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F0" w:rsidRPr="005A2EF0" w:rsidRDefault="005A2EF0" w:rsidP="005A2E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F0">
        <w:rPr>
          <w:rFonts w:ascii="Times New Roman" w:hAnsi="Times New Roman" w:cs="Times New Roman"/>
          <w:b/>
          <w:sz w:val="24"/>
          <w:szCs w:val="24"/>
        </w:rPr>
        <w:t>Тематика занятий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2835"/>
        <w:gridCol w:w="1843"/>
      </w:tblGrid>
      <w:tr w:rsidR="00815633" w:rsidTr="005A2EF0">
        <w:tc>
          <w:tcPr>
            <w:tcW w:w="675" w:type="dxa"/>
          </w:tcPr>
          <w:p w:rsidR="00815633" w:rsidRPr="000874C3" w:rsidRDefault="00815633" w:rsidP="00087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C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874C3">
              <w:rPr>
                <w:rFonts w:ascii="Times New Roman" w:hAnsi="Times New Roman" w:cs="Times New Roman"/>
                <w:b/>
              </w:rPr>
              <w:t>заня-тия</w:t>
            </w:r>
            <w:proofErr w:type="spellEnd"/>
            <w:proofErr w:type="gram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Pr="000874C3" w:rsidRDefault="00815633" w:rsidP="00087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C3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835" w:type="dxa"/>
          </w:tcPr>
          <w:p w:rsidR="00815633" w:rsidRPr="000874C3" w:rsidRDefault="00815633" w:rsidP="00087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C3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1843" w:type="dxa"/>
          </w:tcPr>
          <w:p w:rsidR="00815633" w:rsidRPr="000874C3" w:rsidRDefault="00815633" w:rsidP="00087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C3">
              <w:rPr>
                <w:rFonts w:ascii="Times New Roman" w:hAnsi="Times New Roman" w:cs="Times New Roman"/>
                <w:b/>
              </w:rPr>
              <w:t>Упражнения на расслабление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более близкого знакомства детей; развитие доброжелательных отношений, наблюдательности, памяти, воображения и внимания, связанного с координацией слухового и двигательного анализаторов.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 «Давайте познакомимся».</w:t>
            </w:r>
          </w:p>
          <w:p w:rsidR="00815633" w:rsidRDefault="00815633" w:rsidP="00451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«Штирлиц».</w:t>
            </w:r>
          </w:p>
          <w:p w:rsidR="00815633" w:rsidRDefault="00815633" w:rsidP="00451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«Канон».</w:t>
            </w:r>
          </w:p>
          <w:p w:rsidR="00815633" w:rsidRPr="007D6D82" w:rsidRDefault="00815633" w:rsidP="007D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«Три стихии»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«Сотвори в себе солнце»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внутригруппового общения, развитие памяти, внимания, логического мышления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«Разбуди дух»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«Ты мне нравишься»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«Кто кем будет»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«Будь внимателен!»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дорога»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знакомства друг с другом; развитие воображения, коммуникативных умений, произвольности,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сплочения коллектива; закрепление школьных правил, координации движений; снятие напряжения и стресса. 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«Расскажи мне о себе»</w:t>
            </w:r>
          </w:p>
          <w:p w:rsidR="00815633" w:rsidRDefault="00815633" w:rsidP="00D9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«Ощути прикосновение»</w:t>
            </w:r>
          </w:p>
          <w:p w:rsidR="00815633" w:rsidRDefault="00815633" w:rsidP="00D9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«Гротеск»</w:t>
            </w:r>
          </w:p>
          <w:p w:rsidR="00815633" w:rsidRPr="00D914E5" w:rsidRDefault="00815633" w:rsidP="00D9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«Тихие и громкие голоса»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на облаке»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дружеской атмосферы, доверия; развитие внимания и мышления.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«Только вместе»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«Запретное движение»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«Кто есть кто? Что есть что?»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</w:t>
            </w:r>
            <w:proofErr w:type="spellStart"/>
            <w:r>
              <w:rPr>
                <w:rFonts w:ascii="Times New Roman" w:hAnsi="Times New Roman" w:cs="Times New Roman"/>
              </w:rPr>
              <w:t>Подмигалы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 моря»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вступать друг с другом в контакт, умения договариваться, слушать, расслабляться; совершенствование чувственного восприятия.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 «Превращение в животных»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«Кто есть кто? Что есть что?»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«Все вместе»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4.Упражнение «Тряпичная кукла и солдат»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Золотая рыбка»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Pr="00DF198F" w:rsidRDefault="00815633" w:rsidP="00AB3584">
            <w:pPr>
              <w:rPr>
                <w:rFonts w:ascii="Times New Roman" w:hAnsi="Times New Roman" w:cs="Times New Roman"/>
                <w:b/>
              </w:rPr>
            </w:pPr>
            <w:r w:rsidRPr="00DF198F">
              <w:rPr>
                <w:rFonts w:ascii="Times New Roman" w:hAnsi="Times New Roman" w:cs="Times New Roman"/>
                <w:b/>
              </w:rPr>
              <w:t xml:space="preserve">Диагностика школьной адаптации. Проективная методика «Что мне нравится в школе?»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DF198F">
              <w:rPr>
                <w:rFonts w:ascii="Times New Roman" w:hAnsi="Times New Roman" w:cs="Times New Roman"/>
                <w:b/>
              </w:rPr>
              <w:t xml:space="preserve"> ( </w:t>
            </w:r>
            <w:proofErr w:type="spellStart"/>
            <w:r w:rsidRPr="00DF198F">
              <w:rPr>
                <w:rFonts w:ascii="Times New Roman" w:hAnsi="Times New Roman" w:cs="Times New Roman"/>
                <w:b/>
              </w:rPr>
              <w:t>Н.Г.Лускановой</w:t>
            </w:r>
            <w:proofErr w:type="spellEnd"/>
            <w:r w:rsidRPr="00DF19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тему «Что мне нравится в школе?»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 и тучки»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Сплочение коллектива; развитие произвольного внимания, логического мышлени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умения определять, к какой группе относится слово), воображения, тактильного и слухового восприятия, ловкости.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 «Карлики и великаны»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«Угадай группу»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«Тактильный образ»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«Алёнушка, где ты?»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Янтарный замок»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воображения, произвольного внимания, навыков общения; расширение знаний друг о друге.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 «Обыгрывание предмета»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2.Игра «Ветер дует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«Так и этак»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4.Упражнение «Доброе животное»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 рыбки»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Сплочение коллектива; развитие крупной моторики, произвольного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внимания, памяти, слухового и зрительного восприятия; создание дружеской атмосферы. 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1.Игра-танец «Буги-вуги»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2.Игра «Музыкальные </w:t>
            </w:r>
            <w:r>
              <w:rPr>
                <w:rFonts w:ascii="Times New Roman" w:hAnsi="Times New Roman" w:cs="Times New Roman"/>
              </w:rPr>
              <w:lastRenderedPageBreak/>
              <w:t>пальчики»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«Передал – садись»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4.Игра «Дотронься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 Морское царство»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конструктивного взаимодействия, умения синхронного движения, произвольного внимания, слухового восприятия, крупной моторики, зрительной памяти.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 «Замри»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«Посмотри и запомни»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«Трио»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Встреча с рыбкой»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чувствовать друг друга, способности к сосредоточению, слуховой памяти, произвольного внимания, координации движений; снятие напряжённости.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 «Хлопки»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«Сиамские близнецы»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«Снежный ком»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«Путаница»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 лугу»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доброжелательности в общении со сверстниками; мышления, памяти, внимания.</w:t>
            </w:r>
          </w:p>
        </w:tc>
        <w:tc>
          <w:tcPr>
            <w:tcW w:w="2835" w:type="dxa"/>
          </w:tcPr>
          <w:p w:rsidR="00815633" w:rsidRDefault="00815633" w:rsidP="00DC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1.Игра-танец «</w:t>
            </w:r>
            <w:proofErr w:type="spellStart"/>
            <w:r>
              <w:rPr>
                <w:rFonts w:ascii="Times New Roman" w:hAnsi="Times New Roman" w:cs="Times New Roman"/>
              </w:rPr>
              <w:t>Лавата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15633" w:rsidRDefault="00815633" w:rsidP="00DC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«Украшаем слова»</w:t>
            </w:r>
          </w:p>
          <w:p w:rsidR="00815633" w:rsidRDefault="00815633" w:rsidP="00DC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3.Игра «Канон»</w:t>
            </w:r>
          </w:p>
          <w:p w:rsidR="00815633" w:rsidRDefault="00815633" w:rsidP="00DC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«Угадай своё имя»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Водопад»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 реакции, внимания, сообразительности, коммуникативных навыков, умения подчиняться определённым правилам.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 «Мячик»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«Песня»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«Лисонька, где ты?»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«Добрые слова»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Твоя звезда»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невербального общения, творческих способностей, волевой сферы памяти, внимания, мышления, обогащение словарного запаса.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 « Не повтори движения!»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 Антонимы и синонимы»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 Запретное движение»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 Двое с одним карандашом»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Сила улыбки»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ловкости, крупной моторики, внимания, мышления, чувства ритма, сплочённости коллектива; снятие напряжения.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 « Веретено»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 Определение»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3.Игра «Замри!» 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«Снежный ком»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Озеро в тумане»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внимания, слухового восприятия, памяти, собранности, коллективизма, умения чувствовать друг друга, сопереживать.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1.Игра «Расставить посты»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2.Игра «Дотронься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…»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«Скучно, скучно так сидеть!»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4.Игра «Тропинка»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Добрый волшебник»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осознанию позиции школьника; способствовать формированию дружеских отношений в классе.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«Имя оживает»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«Рисунок имени»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«Я солнышко!»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«Сила улыбки»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детей распознавать основные чувства, показать, что чувства – это особая часть нас; поупражняться в умении осознавать собственные чувства и подбирать им названия.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«Угадай эмоцию»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«Зоопарк»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«Солнечный зайчик» (выполняется под музыку)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настроении и его влиянии на психическое здоровье человека; освоить способы улучшения настроения; развивать интерес к себе и другим, способность к рефлексии своего состояния.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«Сила поддержки»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«Закончи предложение»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«Нарисуй своё настроение»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Волшебный цветок Добра»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Pr="00DF198F" w:rsidRDefault="00815633" w:rsidP="00AB3584">
            <w:pPr>
              <w:rPr>
                <w:rFonts w:ascii="Times New Roman" w:hAnsi="Times New Roman" w:cs="Times New Roman"/>
                <w:b/>
              </w:rPr>
            </w:pPr>
            <w:r w:rsidRPr="00DF198F">
              <w:rPr>
                <w:rFonts w:ascii="Times New Roman" w:hAnsi="Times New Roman" w:cs="Times New Roman"/>
                <w:b/>
              </w:rPr>
              <w:t xml:space="preserve">Диагностика школьной адаптации. </w:t>
            </w:r>
            <w:r w:rsidRPr="00DF198F">
              <w:rPr>
                <w:rFonts w:ascii="Times New Roman" w:hAnsi="Times New Roman" w:cs="Times New Roman"/>
                <w:b/>
              </w:rPr>
              <w:lastRenderedPageBreak/>
              <w:t xml:space="preserve">Методика </w:t>
            </w:r>
            <w:proofErr w:type="spellStart"/>
            <w:r w:rsidRPr="00DF198F">
              <w:rPr>
                <w:rFonts w:ascii="Times New Roman" w:hAnsi="Times New Roman" w:cs="Times New Roman"/>
                <w:b/>
              </w:rPr>
              <w:t>скрининговой</w:t>
            </w:r>
            <w:proofErr w:type="spellEnd"/>
            <w:r w:rsidRPr="00DF198F">
              <w:rPr>
                <w:rFonts w:ascii="Times New Roman" w:hAnsi="Times New Roman" w:cs="Times New Roman"/>
                <w:b/>
              </w:rPr>
              <w:t xml:space="preserve"> оценки уровня школьной мотивации (</w:t>
            </w:r>
            <w:proofErr w:type="spellStart"/>
            <w:r w:rsidRPr="00DF198F">
              <w:rPr>
                <w:rFonts w:ascii="Times New Roman" w:hAnsi="Times New Roman" w:cs="Times New Roman"/>
                <w:b/>
              </w:rPr>
              <w:t>Н.Г.Лусканова</w:t>
            </w:r>
            <w:proofErr w:type="spellEnd"/>
            <w:r w:rsidRPr="00DF19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1.Беседа о школьной жизни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хороших и неприятных моментах обучения.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2.Ответы детей на предлагаемые вопросы.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«Солнечный </w:t>
            </w:r>
            <w:r>
              <w:rPr>
                <w:rFonts w:ascii="Times New Roman" w:hAnsi="Times New Roman" w:cs="Times New Roman"/>
              </w:rPr>
              <w:lastRenderedPageBreak/>
              <w:t>зайчик»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возможность  выразить свой гнев; показать различия между чувством гнева и агрессивным поведением; обучить способам контроля своего агрессивного поведения; научить детей распознавать возникновения чувства гнева по телесным признакам.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«Мишень»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«Листок гнева»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3.Упражнение «Ласковые лапки»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4.Упражнение «Два барана»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Сотвори в себе солнце»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57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определение понятию «дружба»; отработать умение присоединяться к группе.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«Путешествие в Страну Дружбы»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«Рисуем Страну дружбы»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3.Игра «Персонажи друзья»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Солнечный зайчик»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осознать, что друзья могут быть и взрослые, и сверстники, и животные, а также те, кого они придумали.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«Закончи предложение»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«Ромашка»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3.Упражнение «Мы взрослые друзья»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«Верный друг»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помощь учащимся в формировании учебной мотивации, в сплочении коллектива.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«Закончи предложение»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«Ролевая гимнастика»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3.Упражнение «Какой урок важнее?»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4.Упражнение «Мой любимый урок»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5.Работа со сказкой         «Про Колю»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чувство доверия и уверенности в себе, способствовать повышению самооценки, улучшению взаимоотношений между детьми.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«Корабль и ветер»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«Зайки и слоники»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3.Упражнение «Трон»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Самого себя любить»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у детей знания об эмоциональной форме человека; учить детей выстраивать позитивную перспективу своей жизни.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«Закончи предложение»      2.Упражнение «Чьё это качество?»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3.Упражнение «Качество в подарок»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«Приятные воспоминания»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возможность детям рассказать о своей семье; развивать чувство самоуважения, внутреннего покоя и доверия к самим себе; потребность чувствовать себя для кого-то ценным.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«Расскажи о своей семье»        2.Упражнение «Рисуем семью» (анализ рисунков)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«Цветок»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чувства собственной значимости; формировать адекватную самооценку, вести работу по сплочению коллектива.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«Командир и подчинённые»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«Рисуем вместе»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Спасибо моему телу»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Снять беспокойство, напряжение; мобилизовать внимание детей, развивать чувство собственного достоинства.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«Забрось мячи»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2.Упражнение «Расскажи о </w:t>
            </w:r>
            <w:proofErr w:type="gramStart"/>
            <w:r>
              <w:rPr>
                <w:rFonts w:ascii="Times New Roman" w:hAnsi="Times New Roman" w:cs="Times New Roman"/>
              </w:rPr>
              <w:t>приятном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3.Упражнение «Таинственный незнакомец»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 Вещи, дарящие радость»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возможность гордиться перед своими родителями (это придаёт им сил и уверенности в себе); учить ладить с людьми, содействовать сплочению коллектива.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«Что нужно для счастья?»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             « Раскрашиваем любовью»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Pr="00DF198F" w:rsidRDefault="00815633" w:rsidP="00AB3584">
            <w:pPr>
              <w:rPr>
                <w:rFonts w:ascii="Times New Roman" w:hAnsi="Times New Roman" w:cs="Times New Roman"/>
                <w:b/>
              </w:rPr>
            </w:pPr>
            <w:r w:rsidRPr="00DF198F">
              <w:rPr>
                <w:rFonts w:ascii="Times New Roman" w:hAnsi="Times New Roman" w:cs="Times New Roman"/>
                <w:b/>
              </w:rPr>
              <w:t>Диагностика уровня эмоционального стресса.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 w:rsidRPr="00DF198F">
              <w:rPr>
                <w:rFonts w:ascii="Times New Roman" w:hAnsi="Times New Roman" w:cs="Times New Roman"/>
                <w:b/>
              </w:rPr>
              <w:t>Методика «Лесенка» для оценки психического состояния ребёнка.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 на предложенные вопросы.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комплектами лесенок (нужно отметить своё место на каждой лесенке, можно нарисовать себя)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Цветок»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возможность рассказать о себе, развивать любознательность, оригинальность, артистизм, коммуникативные способности; содействовать сплочению группы.</w:t>
            </w:r>
          </w:p>
        </w:tc>
        <w:tc>
          <w:tcPr>
            <w:tcW w:w="2835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«Необычное приветствие»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«Любимое занятие»</w:t>
            </w:r>
          </w:p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3.Упражнение «Твоя любимая вещь»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Прекрасный цветок»</w:t>
            </w:r>
          </w:p>
        </w:tc>
      </w:tr>
      <w:tr w:rsidR="00815633" w:rsidTr="005A2EF0">
        <w:tc>
          <w:tcPr>
            <w:tcW w:w="675" w:type="dxa"/>
          </w:tcPr>
          <w:p w:rsidR="00815633" w:rsidRPr="00925222" w:rsidRDefault="00815633" w:rsidP="009252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сплочённости, навыков общения, групповой доброжелательности, созданию хорошего настроения.</w:t>
            </w:r>
          </w:p>
        </w:tc>
        <w:tc>
          <w:tcPr>
            <w:tcW w:w="2835" w:type="dxa"/>
          </w:tcPr>
          <w:p w:rsidR="00815633" w:rsidRDefault="00815633" w:rsidP="0015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1.Упражнение «Мягкое постукивание»</w:t>
            </w:r>
          </w:p>
          <w:p w:rsidR="00815633" w:rsidRDefault="00815633" w:rsidP="0015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 «Объятие»</w:t>
            </w:r>
          </w:p>
          <w:p w:rsidR="00815633" w:rsidRDefault="00815633" w:rsidP="0015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3.Упражнение «Волшебная палочка»</w:t>
            </w:r>
          </w:p>
        </w:tc>
        <w:tc>
          <w:tcPr>
            <w:tcW w:w="1843" w:type="dxa"/>
          </w:tcPr>
          <w:p w:rsidR="00815633" w:rsidRDefault="00815633" w:rsidP="00A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уникальный»</w:t>
            </w:r>
          </w:p>
        </w:tc>
      </w:tr>
    </w:tbl>
    <w:p w:rsidR="00AB3584" w:rsidRPr="00AB3584" w:rsidRDefault="00AB3584" w:rsidP="00AB3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B3584" w:rsidRPr="00AB3584" w:rsidSect="005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34D"/>
    <w:multiLevelType w:val="hybridMultilevel"/>
    <w:tmpl w:val="D640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15C"/>
    <w:multiLevelType w:val="hybridMultilevel"/>
    <w:tmpl w:val="913C4D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2AE2"/>
    <w:multiLevelType w:val="hybridMultilevel"/>
    <w:tmpl w:val="A6246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F0E9D"/>
    <w:multiLevelType w:val="hybridMultilevel"/>
    <w:tmpl w:val="A0F0C1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F1198"/>
    <w:multiLevelType w:val="hybridMultilevel"/>
    <w:tmpl w:val="62AE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41825"/>
    <w:multiLevelType w:val="hybridMultilevel"/>
    <w:tmpl w:val="063EE9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25A"/>
    <w:rsid w:val="00002275"/>
    <w:rsid w:val="00014BDD"/>
    <w:rsid w:val="000874C3"/>
    <w:rsid w:val="00134C77"/>
    <w:rsid w:val="00155967"/>
    <w:rsid w:val="001A546E"/>
    <w:rsid w:val="001C4F96"/>
    <w:rsid w:val="00211B7F"/>
    <w:rsid w:val="00337712"/>
    <w:rsid w:val="00345B27"/>
    <w:rsid w:val="00396AAA"/>
    <w:rsid w:val="003A4DDD"/>
    <w:rsid w:val="003D0B98"/>
    <w:rsid w:val="00451242"/>
    <w:rsid w:val="004D5FCD"/>
    <w:rsid w:val="0053141C"/>
    <w:rsid w:val="00575B6D"/>
    <w:rsid w:val="005863A4"/>
    <w:rsid w:val="005A2EF0"/>
    <w:rsid w:val="00611621"/>
    <w:rsid w:val="0076037E"/>
    <w:rsid w:val="007759E3"/>
    <w:rsid w:val="007D6D82"/>
    <w:rsid w:val="007F22DF"/>
    <w:rsid w:val="00815633"/>
    <w:rsid w:val="00824E97"/>
    <w:rsid w:val="00903839"/>
    <w:rsid w:val="00925222"/>
    <w:rsid w:val="00947F00"/>
    <w:rsid w:val="009E0D6E"/>
    <w:rsid w:val="00A06779"/>
    <w:rsid w:val="00AB3584"/>
    <w:rsid w:val="00AC2121"/>
    <w:rsid w:val="00AD6956"/>
    <w:rsid w:val="00BB5599"/>
    <w:rsid w:val="00BF1B39"/>
    <w:rsid w:val="00CC06EF"/>
    <w:rsid w:val="00D914E5"/>
    <w:rsid w:val="00D94FA6"/>
    <w:rsid w:val="00DA12E5"/>
    <w:rsid w:val="00DC1863"/>
    <w:rsid w:val="00DF198F"/>
    <w:rsid w:val="00EB3D11"/>
    <w:rsid w:val="00EB6982"/>
    <w:rsid w:val="00F0461B"/>
    <w:rsid w:val="00F26046"/>
    <w:rsid w:val="00F8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5A"/>
    <w:pPr>
      <w:ind w:left="720"/>
      <w:contextualSpacing/>
    </w:pPr>
  </w:style>
  <w:style w:type="table" w:styleId="a4">
    <w:name w:val="Table Grid"/>
    <w:basedOn w:val="a1"/>
    <w:uiPriority w:val="59"/>
    <w:rsid w:val="0092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2010-06-08T02:00:00Z</cp:lastPrinted>
  <dcterms:created xsi:type="dcterms:W3CDTF">2010-06-02T10:12:00Z</dcterms:created>
  <dcterms:modified xsi:type="dcterms:W3CDTF">2015-10-05T17:18:00Z</dcterms:modified>
</cp:coreProperties>
</file>