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B83" w:rsidRPr="009662A7" w:rsidRDefault="00777B83" w:rsidP="00777B83">
      <w:pPr>
        <w:shd w:val="clear" w:color="auto" w:fill="FFFFFF"/>
        <w:spacing w:after="0" w:line="285" w:lineRule="atLeast"/>
        <w:ind w:left="-851"/>
        <w:jc w:val="center"/>
        <w:rPr>
          <w:rFonts w:ascii="Times New Roman" w:eastAsia="Times New Roman" w:hAnsi="Times New Roman" w:cs="Times New Roman"/>
          <w:b/>
          <w:sz w:val="28"/>
          <w:szCs w:val="28"/>
          <w:lang w:eastAsia="ru-RU"/>
        </w:rPr>
      </w:pPr>
      <w:r w:rsidRPr="009662A7">
        <w:rPr>
          <w:rFonts w:ascii="Times New Roman" w:eastAsia="Times New Roman" w:hAnsi="Times New Roman" w:cs="Times New Roman"/>
          <w:b/>
          <w:sz w:val="28"/>
          <w:szCs w:val="28"/>
          <w:lang w:eastAsia="ru-RU"/>
        </w:rPr>
        <w:t>МКОУ «</w:t>
      </w:r>
      <w:proofErr w:type="spellStart"/>
      <w:r w:rsidRPr="009662A7">
        <w:rPr>
          <w:rFonts w:ascii="Times New Roman" w:eastAsia="Times New Roman" w:hAnsi="Times New Roman" w:cs="Times New Roman"/>
          <w:b/>
          <w:sz w:val="28"/>
          <w:szCs w:val="28"/>
          <w:lang w:eastAsia="ru-RU"/>
        </w:rPr>
        <w:t>Варгашинская</w:t>
      </w:r>
      <w:proofErr w:type="spellEnd"/>
      <w:r w:rsidRPr="009662A7">
        <w:rPr>
          <w:rFonts w:ascii="Times New Roman" w:eastAsia="Times New Roman" w:hAnsi="Times New Roman" w:cs="Times New Roman"/>
          <w:b/>
          <w:sz w:val="28"/>
          <w:szCs w:val="28"/>
          <w:lang w:eastAsia="ru-RU"/>
        </w:rPr>
        <w:t xml:space="preserve"> средняя школа №1»</w:t>
      </w: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24"/>
          <w:szCs w:val="24"/>
          <w:lang w:eastAsia="ru-RU"/>
        </w:rPr>
      </w:pPr>
    </w:p>
    <w:p w:rsidR="00777B83" w:rsidRPr="00777B83" w:rsidRDefault="00777B83" w:rsidP="00777B83">
      <w:pPr>
        <w:shd w:val="clear" w:color="auto" w:fill="FFFFFF"/>
        <w:spacing w:after="0" w:line="285" w:lineRule="atLeast"/>
        <w:ind w:left="-851"/>
        <w:jc w:val="center"/>
        <w:rPr>
          <w:rFonts w:ascii="Times New Roman" w:eastAsia="Times New Roman" w:hAnsi="Times New Roman" w:cs="Times New Roman"/>
          <w:sz w:val="36"/>
          <w:szCs w:val="36"/>
          <w:lang w:eastAsia="ru-RU"/>
        </w:rPr>
      </w:pPr>
      <w:r w:rsidRPr="00777B83">
        <w:rPr>
          <w:rFonts w:ascii="Times New Roman" w:eastAsia="Times New Roman" w:hAnsi="Times New Roman" w:cs="Times New Roman"/>
          <w:sz w:val="36"/>
          <w:szCs w:val="36"/>
          <w:lang w:eastAsia="ru-RU"/>
        </w:rPr>
        <w:t>«</w:t>
      </w:r>
      <w:r w:rsidRPr="00777B83">
        <w:rPr>
          <w:rFonts w:ascii="Times New Roman" w:eastAsia="Times New Roman" w:hAnsi="Times New Roman" w:cs="Times New Roman"/>
          <w:b/>
          <w:bCs/>
          <w:sz w:val="36"/>
          <w:szCs w:val="36"/>
          <w:lang w:eastAsia="ru-RU"/>
        </w:rPr>
        <w:t>Технология развития критического мышления – основа формирования универсальных учебных действий учащихся начальных классов</w:t>
      </w:r>
      <w:r w:rsidRPr="00777B83">
        <w:rPr>
          <w:rFonts w:ascii="Times New Roman" w:eastAsia="Times New Roman" w:hAnsi="Times New Roman" w:cs="Times New Roman"/>
          <w:sz w:val="36"/>
          <w:szCs w:val="36"/>
          <w:lang w:eastAsia="ru-RU"/>
        </w:rPr>
        <w:t>»</w:t>
      </w: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36"/>
          <w:szCs w:val="36"/>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b/>
          <w:sz w:val="36"/>
          <w:szCs w:val="36"/>
          <w:lang w:eastAsia="ru-RU"/>
        </w:rPr>
      </w:pPr>
    </w:p>
    <w:p w:rsidR="00777B83" w:rsidRDefault="00777B83" w:rsidP="00777B83">
      <w:pPr>
        <w:shd w:val="clear" w:color="auto" w:fill="FFFFFF"/>
        <w:spacing w:after="0" w:line="285" w:lineRule="atLeast"/>
        <w:ind w:left="-851"/>
        <w:jc w:val="righ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Приготовила </w:t>
      </w:r>
      <w:proofErr w:type="spellStart"/>
      <w:r>
        <w:rPr>
          <w:rFonts w:ascii="Times New Roman" w:eastAsia="Times New Roman" w:hAnsi="Times New Roman" w:cs="Times New Roman"/>
          <w:sz w:val="24"/>
          <w:szCs w:val="24"/>
          <w:lang w:eastAsia="ru-RU"/>
        </w:rPr>
        <w:t>Речкалова</w:t>
      </w:r>
      <w:proofErr w:type="spellEnd"/>
      <w:r>
        <w:rPr>
          <w:rFonts w:ascii="Times New Roman" w:eastAsia="Times New Roman" w:hAnsi="Times New Roman" w:cs="Times New Roman"/>
          <w:sz w:val="24"/>
          <w:szCs w:val="24"/>
          <w:lang w:eastAsia="ru-RU"/>
        </w:rPr>
        <w:t xml:space="preserve"> М. Г., </w:t>
      </w:r>
    </w:p>
    <w:p w:rsidR="00777B83" w:rsidRPr="00777B83" w:rsidRDefault="00777B83" w:rsidP="00777B83">
      <w:pPr>
        <w:shd w:val="clear" w:color="auto" w:fill="FFFFFF"/>
        <w:spacing w:after="0" w:line="285" w:lineRule="atLeast"/>
        <w:ind w:left="-85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начальных классов МКОУ ВСОШ №1»</w:t>
      </w: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sz w:val="24"/>
          <w:szCs w:val="24"/>
          <w:lang w:eastAsia="ru-RU"/>
        </w:rPr>
      </w:pPr>
    </w:p>
    <w:p w:rsidR="00777B83" w:rsidRDefault="00777B83" w:rsidP="00777B83">
      <w:pPr>
        <w:shd w:val="clear" w:color="auto" w:fill="FFFFFF"/>
        <w:spacing w:after="0" w:line="285" w:lineRule="atLeast"/>
        <w:ind w:left="-851"/>
        <w:jc w:val="center"/>
        <w:rPr>
          <w:rFonts w:ascii="Times New Roman" w:eastAsia="Times New Roman" w:hAnsi="Times New Roman" w:cs="Times New Roman"/>
          <w:sz w:val="24"/>
          <w:szCs w:val="24"/>
          <w:lang w:eastAsia="ru-RU"/>
        </w:rPr>
      </w:pPr>
    </w:p>
    <w:p w:rsidR="006F3376" w:rsidRDefault="006F3376" w:rsidP="00777B83">
      <w:pPr>
        <w:shd w:val="clear" w:color="auto" w:fill="FFFFFF"/>
        <w:spacing w:after="0" w:line="285" w:lineRule="atLeast"/>
        <w:ind w:left="-851"/>
        <w:jc w:val="center"/>
        <w:rPr>
          <w:rFonts w:ascii="Times New Roman" w:eastAsia="Times New Roman" w:hAnsi="Times New Roman" w:cs="Times New Roman"/>
          <w:sz w:val="24"/>
          <w:szCs w:val="24"/>
          <w:lang w:eastAsia="ru-RU"/>
        </w:rPr>
      </w:pPr>
    </w:p>
    <w:p w:rsidR="00777B83" w:rsidRPr="009662A7" w:rsidRDefault="00777B83" w:rsidP="00777B83">
      <w:pPr>
        <w:shd w:val="clear" w:color="auto" w:fill="FFFFFF"/>
        <w:spacing w:after="0" w:line="285" w:lineRule="atLeast"/>
        <w:ind w:left="-851"/>
        <w:jc w:val="center"/>
        <w:rPr>
          <w:rFonts w:ascii="Times New Roman" w:eastAsia="Times New Roman" w:hAnsi="Times New Roman" w:cs="Times New Roman"/>
          <w:b/>
          <w:sz w:val="28"/>
          <w:szCs w:val="28"/>
          <w:lang w:eastAsia="ru-RU"/>
        </w:rPr>
      </w:pPr>
      <w:r w:rsidRPr="009662A7">
        <w:rPr>
          <w:rFonts w:ascii="Times New Roman" w:eastAsia="Times New Roman" w:hAnsi="Times New Roman" w:cs="Times New Roman"/>
          <w:b/>
          <w:sz w:val="28"/>
          <w:szCs w:val="28"/>
          <w:lang w:eastAsia="ru-RU"/>
        </w:rPr>
        <w:t>р. п. Варгаши, 2015</w:t>
      </w:r>
    </w:p>
    <w:p w:rsidR="00777B83" w:rsidRDefault="00777B83"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880D9F" w:rsidRPr="00777B83" w:rsidRDefault="00880D9F" w:rsidP="00925B5C">
      <w:pPr>
        <w:shd w:val="clear" w:color="auto" w:fill="FFFFFF"/>
        <w:spacing w:after="0" w:line="285" w:lineRule="atLeast"/>
        <w:ind w:left="-851"/>
        <w:jc w:val="center"/>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lastRenderedPageBreak/>
        <w:t>«</w:t>
      </w:r>
      <w:r w:rsidRPr="00777B83">
        <w:rPr>
          <w:rFonts w:ascii="Times New Roman" w:eastAsia="Times New Roman" w:hAnsi="Times New Roman" w:cs="Times New Roman"/>
          <w:b/>
          <w:bCs/>
          <w:sz w:val="24"/>
          <w:szCs w:val="24"/>
          <w:lang w:eastAsia="ru-RU"/>
        </w:rPr>
        <w:t>Технология развития критического мышления (ТРКМ)– основа формирования универсальных учебных действий (УУД) учащихся начальных классов</w:t>
      </w:r>
      <w:r w:rsidRPr="00777B83">
        <w:rPr>
          <w:rFonts w:ascii="Times New Roman" w:eastAsia="Times New Roman" w:hAnsi="Times New Roman" w:cs="Times New Roman"/>
          <w:sz w:val="24"/>
          <w:szCs w:val="24"/>
          <w:lang w:eastAsia="ru-RU"/>
        </w:rPr>
        <w:t>»</w:t>
      </w:r>
    </w:p>
    <w:p w:rsidR="00925B5C" w:rsidRDefault="00925B5C" w:rsidP="00777B83">
      <w:pPr>
        <w:shd w:val="clear" w:color="auto" w:fill="FFFFFF"/>
        <w:spacing w:after="0" w:line="285" w:lineRule="atLeast"/>
        <w:ind w:left="-851"/>
        <w:jc w:val="both"/>
        <w:rPr>
          <w:rFonts w:ascii="Times New Roman" w:eastAsia="Times New Roman" w:hAnsi="Times New Roman" w:cs="Times New Roman"/>
          <w:b/>
          <w:bCs/>
          <w:sz w:val="24"/>
          <w:szCs w:val="24"/>
          <w:lang w:eastAsia="ru-RU"/>
        </w:rPr>
      </w:pPr>
    </w:p>
    <w:p w:rsidR="00880D9F" w:rsidRPr="00777B83" w:rsidRDefault="00880D9F" w:rsidP="00777B83">
      <w:pPr>
        <w:shd w:val="clear" w:color="auto" w:fill="FFFFFF"/>
        <w:spacing w:after="0"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b/>
          <w:bCs/>
          <w:sz w:val="24"/>
          <w:szCs w:val="24"/>
          <w:lang w:eastAsia="ru-RU"/>
        </w:rPr>
        <w:t>Аннотация</w:t>
      </w:r>
    </w:p>
    <w:p w:rsidR="00880D9F" w:rsidRPr="00777B83" w:rsidRDefault="00880D9F"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     Одна из новых технологий, которая актуальна в практике педагогов – это технология критического мышления. Она развивает коммуникативные компетентности, умение находить и анализировать информацию, учит мыслить объективно и разносторонне.</w:t>
      </w:r>
    </w:p>
    <w:p w:rsidR="00880D9F" w:rsidRPr="00777B83" w:rsidRDefault="00880D9F" w:rsidP="00925B5C">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Еще Г.К. Лихтенберг писал: «Когда людей станут учить не тому, что они должны думать, а тому, как они должны думать, исчезнут всякие недоразумения». Именно мышление становится в центр развития ребёнка в период его младшего школьного возраста. Развивать ребенка через изучаемый материал – вот цель. Развивать способность к анализу, синтезу, умению перекодировать информацию, работать с литературой, находить нестандартные решения, уметь общаться с людьми, формулировать вопросы, планировать свою деятельность, анализировать удачи и промахи, то есть научить работать осмысленно.</w:t>
      </w:r>
      <w:r w:rsidR="00925B5C">
        <w:rPr>
          <w:rFonts w:ascii="Times New Roman" w:eastAsia="Times New Roman" w:hAnsi="Times New Roman" w:cs="Times New Roman"/>
          <w:sz w:val="24"/>
          <w:szCs w:val="24"/>
          <w:lang w:eastAsia="ru-RU"/>
        </w:rPr>
        <w:t xml:space="preserve"> </w:t>
      </w:r>
      <w:r w:rsidRPr="00777B83">
        <w:rPr>
          <w:rFonts w:ascii="Times New Roman" w:eastAsia="Times New Roman" w:hAnsi="Times New Roman" w:cs="Times New Roman"/>
          <w:sz w:val="24"/>
          <w:szCs w:val="24"/>
          <w:lang w:eastAsia="ru-RU"/>
        </w:rPr>
        <w:t>Одна из таких универсальных технологий позволяет значительно повысить надежность образования, потому что оно становится осознанным и рефлексивным, повышает коммуникативный потенциал личности, — это</w:t>
      </w:r>
      <w:r w:rsidRPr="00777B83">
        <w:rPr>
          <w:rFonts w:ascii="Times New Roman" w:eastAsia="Times New Roman" w:hAnsi="Times New Roman" w:cs="Times New Roman"/>
          <w:i/>
          <w:iCs/>
          <w:sz w:val="24"/>
          <w:szCs w:val="24"/>
          <w:lang w:eastAsia="ru-RU"/>
        </w:rPr>
        <w:t> технология развития критического мышления.</w:t>
      </w:r>
      <w:r w:rsidR="00925B5C">
        <w:rPr>
          <w:rFonts w:ascii="Times New Roman" w:eastAsia="Times New Roman" w:hAnsi="Times New Roman" w:cs="Times New Roman"/>
          <w:i/>
          <w:iCs/>
          <w:sz w:val="24"/>
          <w:szCs w:val="24"/>
          <w:lang w:eastAsia="ru-RU"/>
        </w:rPr>
        <w:t xml:space="preserve"> </w:t>
      </w:r>
      <w:r w:rsidRPr="00777B83">
        <w:rPr>
          <w:rFonts w:ascii="Times New Roman" w:eastAsia="Times New Roman" w:hAnsi="Times New Roman" w:cs="Times New Roman"/>
          <w:sz w:val="24"/>
          <w:szCs w:val="24"/>
          <w:lang w:eastAsia="ru-RU"/>
        </w:rPr>
        <w:t>Это набор особых приемов и стратегий, которые способствуют освоению нового способа познания и учат ребёнка мыслить.  Переход к постиндустриальному обществу резко ускорил процессы глобализации, усилил взаимозависимость стран и культур, активизировал международную кооперацию и разделение труда. Новой нормой становится жизнь в постоянно изменяющихся условиях, что требует умения решать постоянно возникающие новые, нестандартные проблемы: жизнь в условиях поликультурного общества, выдвигающая повышенные требования к коммуникационному взаимодействию и сотрудничеству, толерантности…</w:t>
      </w:r>
    </w:p>
    <w:p w:rsidR="00880D9F" w:rsidRPr="00777B83" w:rsidRDefault="00880D9F"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На первый план выходит важнейшая социальная деятельность – обеспечение способности системы образования гибко реагировать на запросы личности, изменение потребностей экономики и нового общественного устройства. Сегодня оформляется новый социальный заказ на выпускника школы, отражающий тенденции развития современного общества. Сущность образования уже не сводится к усвоению знаний, умений и навыков. Для открытого образования приоритетной является цель, которая заключается в том, чтобы, как минимум, дать опыт самоопределения в некоторой сфере, осмысленный ответ человека на вопрос, чему и зачем он намерен учиться. А как максимум – передать ученику техники самоопределения, дать возможность увидеть потенциальные возможности, научить мыслить над выбором и помочь воспитать волю к самоопределению. Основная идея новой парадигмы образования сводится к интеллектуальному и нравственному развитию личности (человека), что и заложено в качестве основных целей обучения во многих программах образовательных систем в мировой практике: интеллектуальное и нравственное развитие личности, формирование самостоятельного критического, творческого мышления, умения работать с информацией. Информационные потоки в разных областях знания столь велики и столь стремительно растут, что современному образованному человеку просто невозможно держать в памяти нужные факты. Для того</w:t>
      </w:r>
      <w:proofErr w:type="gramStart"/>
      <w:r w:rsidRPr="00777B83">
        <w:rPr>
          <w:rFonts w:ascii="Times New Roman" w:eastAsia="Times New Roman" w:hAnsi="Times New Roman" w:cs="Times New Roman"/>
          <w:sz w:val="24"/>
          <w:szCs w:val="24"/>
          <w:lang w:eastAsia="ru-RU"/>
        </w:rPr>
        <w:t>,</w:t>
      </w:r>
      <w:proofErr w:type="gramEnd"/>
      <w:r w:rsidRPr="00777B83">
        <w:rPr>
          <w:rFonts w:ascii="Times New Roman" w:eastAsia="Times New Roman" w:hAnsi="Times New Roman" w:cs="Times New Roman"/>
          <w:sz w:val="24"/>
          <w:szCs w:val="24"/>
          <w:lang w:eastAsia="ru-RU"/>
        </w:rPr>
        <w:t xml:space="preserve"> чтобы чувствовать себя комфортно, быть уверенным в правильности принимаемых решений и собственного выбора, очень важно уметь анализировать предлагаемую информацию, отделять факты от мнений, уметь анализировать факты с точки зрения их соответствия интересам личности и общества, нравственным ценностям.</w:t>
      </w:r>
    </w:p>
    <w:p w:rsidR="00880D9F" w:rsidRDefault="00880D9F"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roofErr w:type="gramStart"/>
      <w:r w:rsidRPr="00777B83">
        <w:rPr>
          <w:rFonts w:ascii="Times New Roman" w:eastAsia="Times New Roman" w:hAnsi="Times New Roman" w:cs="Times New Roman"/>
          <w:sz w:val="24"/>
          <w:szCs w:val="24"/>
          <w:lang w:eastAsia="ru-RU"/>
        </w:rPr>
        <w:t>Глубокие перемены, происходящие в современном образовании, выдвигают в качестве приоритетной проблему использования новых технологий обучения и воспитания.</w:t>
      </w:r>
      <w:proofErr w:type="gramEnd"/>
      <w:r w:rsidRPr="00777B83">
        <w:rPr>
          <w:rFonts w:ascii="Times New Roman" w:eastAsia="Times New Roman" w:hAnsi="Times New Roman" w:cs="Times New Roman"/>
          <w:sz w:val="24"/>
          <w:szCs w:val="24"/>
          <w:lang w:eastAsia="ru-RU"/>
        </w:rPr>
        <w:t xml:space="preserve"> Одной из технологий открытого образования является «Развитие критического мышления через чтение и письмо» (РКМЧП), которая в 1997 г. при поддержке Международной ассоциации чтения стала внедряться в России. В современных условиях информатизации всех сфер жизни общества формирование  критического мышления является наиглавнейшей задачей системы образования в целом. Термин критическое мышление  употребляли в своих работах </w:t>
      </w:r>
      <w:proofErr w:type="spellStart"/>
      <w:r w:rsidRPr="00777B83">
        <w:rPr>
          <w:rFonts w:ascii="Times New Roman" w:eastAsia="Times New Roman" w:hAnsi="Times New Roman" w:cs="Times New Roman"/>
          <w:sz w:val="24"/>
          <w:szCs w:val="24"/>
          <w:lang w:eastAsia="ru-RU"/>
        </w:rPr>
        <w:t>Л.С.Выготский</w:t>
      </w:r>
      <w:proofErr w:type="spellEnd"/>
      <w:r w:rsidRPr="00777B83">
        <w:rPr>
          <w:rFonts w:ascii="Times New Roman" w:eastAsia="Times New Roman" w:hAnsi="Times New Roman" w:cs="Times New Roman"/>
          <w:sz w:val="24"/>
          <w:szCs w:val="24"/>
          <w:lang w:eastAsia="ru-RU"/>
        </w:rPr>
        <w:t xml:space="preserve">, Ж.Пиаже, А.Н.Леонтьев, </w:t>
      </w:r>
      <w:proofErr w:type="spellStart"/>
      <w:r w:rsidRPr="00777B83">
        <w:rPr>
          <w:rFonts w:ascii="Times New Roman" w:eastAsia="Times New Roman" w:hAnsi="Times New Roman" w:cs="Times New Roman"/>
          <w:sz w:val="24"/>
          <w:szCs w:val="24"/>
          <w:lang w:eastAsia="ru-RU"/>
        </w:rPr>
        <w:t>Д.Брунер</w:t>
      </w:r>
      <w:proofErr w:type="spellEnd"/>
      <w:r w:rsidRPr="00777B83">
        <w:rPr>
          <w:rFonts w:ascii="Times New Roman" w:eastAsia="Times New Roman" w:hAnsi="Times New Roman" w:cs="Times New Roman"/>
          <w:sz w:val="24"/>
          <w:szCs w:val="24"/>
          <w:lang w:eastAsia="ru-RU"/>
        </w:rPr>
        <w:t xml:space="preserve">. Каждый из этих ученых внес свою лепту в фундамент теории развития критического мышления. Сегодня в научных источниках можно найти разные определения термина критическое мышление. Так, </w:t>
      </w:r>
      <w:proofErr w:type="spellStart"/>
      <w:r w:rsidRPr="00777B83">
        <w:rPr>
          <w:rFonts w:ascii="Times New Roman" w:eastAsia="Times New Roman" w:hAnsi="Times New Roman" w:cs="Times New Roman"/>
          <w:sz w:val="24"/>
          <w:szCs w:val="24"/>
          <w:lang w:eastAsia="ru-RU"/>
        </w:rPr>
        <w:t>Д.Браус</w:t>
      </w:r>
      <w:proofErr w:type="spellEnd"/>
      <w:r w:rsidRPr="00777B83">
        <w:rPr>
          <w:rFonts w:ascii="Times New Roman" w:eastAsia="Times New Roman" w:hAnsi="Times New Roman" w:cs="Times New Roman"/>
          <w:sz w:val="24"/>
          <w:szCs w:val="24"/>
          <w:lang w:eastAsia="ru-RU"/>
        </w:rPr>
        <w:t xml:space="preserve"> и Д.Вуд говорят, что это пои</w:t>
      </w:r>
      <w:proofErr w:type="gramStart"/>
      <w:r w:rsidRPr="00777B83">
        <w:rPr>
          <w:rFonts w:ascii="Times New Roman" w:eastAsia="Times New Roman" w:hAnsi="Times New Roman" w:cs="Times New Roman"/>
          <w:sz w:val="24"/>
          <w:szCs w:val="24"/>
          <w:lang w:eastAsia="ru-RU"/>
        </w:rPr>
        <w:t>ск  здр</w:t>
      </w:r>
      <w:proofErr w:type="gramEnd"/>
      <w:r w:rsidRPr="00777B83">
        <w:rPr>
          <w:rFonts w:ascii="Times New Roman" w:eastAsia="Times New Roman" w:hAnsi="Times New Roman" w:cs="Times New Roman"/>
          <w:sz w:val="24"/>
          <w:szCs w:val="24"/>
          <w:lang w:eastAsia="ru-RU"/>
        </w:rPr>
        <w:t xml:space="preserve">авого смысла, т.е. того, как объективно рассудить и логично поступить с учетом своей точки зрения и других </w:t>
      </w:r>
      <w:r w:rsidRPr="00777B83">
        <w:rPr>
          <w:rFonts w:ascii="Times New Roman" w:eastAsia="Times New Roman" w:hAnsi="Times New Roman" w:cs="Times New Roman"/>
          <w:sz w:val="24"/>
          <w:szCs w:val="24"/>
          <w:lang w:eastAsia="ru-RU"/>
        </w:rPr>
        <w:lastRenderedPageBreak/>
        <w:t xml:space="preserve">мнений, а также умение отказаться от собственных предубеждений. Технология «Развитие критического мышления» разработана американскими педагогами </w:t>
      </w:r>
      <w:proofErr w:type="spellStart"/>
      <w:r w:rsidRPr="00777B83">
        <w:rPr>
          <w:rFonts w:ascii="Times New Roman" w:eastAsia="Times New Roman" w:hAnsi="Times New Roman" w:cs="Times New Roman"/>
          <w:sz w:val="24"/>
          <w:szCs w:val="24"/>
          <w:lang w:eastAsia="ru-RU"/>
        </w:rPr>
        <w:t>Джинни</w:t>
      </w:r>
      <w:proofErr w:type="spellEnd"/>
      <w:r w:rsidRPr="00777B83">
        <w:rPr>
          <w:rFonts w:ascii="Times New Roman" w:eastAsia="Times New Roman" w:hAnsi="Times New Roman" w:cs="Times New Roman"/>
          <w:sz w:val="24"/>
          <w:szCs w:val="24"/>
          <w:lang w:eastAsia="ru-RU"/>
        </w:rPr>
        <w:t xml:space="preserve"> </w:t>
      </w:r>
      <w:proofErr w:type="spellStart"/>
      <w:proofErr w:type="gramStart"/>
      <w:r w:rsidRPr="00777B83">
        <w:rPr>
          <w:rFonts w:ascii="Times New Roman" w:eastAsia="Times New Roman" w:hAnsi="Times New Roman" w:cs="Times New Roman"/>
          <w:sz w:val="24"/>
          <w:szCs w:val="24"/>
          <w:lang w:eastAsia="ru-RU"/>
        </w:rPr>
        <w:t>Стил</w:t>
      </w:r>
      <w:proofErr w:type="spellEnd"/>
      <w:proofErr w:type="gramEnd"/>
      <w:r w:rsidRPr="00777B83">
        <w:rPr>
          <w:rFonts w:ascii="Times New Roman" w:eastAsia="Times New Roman" w:hAnsi="Times New Roman" w:cs="Times New Roman"/>
          <w:sz w:val="24"/>
          <w:szCs w:val="24"/>
          <w:lang w:eastAsia="ru-RU"/>
        </w:rPr>
        <w:t xml:space="preserve">, </w:t>
      </w:r>
      <w:proofErr w:type="spellStart"/>
      <w:r w:rsidRPr="00777B83">
        <w:rPr>
          <w:rFonts w:ascii="Times New Roman" w:eastAsia="Times New Roman" w:hAnsi="Times New Roman" w:cs="Times New Roman"/>
          <w:sz w:val="24"/>
          <w:szCs w:val="24"/>
          <w:lang w:eastAsia="ru-RU"/>
        </w:rPr>
        <w:t>Кертис</w:t>
      </w:r>
      <w:proofErr w:type="spellEnd"/>
      <w:r w:rsidRPr="00777B83">
        <w:rPr>
          <w:rFonts w:ascii="Times New Roman" w:eastAsia="Times New Roman" w:hAnsi="Times New Roman" w:cs="Times New Roman"/>
          <w:sz w:val="24"/>
          <w:szCs w:val="24"/>
          <w:lang w:eastAsia="ru-RU"/>
        </w:rPr>
        <w:t xml:space="preserve"> </w:t>
      </w:r>
      <w:proofErr w:type="spellStart"/>
      <w:r w:rsidRPr="00777B83">
        <w:rPr>
          <w:rFonts w:ascii="Times New Roman" w:eastAsia="Times New Roman" w:hAnsi="Times New Roman" w:cs="Times New Roman"/>
          <w:sz w:val="24"/>
          <w:szCs w:val="24"/>
          <w:lang w:eastAsia="ru-RU"/>
        </w:rPr>
        <w:t>Мередит</w:t>
      </w:r>
      <w:proofErr w:type="spellEnd"/>
      <w:r w:rsidRPr="00777B83">
        <w:rPr>
          <w:rFonts w:ascii="Times New Roman" w:eastAsia="Times New Roman" w:hAnsi="Times New Roman" w:cs="Times New Roman"/>
          <w:sz w:val="24"/>
          <w:szCs w:val="24"/>
          <w:lang w:eastAsia="ru-RU"/>
        </w:rPr>
        <w:t xml:space="preserve">, Чарльзом Темплом и </w:t>
      </w:r>
      <w:proofErr w:type="spellStart"/>
      <w:r w:rsidRPr="00777B83">
        <w:rPr>
          <w:rFonts w:ascii="Times New Roman" w:eastAsia="Times New Roman" w:hAnsi="Times New Roman" w:cs="Times New Roman"/>
          <w:sz w:val="24"/>
          <w:szCs w:val="24"/>
          <w:lang w:eastAsia="ru-RU"/>
        </w:rPr>
        <w:t>Скот-том</w:t>
      </w:r>
      <w:proofErr w:type="spellEnd"/>
      <w:r w:rsidRPr="00777B83">
        <w:rPr>
          <w:rFonts w:ascii="Times New Roman" w:eastAsia="Times New Roman" w:hAnsi="Times New Roman" w:cs="Times New Roman"/>
          <w:sz w:val="24"/>
          <w:szCs w:val="24"/>
          <w:lang w:eastAsia="ru-RU"/>
        </w:rPr>
        <w:t xml:space="preserve"> </w:t>
      </w:r>
      <w:proofErr w:type="spellStart"/>
      <w:r w:rsidRPr="00777B83">
        <w:rPr>
          <w:rFonts w:ascii="Times New Roman" w:eastAsia="Times New Roman" w:hAnsi="Times New Roman" w:cs="Times New Roman"/>
          <w:sz w:val="24"/>
          <w:szCs w:val="24"/>
          <w:lang w:eastAsia="ru-RU"/>
        </w:rPr>
        <w:t>Уолтером</w:t>
      </w:r>
      <w:proofErr w:type="spellEnd"/>
      <w:r w:rsidRPr="00777B83">
        <w:rPr>
          <w:rFonts w:ascii="Times New Roman" w:eastAsia="Times New Roman" w:hAnsi="Times New Roman" w:cs="Times New Roman"/>
          <w:sz w:val="24"/>
          <w:szCs w:val="24"/>
          <w:lang w:eastAsia="ru-RU"/>
        </w:rPr>
        <w:t xml:space="preserve">. Под критическим мышлением понимают проявление детской любознательности, выработку собственной точки зрения по определенному вопросу, способность отстоять ее логическими доводами, использование исследовательских методов. В основе технологии формирования критического мышления через чтение и письмо лежит теория осмысленного обучения Л.С. </w:t>
      </w:r>
      <w:proofErr w:type="spellStart"/>
      <w:r w:rsidRPr="00777B83">
        <w:rPr>
          <w:rFonts w:ascii="Times New Roman" w:eastAsia="Times New Roman" w:hAnsi="Times New Roman" w:cs="Times New Roman"/>
          <w:sz w:val="24"/>
          <w:szCs w:val="24"/>
          <w:lang w:eastAsia="ru-RU"/>
        </w:rPr>
        <w:t>Выготского</w:t>
      </w:r>
      <w:proofErr w:type="spellEnd"/>
      <w:r w:rsidRPr="00777B83">
        <w:rPr>
          <w:rFonts w:ascii="Times New Roman" w:eastAsia="Times New Roman" w:hAnsi="Times New Roman" w:cs="Times New Roman"/>
          <w:sz w:val="24"/>
          <w:szCs w:val="24"/>
          <w:lang w:eastAsia="ru-RU"/>
        </w:rPr>
        <w:t xml:space="preserve"> «…всякое размышление есть результат внутреннего спора, так, как если бы человек повторял по отношению к себе те формы и способы поведения, которые он применял раньше к другим». Методический аспект формирования критического мышления заключается в том, что данная технология представляет собой систему стратегий, объединяющих приемы учебной работы по видам учебной деятельности. </w:t>
      </w: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r w:rsidRPr="00717F39">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-251460</wp:posOffset>
            </wp:positionH>
            <wp:positionV relativeFrom="paragraph">
              <wp:posOffset>46355</wp:posOffset>
            </wp:positionV>
            <wp:extent cx="6286500" cy="6286500"/>
            <wp:effectExtent l="19050" t="0" r="0" b="0"/>
            <wp:wrapNone/>
            <wp:docPr id="20" name="Рисунок 79" descr="Bubblus_cxema_pro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ubblus_cxema_proekt"/>
                    <pic:cNvPicPr>
                      <a:picLocks noChangeAspect="1" noChangeArrowheads="1"/>
                    </pic:cNvPicPr>
                  </pic:nvPicPr>
                  <pic:blipFill>
                    <a:blip r:embed="rId6" cstate="print"/>
                    <a:srcRect/>
                    <a:stretch>
                      <a:fillRect/>
                    </a:stretch>
                  </pic:blipFill>
                  <pic:spPr bwMode="auto">
                    <a:xfrm>
                      <a:off x="0" y="0"/>
                      <a:ext cx="6286500" cy="6286500"/>
                    </a:xfrm>
                    <a:prstGeom prst="rect">
                      <a:avLst/>
                    </a:prstGeom>
                    <a:noFill/>
                    <a:ln w="9525">
                      <a:noFill/>
                      <a:miter lim="800000"/>
                      <a:headEnd/>
                      <a:tailEnd/>
                    </a:ln>
                  </pic:spPr>
                </pic:pic>
              </a:graphicData>
            </a:graphic>
          </wp:anchor>
        </w:drawing>
      </w: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Pr="00777B83" w:rsidRDefault="00717F39"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717F39" w:rsidRDefault="00717F39"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053576" w:rsidRPr="00053576" w:rsidRDefault="00880D9F"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lastRenderedPageBreak/>
        <w:t xml:space="preserve">Критическое мышление </w:t>
      </w:r>
      <w:proofErr w:type="gramStart"/>
      <w:r w:rsidRPr="00777B83">
        <w:rPr>
          <w:rFonts w:ascii="Times New Roman" w:eastAsia="Times New Roman" w:hAnsi="Times New Roman" w:cs="Times New Roman"/>
          <w:sz w:val="24"/>
          <w:szCs w:val="24"/>
          <w:lang w:eastAsia="ru-RU"/>
        </w:rPr>
        <w:t xml:space="preserve">( </w:t>
      </w:r>
      <w:proofErr w:type="gramEnd"/>
      <w:r w:rsidRPr="00777B83">
        <w:rPr>
          <w:rFonts w:ascii="Times New Roman" w:eastAsia="Times New Roman" w:hAnsi="Times New Roman" w:cs="Times New Roman"/>
          <w:sz w:val="24"/>
          <w:szCs w:val="24"/>
          <w:lang w:eastAsia="ru-RU"/>
        </w:rPr>
        <w:t xml:space="preserve">как это понимается в технологии РКСЧП) – это процесс соотнесения внешней информации с имеющимися у человека знаниями, выработка решений о том, что </w:t>
      </w:r>
      <w:r w:rsidRPr="00053576">
        <w:rPr>
          <w:rFonts w:ascii="Times New Roman" w:eastAsia="Times New Roman" w:hAnsi="Times New Roman" w:cs="Times New Roman"/>
          <w:sz w:val="24"/>
          <w:szCs w:val="24"/>
          <w:lang w:eastAsia="ru-RU"/>
        </w:rPr>
        <w:t xml:space="preserve">можно принять, что необходимо дополнить, а что отвергнуть. </w:t>
      </w:r>
    </w:p>
    <w:p w:rsidR="00053576" w:rsidRPr="00053576" w:rsidRDefault="00053576" w:rsidP="00053576">
      <w:pPr>
        <w:shd w:val="clear" w:color="auto" w:fill="FFFFFF"/>
        <w:spacing w:after="0" w:line="240" w:lineRule="auto"/>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Думать критически ЭТО –</w:t>
      </w:r>
    </w:p>
    <w:p w:rsidR="00053576" w:rsidRPr="00053576" w:rsidRDefault="00053576" w:rsidP="00053576">
      <w:pPr>
        <w:pStyle w:val="a9"/>
        <w:numPr>
          <w:ilvl w:val="0"/>
          <w:numId w:val="2"/>
        </w:numPr>
        <w:shd w:val="clear" w:color="auto" w:fill="FFFFFF"/>
        <w:spacing w:after="0" w:line="240" w:lineRule="auto"/>
        <w:ind w:left="426" w:hanging="426"/>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Проявлять любознательность;</w:t>
      </w:r>
    </w:p>
    <w:p w:rsidR="00053576" w:rsidRPr="00053576" w:rsidRDefault="00053576" w:rsidP="00053576">
      <w:pPr>
        <w:numPr>
          <w:ilvl w:val="0"/>
          <w:numId w:val="1"/>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Использовать исследовательские методы;</w:t>
      </w:r>
    </w:p>
    <w:p w:rsidR="00053576" w:rsidRPr="00053576" w:rsidRDefault="00053576" w:rsidP="00053576">
      <w:pPr>
        <w:numPr>
          <w:ilvl w:val="0"/>
          <w:numId w:val="1"/>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Ставить перед собой вопросы;</w:t>
      </w:r>
    </w:p>
    <w:p w:rsidR="00053576" w:rsidRPr="00053576" w:rsidRDefault="00053576" w:rsidP="00053576">
      <w:pPr>
        <w:numPr>
          <w:ilvl w:val="0"/>
          <w:numId w:val="1"/>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Вскрывать причины и последствия фактов;</w:t>
      </w:r>
    </w:p>
    <w:p w:rsidR="00053576" w:rsidRPr="00053576" w:rsidRDefault="00053576" w:rsidP="00053576">
      <w:pPr>
        <w:numPr>
          <w:ilvl w:val="0"/>
          <w:numId w:val="1"/>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Осуществлять планомерный поиск ответов;</w:t>
      </w:r>
    </w:p>
    <w:p w:rsidR="00053576" w:rsidRPr="00053576" w:rsidRDefault="00053576" w:rsidP="00053576">
      <w:pPr>
        <w:numPr>
          <w:ilvl w:val="0"/>
          <w:numId w:val="1"/>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Сомнение в общепринятых истинах;</w:t>
      </w:r>
    </w:p>
    <w:p w:rsidR="00053576" w:rsidRPr="00053576" w:rsidRDefault="00053576" w:rsidP="00053576">
      <w:pPr>
        <w:numPr>
          <w:ilvl w:val="0"/>
          <w:numId w:val="1"/>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Выработка точки зрения и способность отстаивать её логическими доводами;</w:t>
      </w:r>
    </w:p>
    <w:p w:rsidR="00053576" w:rsidRPr="00053576" w:rsidRDefault="00053576" w:rsidP="00053576">
      <w:pPr>
        <w:numPr>
          <w:ilvl w:val="0"/>
          <w:numId w:val="1"/>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Внимание к аргументам оппонента и их логическое осмысление.</w:t>
      </w:r>
    </w:p>
    <w:p w:rsidR="00053576" w:rsidRPr="00053576" w:rsidRDefault="00053576" w:rsidP="00053576">
      <w:pPr>
        <w:shd w:val="clear" w:color="auto" w:fill="FFFFFF"/>
        <w:spacing w:after="120" w:line="240" w:lineRule="atLeast"/>
        <w:ind w:left="-851"/>
        <w:rPr>
          <w:rFonts w:ascii="Times New Roman" w:eastAsia="Times New Roman" w:hAnsi="Times New Roman" w:cs="Times New Roman"/>
          <w:sz w:val="24"/>
          <w:szCs w:val="24"/>
          <w:lang w:eastAsia="ru-RU"/>
        </w:rPr>
      </w:pPr>
    </w:p>
    <w:p w:rsidR="00053576" w:rsidRPr="00053576" w:rsidRDefault="00053576" w:rsidP="00053576">
      <w:pPr>
        <w:shd w:val="clear" w:color="auto" w:fill="FFFFFF"/>
        <w:spacing w:after="120" w:line="240" w:lineRule="atLeast"/>
        <w:ind w:left="-851" w:firstLine="851"/>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Школьник, способный критически мыслить, владеет разнообразными способами осмысления и оценки информации, может выделить противоречия, аргументировать свою точку зрения, опираясь не только на свои знания, но и на мнение собеседника. Он может осуществлять планомерный поиск ответов на вопросы, вскрывать причины и последствия фактов.</w:t>
      </w:r>
    </w:p>
    <w:p w:rsidR="00053576" w:rsidRPr="00053576" w:rsidRDefault="00053576" w:rsidP="00053576">
      <w:pPr>
        <w:shd w:val="clear" w:color="auto" w:fill="FFFFFF"/>
        <w:spacing w:after="0" w:line="240" w:lineRule="atLeast"/>
        <w:ind w:left="-851"/>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Критическое мышление имеет 5 характеристик (</w:t>
      </w:r>
      <w:proofErr w:type="spellStart"/>
      <w:r w:rsidRPr="00053576">
        <w:rPr>
          <w:rFonts w:ascii="Times New Roman" w:eastAsia="Times New Roman" w:hAnsi="Times New Roman" w:cs="Times New Roman"/>
          <w:sz w:val="24"/>
          <w:szCs w:val="24"/>
          <w:lang w:eastAsia="ru-RU"/>
        </w:rPr>
        <w:t>Д.Клестер</w:t>
      </w:r>
      <w:proofErr w:type="spellEnd"/>
      <w:r w:rsidRPr="00053576">
        <w:rPr>
          <w:rFonts w:ascii="Times New Roman" w:eastAsia="Times New Roman" w:hAnsi="Times New Roman" w:cs="Times New Roman"/>
          <w:sz w:val="24"/>
          <w:szCs w:val="24"/>
          <w:lang w:eastAsia="ru-RU"/>
        </w:rPr>
        <w:t>):</w:t>
      </w:r>
    </w:p>
    <w:p w:rsidR="00053576" w:rsidRPr="006B04F2" w:rsidRDefault="00053576" w:rsidP="00053576">
      <w:pPr>
        <w:numPr>
          <w:ilvl w:val="0"/>
          <w:numId w:val="3"/>
        </w:numPr>
        <w:shd w:val="clear" w:color="auto" w:fill="FFFFFF"/>
        <w:spacing w:after="0" w:line="240" w:lineRule="atLeast"/>
        <w:ind w:left="375"/>
        <w:rPr>
          <w:rFonts w:ascii="Times New Roman" w:eastAsia="Times New Roman" w:hAnsi="Times New Roman" w:cs="Times New Roman"/>
          <w:sz w:val="24"/>
          <w:szCs w:val="24"/>
          <w:lang w:eastAsia="ru-RU"/>
        </w:rPr>
      </w:pPr>
      <w:r w:rsidRPr="006B04F2">
        <w:rPr>
          <w:rFonts w:ascii="Times New Roman" w:eastAsia="Times New Roman" w:hAnsi="Times New Roman" w:cs="Times New Roman"/>
          <w:bCs/>
          <w:sz w:val="24"/>
          <w:szCs w:val="24"/>
          <w:lang w:eastAsia="ru-RU"/>
        </w:rPr>
        <w:t>Во-первых</w:t>
      </w:r>
      <w:r w:rsidRPr="006B04F2">
        <w:rPr>
          <w:rFonts w:ascii="Times New Roman" w:eastAsia="Times New Roman" w:hAnsi="Times New Roman" w:cs="Times New Roman"/>
          <w:sz w:val="24"/>
          <w:szCs w:val="24"/>
          <w:lang w:eastAsia="ru-RU"/>
        </w:rPr>
        <w:t> – это мышление </w:t>
      </w:r>
      <w:r w:rsidRPr="006B04F2">
        <w:rPr>
          <w:rFonts w:ascii="Times New Roman" w:eastAsia="Times New Roman" w:hAnsi="Times New Roman" w:cs="Times New Roman"/>
          <w:bCs/>
          <w:sz w:val="24"/>
          <w:szCs w:val="24"/>
          <w:lang w:eastAsia="ru-RU"/>
        </w:rPr>
        <w:t>самостоятельное;</w:t>
      </w:r>
    </w:p>
    <w:p w:rsidR="00053576" w:rsidRPr="006B04F2" w:rsidRDefault="00053576" w:rsidP="00053576">
      <w:pPr>
        <w:numPr>
          <w:ilvl w:val="0"/>
          <w:numId w:val="3"/>
        </w:numPr>
        <w:shd w:val="clear" w:color="auto" w:fill="FFFFFF"/>
        <w:spacing w:after="0" w:line="240" w:lineRule="atLeast"/>
        <w:ind w:left="375"/>
        <w:rPr>
          <w:rFonts w:ascii="Times New Roman" w:eastAsia="Times New Roman" w:hAnsi="Times New Roman" w:cs="Times New Roman"/>
          <w:sz w:val="24"/>
          <w:szCs w:val="24"/>
          <w:lang w:eastAsia="ru-RU"/>
        </w:rPr>
      </w:pPr>
      <w:r w:rsidRPr="006B04F2">
        <w:rPr>
          <w:rFonts w:ascii="Times New Roman" w:eastAsia="Times New Roman" w:hAnsi="Times New Roman" w:cs="Times New Roman"/>
          <w:bCs/>
          <w:sz w:val="24"/>
          <w:szCs w:val="24"/>
          <w:lang w:eastAsia="ru-RU"/>
        </w:rPr>
        <w:t>Во-вторых</w:t>
      </w:r>
      <w:r w:rsidRPr="006B04F2">
        <w:rPr>
          <w:rFonts w:ascii="Times New Roman" w:eastAsia="Times New Roman" w:hAnsi="Times New Roman" w:cs="Times New Roman"/>
          <w:sz w:val="24"/>
          <w:szCs w:val="24"/>
          <w:lang w:eastAsia="ru-RU"/>
        </w:rPr>
        <w:t> – это мышление </w:t>
      </w:r>
      <w:r w:rsidRPr="006B04F2">
        <w:rPr>
          <w:rFonts w:ascii="Times New Roman" w:eastAsia="Times New Roman" w:hAnsi="Times New Roman" w:cs="Times New Roman"/>
          <w:bCs/>
          <w:sz w:val="24"/>
          <w:szCs w:val="24"/>
          <w:lang w:eastAsia="ru-RU"/>
        </w:rPr>
        <w:t>обобщенное;</w:t>
      </w:r>
    </w:p>
    <w:p w:rsidR="00053576" w:rsidRPr="006B04F2" w:rsidRDefault="00053576" w:rsidP="00053576">
      <w:pPr>
        <w:numPr>
          <w:ilvl w:val="0"/>
          <w:numId w:val="3"/>
        </w:numPr>
        <w:shd w:val="clear" w:color="auto" w:fill="FFFFFF"/>
        <w:spacing w:after="0" w:line="240" w:lineRule="atLeast"/>
        <w:ind w:left="375"/>
        <w:rPr>
          <w:rFonts w:ascii="Times New Roman" w:eastAsia="Times New Roman" w:hAnsi="Times New Roman" w:cs="Times New Roman"/>
          <w:sz w:val="24"/>
          <w:szCs w:val="24"/>
          <w:lang w:eastAsia="ru-RU"/>
        </w:rPr>
      </w:pPr>
      <w:r w:rsidRPr="006B04F2">
        <w:rPr>
          <w:rFonts w:ascii="Times New Roman" w:eastAsia="Times New Roman" w:hAnsi="Times New Roman" w:cs="Times New Roman"/>
          <w:bCs/>
          <w:sz w:val="24"/>
          <w:szCs w:val="24"/>
          <w:lang w:eastAsia="ru-RU"/>
        </w:rPr>
        <w:t>В-третьих</w:t>
      </w:r>
      <w:r w:rsidRPr="006B04F2">
        <w:rPr>
          <w:rFonts w:ascii="Times New Roman" w:eastAsia="Times New Roman" w:hAnsi="Times New Roman" w:cs="Times New Roman"/>
          <w:sz w:val="24"/>
          <w:szCs w:val="24"/>
          <w:lang w:eastAsia="ru-RU"/>
        </w:rPr>
        <w:t> – это мышление </w:t>
      </w:r>
      <w:r w:rsidRPr="006B04F2">
        <w:rPr>
          <w:rFonts w:ascii="Times New Roman" w:eastAsia="Times New Roman" w:hAnsi="Times New Roman" w:cs="Times New Roman"/>
          <w:bCs/>
          <w:sz w:val="24"/>
          <w:szCs w:val="24"/>
          <w:lang w:eastAsia="ru-RU"/>
        </w:rPr>
        <w:t>проблемное и оценочное;</w:t>
      </w:r>
    </w:p>
    <w:p w:rsidR="00053576" w:rsidRPr="006B04F2" w:rsidRDefault="00053576" w:rsidP="00053576">
      <w:pPr>
        <w:numPr>
          <w:ilvl w:val="0"/>
          <w:numId w:val="3"/>
        </w:numPr>
        <w:shd w:val="clear" w:color="auto" w:fill="FFFFFF"/>
        <w:spacing w:after="0" w:line="240" w:lineRule="atLeast"/>
        <w:ind w:left="375"/>
        <w:rPr>
          <w:rFonts w:ascii="Times New Roman" w:eastAsia="Times New Roman" w:hAnsi="Times New Roman" w:cs="Times New Roman"/>
          <w:sz w:val="24"/>
          <w:szCs w:val="24"/>
          <w:lang w:eastAsia="ru-RU"/>
        </w:rPr>
      </w:pPr>
      <w:proofErr w:type="gramStart"/>
      <w:r w:rsidRPr="006B04F2">
        <w:rPr>
          <w:rFonts w:ascii="Times New Roman" w:eastAsia="Times New Roman" w:hAnsi="Times New Roman" w:cs="Times New Roman"/>
          <w:bCs/>
          <w:sz w:val="24"/>
          <w:szCs w:val="24"/>
          <w:lang w:eastAsia="ru-RU"/>
        </w:rPr>
        <w:t>В четвёртых</w:t>
      </w:r>
      <w:proofErr w:type="gramEnd"/>
      <w:r w:rsidRPr="006B04F2">
        <w:rPr>
          <w:rFonts w:ascii="Times New Roman" w:eastAsia="Times New Roman" w:hAnsi="Times New Roman" w:cs="Times New Roman"/>
          <w:sz w:val="24"/>
          <w:szCs w:val="24"/>
          <w:lang w:eastAsia="ru-RU"/>
        </w:rPr>
        <w:t> – это мышление </w:t>
      </w:r>
      <w:r w:rsidRPr="006B04F2">
        <w:rPr>
          <w:rFonts w:ascii="Times New Roman" w:eastAsia="Times New Roman" w:hAnsi="Times New Roman" w:cs="Times New Roman"/>
          <w:bCs/>
          <w:sz w:val="24"/>
          <w:szCs w:val="24"/>
          <w:lang w:eastAsia="ru-RU"/>
        </w:rPr>
        <w:t>аргументированное;</w:t>
      </w:r>
    </w:p>
    <w:p w:rsidR="00053576" w:rsidRPr="006B04F2" w:rsidRDefault="00053576" w:rsidP="00053576">
      <w:pPr>
        <w:numPr>
          <w:ilvl w:val="0"/>
          <w:numId w:val="3"/>
        </w:numPr>
        <w:shd w:val="clear" w:color="auto" w:fill="FFFFFF"/>
        <w:spacing w:after="0" w:line="240" w:lineRule="atLeast"/>
        <w:ind w:left="375"/>
        <w:rPr>
          <w:rFonts w:ascii="Times New Roman" w:eastAsia="Times New Roman" w:hAnsi="Times New Roman" w:cs="Times New Roman"/>
          <w:sz w:val="24"/>
          <w:szCs w:val="24"/>
          <w:lang w:eastAsia="ru-RU"/>
        </w:rPr>
      </w:pPr>
      <w:proofErr w:type="gramStart"/>
      <w:r w:rsidRPr="006B04F2">
        <w:rPr>
          <w:rFonts w:ascii="Times New Roman" w:eastAsia="Times New Roman" w:hAnsi="Times New Roman" w:cs="Times New Roman"/>
          <w:bCs/>
          <w:sz w:val="24"/>
          <w:szCs w:val="24"/>
          <w:lang w:eastAsia="ru-RU"/>
        </w:rPr>
        <w:t>В пятых</w:t>
      </w:r>
      <w:proofErr w:type="gramEnd"/>
      <w:r w:rsidRPr="006B04F2">
        <w:rPr>
          <w:rFonts w:ascii="Times New Roman" w:eastAsia="Times New Roman" w:hAnsi="Times New Roman" w:cs="Times New Roman"/>
          <w:sz w:val="24"/>
          <w:szCs w:val="24"/>
          <w:lang w:eastAsia="ru-RU"/>
        </w:rPr>
        <w:t> – это мышление </w:t>
      </w:r>
      <w:r w:rsidRPr="006B04F2">
        <w:rPr>
          <w:rFonts w:ascii="Times New Roman" w:eastAsia="Times New Roman" w:hAnsi="Times New Roman" w:cs="Times New Roman"/>
          <w:bCs/>
          <w:sz w:val="24"/>
          <w:szCs w:val="24"/>
          <w:lang w:eastAsia="ru-RU"/>
        </w:rPr>
        <w:t>социальное.</w:t>
      </w:r>
    </w:p>
    <w:p w:rsidR="00053576" w:rsidRPr="006B04F2" w:rsidRDefault="006B04F2" w:rsidP="006B04F2">
      <w:pPr>
        <w:shd w:val="clear" w:color="auto" w:fill="FFFFFF"/>
        <w:tabs>
          <w:tab w:val="left" w:pos="3330"/>
        </w:tabs>
        <w:spacing w:after="0" w:line="240" w:lineRule="atLeast"/>
        <w:ind w:left="-851"/>
        <w:rPr>
          <w:rFonts w:ascii="Times New Roman" w:eastAsia="Times New Roman" w:hAnsi="Times New Roman" w:cs="Times New Roman"/>
          <w:color w:val="333333"/>
          <w:sz w:val="24"/>
          <w:szCs w:val="24"/>
          <w:lang w:eastAsia="ru-RU"/>
        </w:rPr>
      </w:pPr>
      <w:r w:rsidRPr="006B04F2">
        <w:rPr>
          <w:rFonts w:ascii="Times New Roman" w:eastAsia="Times New Roman" w:hAnsi="Times New Roman" w:cs="Times New Roman"/>
          <w:color w:val="333333"/>
          <w:sz w:val="24"/>
          <w:szCs w:val="24"/>
          <w:lang w:eastAsia="ru-RU"/>
        </w:rPr>
        <w:tab/>
      </w:r>
    </w:p>
    <w:p w:rsidR="00053576" w:rsidRPr="00053576" w:rsidRDefault="00053576" w:rsidP="00053576">
      <w:pPr>
        <w:shd w:val="clear" w:color="auto" w:fill="FFFFFF"/>
        <w:spacing w:after="0" w:line="240" w:lineRule="atLeast"/>
        <w:ind w:left="-851"/>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В программе РКМ определение критического мышления состоит из 6 компонентов.</w:t>
      </w:r>
    </w:p>
    <w:p w:rsidR="00053576" w:rsidRPr="00053576" w:rsidRDefault="00053576" w:rsidP="00053576">
      <w:pPr>
        <w:shd w:val="clear" w:color="auto" w:fill="FFFFFF"/>
        <w:spacing w:after="0" w:line="240" w:lineRule="atLeast"/>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Критический мыслитель:</w:t>
      </w:r>
    </w:p>
    <w:p w:rsidR="00053576" w:rsidRPr="00053576" w:rsidRDefault="00053576" w:rsidP="00053576">
      <w:pPr>
        <w:numPr>
          <w:ilvl w:val="0"/>
          <w:numId w:val="4"/>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Формирует собственное мнение;</w:t>
      </w:r>
    </w:p>
    <w:p w:rsidR="00053576" w:rsidRPr="00053576" w:rsidRDefault="00053576" w:rsidP="00053576">
      <w:pPr>
        <w:numPr>
          <w:ilvl w:val="0"/>
          <w:numId w:val="4"/>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Совершает обдуманный выбор между различными мнениями;</w:t>
      </w:r>
    </w:p>
    <w:p w:rsidR="00053576" w:rsidRPr="00053576" w:rsidRDefault="00053576" w:rsidP="00053576">
      <w:pPr>
        <w:numPr>
          <w:ilvl w:val="0"/>
          <w:numId w:val="4"/>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Решает проблемы;</w:t>
      </w:r>
    </w:p>
    <w:p w:rsidR="00053576" w:rsidRPr="00053576" w:rsidRDefault="00053576" w:rsidP="00053576">
      <w:pPr>
        <w:numPr>
          <w:ilvl w:val="0"/>
          <w:numId w:val="4"/>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Аргументировано спорит;</w:t>
      </w:r>
    </w:p>
    <w:p w:rsidR="00053576" w:rsidRPr="00053576" w:rsidRDefault="00053576" w:rsidP="00053576">
      <w:pPr>
        <w:numPr>
          <w:ilvl w:val="0"/>
          <w:numId w:val="4"/>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Ценит совместную работу, в которой возникает общее мнение;</w:t>
      </w:r>
    </w:p>
    <w:p w:rsidR="00053576" w:rsidRPr="00053576" w:rsidRDefault="00053576" w:rsidP="00053576">
      <w:pPr>
        <w:numPr>
          <w:ilvl w:val="0"/>
          <w:numId w:val="4"/>
        </w:numPr>
        <w:shd w:val="clear" w:color="auto" w:fill="FFFFFF"/>
        <w:spacing w:after="0" w:line="240" w:lineRule="atLeast"/>
        <w:ind w:left="375"/>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Умеет ценить чужую точку зрения и сознаёт, что восприятие человека и его отношение к любому вопросу формируется под влиянием многих факторов.</w:t>
      </w:r>
    </w:p>
    <w:p w:rsidR="00053576" w:rsidRPr="00053576" w:rsidRDefault="00053576" w:rsidP="00053576">
      <w:pPr>
        <w:shd w:val="clear" w:color="auto" w:fill="FFFFFF"/>
        <w:spacing w:after="0" w:line="285" w:lineRule="atLeast"/>
        <w:ind w:left="-851" w:hanging="360"/>
        <w:jc w:val="both"/>
        <w:rPr>
          <w:rFonts w:ascii="Times New Roman" w:eastAsia="Times New Roman" w:hAnsi="Times New Roman" w:cs="Times New Roman"/>
          <w:sz w:val="24"/>
          <w:szCs w:val="24"/>
          <w:lang w:eastAsia="ru-RU"/>
        </w:rPr>
      </w:pPr>
    </w:p>
    <w:p w:rsidR="00880D9F" w:rsidRDefault="00880D9F" w:rsidP="00053576">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Критическое мышление учит активно действовать и помогает понять, как надо поступать в соответствии с полученной информацией, при этом нужны не только способности к внутреннему размышлению, но и умение обсуждать, взаимодействовать с другими людьми.</w:t>
      </w:r>
    </w:p>
    <w:p w:rsidR="00862D2B" w:rsidRPr="00862D2B" w:rsidRDefault="00862D2B" w:rsidP="00862D2B">
      <w:pPr>
        <w:spacing w:after="0" w:line="240" w:lineRule="auto"/>
        <w:ind w:left="-851" w:firstLine="708"/>
        <w:jc w:val="both"/>
        <w:rPr>
          <w:rFonts w:ascii="Times New Roman" w:hAnsi="Times New Roman" w:cs="Times New Roman"/>
          <w:sz w:val="24"/>
          <w:szCs w:val="24"/>
        </w:rPr>
      </w:pPr>
      <w:r w:rsidRPr="00862D2B">
        <w:rPr>
          <w:rFonts w:ascii="Times New Roman" w:hAnsi="Times New Roman" w:cs="Times New Roman"/>
          <w:sz w:val="24"/>
          <w:szCs w:val="24"/>
        </w:rPr>
        <w:t>Любой ли человек может мыслить критически?  Ж. Пиаже писал, что к 14-16 годам у человека наступает этап, когда создаются наилучшие условию для развития критического мышления. Вместе с тем это вовсе не означает, что данные навыки развиты у каждого из нас в одинаковой степени.</w:t>
      </w:r>
    </w:p>
    <w:p w:rsidR="00862D2B" w:rsidRPr="00862D2B" w:rsidRDefault="00862D2B" w:rsidP="00862D2B">
      <w:pPr>
        <w:spacing w:after="0" w:line="240" w:lineRule="auto"/>
        <w:ind w:left="-851" w:firstLine="360"/>
        <w:jc w:val="both"/>
        <w:rPr>
          <w:rFonts w:ascii="Times New Roman" w:hAnsi="Times New Roman" w:cs="Times New Roman"/>
          <w:sz w:val="24"/>
          <w:szCs w:val="24"/>
        </w:rPr>
      </w:pPr>
      <w:r w:rsidRPr="00862D2B">
        <w:rPr>
          <w:rFonts w:ascii="Times New Roman" w:hAnsi="Times New Roman" w:cs="Times New Roman"/>
          <w:sz w:val="24"/>
          <w:szCs w:val="24"/>
        </w:rPr>
        <w:t xml:space="preserve">Для того чтобы учащийся мог воспользоваться своим критическим мышлением, ему важно развить в себе ряд качеств, среди которых Д. </w:t>
      </w:r>
      <w:proofErr w:type="spellStart"/>
      <w:r w:rsidRPr="00862D2B">
        <w:rPr>
          <w:rFonts w:ascii="Times New Roman" w:hAnsi="Times New Roman" w:cs="Times New Roman"/>
          <w:sz w:val="24"/>
          <w:szCs w:val="24"/>
        </w:rPr>
        <w:t>Халперн</w:t>
      </w:r>
      <w:proofErr w:type="spellEnd"/>
      <w:r w:rsidRPr="00862D2B">
        <w:rPr>
          <w:rFonts w:ascii="Times New Roman" w:hAnsi="Times New Roman" w:cs="Times New Roman"/>
          <w:sz w:val="24"/>
          <w:szCs w:val="24"/>
        </w:rPr>
        <w:t xml:space="preserve"> выделяет:</w:t>
      </w:r>
    </w:p>
    <w:p w:rsidR="00862D2B" w:rsidRPr="00862D2B" w:rsidRDefault="00862D2B" w:rsidP="00862D2B">
      <w:pPr>
        <w:numPr>
          <w:ilvl w:val="0"/>
          <w:numId w:val="10"/>
        </w:numPr>
        <w:tabs>
          <w:tab w:val="clear" w:pos="72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i/>
          <w:sz w:val="24"/>
          <w:szCs w:val="24"/>
        </w:rPr>
        <w:t>Готовность к планированию</w:t>
      </w:r>
      <w:r w:rsidRPr="00862D2B">
        <w:rPr>
          <w:rFonts w:ascii="Times New Roman" w:hAnsi="Times New Roman" w:cs="Times New Roman"/>
          <w:sz w:val="24"/>
          <w:szCs w:val="24"/>
        </w:rPr>
        <w:t>. Мысли часто возникают хаотично. Важно упорядочить их, выстроить последовательность изложения. Упорядоченность мысли – признак уверенности.</w:t>
      </w:r>
    </w:p>
    <w:p w:rsidR="00862D2B" w:rsidRPr="00862D2B" w:rsidRDefault="00862D2B" w:rsidP="00862D2B">
      <w:pPr>
        <w:numPr>
          <w:ilvl w:val="0"/>
          <w:numId w:val="10"/>
        </w:numPr>
        <w:tabs>
          <w:tab w:val="clear" w:pos="72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i/>
          <w:sz w:val="24"/>
          <w:szCs w:val="24"/>
        </w:rPr>
        <w:t>Гибкость.</w:t>
      </w:r>
      <w:r w:rsidRPr="00862D2B">
        <w:rPr>
          <w:rFonts w:ascii="Times New Roman" w:hAnsi="Times New Roman" w:cs="Times New Roman"/>
          <w:sz w:val="24"/>
          <w:szCs w:val="24"/>
        </w:rPr>
        <w:t xml:space="preserve"> Если учащийся не готов воспринимать идеи других, он никогда не сможет стать генератором собственных идей и мыслей. Гибкость позволяет подождать с вынесением суждения, пока ученик не обладает разнообразной информацией.</w:t>
      </w:r>
    </w:p>
    <w:p w:rsidR="00862D2B" w:rsidRPr="00862D2B" w:rsidRDefault="00862D2B" w:rsidP="00862D2B">
      <w:pPr>
        <w:numPr>
          <w:ilvl w:val="0"/>
          <w:numId w:val="10"/>
        </w:numPr>
        <w:tabs>
          <w:tab w:val="clear" w:pos="72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i/>
          <w:sz w:val="24"/>
          <w:szCs w:val="24"/>
        </w:rPr>
        <w:t>Настойчивость.</w:t>
      </w:r>
      <w:r w:rsidRPr="00862D2B">
        <w:rPr>
          <w:rFonts w:ascii="Times New Roman" w:hAnsi="Times New Roman" w:cs="Times New Roman"/>
          <w:sz w:val="24"/>
          <w:szCs w:val="24"/>
        </w:rPr>
        <w:t xml:space="preserve"> Часто, сталкиваясь с трудной задачей, мы откладываем ее решение на потом. Вырабатывая настойчивость в напряжении ума, ученик обязательно добьется гораздо лучших результатов в обучении.</w:t>
      </w:r>
    </w:p>
    <w:p w:rsidR="00862D2B" w:rsidRPr="00862D2B" w:rsidRDefault="00862D2B" w:rsidP="00862D2B">
      <w:pPr>
        <w:numPr>
          <w:ilvl w:val="0"/>
          <w:numId w:val="10"/>
        </w:numPr>
        <w:tabs>
          <w:tab w:val="clear" w:pos="72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i/>
          <w:sz w:val="24"/>
          <w:szCs w:val="24"/>
        </w:rPr>
        <w:t>Готовность исправлять свои ошибки.</w:t>
      </w:r>
      <w:r w:rsidRPr="00862D2B">
        <w:rPr>
          <w:rFonts w:ascii="Times New Roman" w:hAnsi="Times New Roman" w:cs="Times New Roman"/>
          <w:sz w:val="24"/>
          <w:szCs w:val="24"/>
        </w:rPr>
        <w:t xml:space="preserve"> Критически мыслящий человек не будет оправдывать свои неправильные решения, а сделает выводы, воспользуется ошибкой для продолжения обучения.</w:t>
      </w:r>
    </w:p>
    <w:p w:rsidR="00862D2B" w:rsidRPr="00862D2B" w:rsidRDefault="00862D2B" w:rsidP="00862D2B">
      <w:pPr>
        <w:numPr>
          <w:ilvl w:val="0"/>
          <w:numId w:val="10"/>
        </w:numPr>
        <w:tabs>
          <w:tab w:val="clear" w:pos="72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i/>
          <w:sz w:val="24"/>
          <w:szCs w:val="24"/>
        </w:rPr>
        <w:t>Осознание.</w:t>
      </w:r>
      <w:r w:rsidRPr="00862D2B">
        <w:rPr>
          <w:rFonts w:ascii="Times New Roman" w:hAnsi="Times New Roman" w:cs="Times New Roman"/>
          <w:sz w:val="24"/>
          <w:szCs w:val="24"/>
        </w:rPr>
        <w:t xml:space="preserve"> Это очень важное качество, предполагающее умение наблюдать за собой в процессе мыслительной деятельности, отслеживать ход рассуждений.</w:t>
      </w:r>
    </w:p>
    <w:p w:rsidR="00862D2B" w:rsidRPr="00862D2B" w:rsidRDefault="00862D2B" w:rsidP="00862D2B">
      <w:pPr>
        <w:numPr>
          <w:ilvl w:val="0"/>
          <w:numId w:val="10"/>
        </w:numPr>
        <w:tabs>
          <w:tab w:val="clear" w:pos="72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i/>
          <w:sz w:val="24"/>
          <w:szCs w:val="24"/>
        </w:rPr>
        <w:lastRenderedPageBreak/>
        <w:t>Поиск компромиссных решений</w:t>
      </w:r>
      <w:r w:rsidRPr="00862D2B">
        <w:rPr>
          <w:rFonts w:ascii="Times New Roman" w:hAnsi="Times New Roman" w:cs="Times New Roman"/>
          <w:sz w:val="24"/>
          <w:szCs w:val="24"/>
        </w:rPr>
        <w:t>. Важно, чтобы принятые решения воспринимались другими людьми, иначе они так и останутся на уровне высказываний.</w:t>
      </w:r>
    </w:p>
    <w:p w:rsidR="00862D2B" w:rsidRPr="00862D2B" w:rsidRDefault="00862D2B" w:rsidP="00862D2B">
      <w:pPr>
        <w:spacing w:after="0" w:line="240" w:lineRule="auto"/>
        <w:ind w:left="-851"/>
        <w:jc w:val="both"/>
        <w:rPr>
          <w:rFonts w:ascii="Times New Roman" w:hAnsi="Times New Roman" w:cs="Times New Roman"/>
          <w:sz w:val="24"/>
          <w:szCs w:val="24"/>
        </w:rPr>
      </w:pPr>
      <w:r w:rsidRPr="00862D2B">
        <w:rPr>
          <w:rFonts w:ascii="Times New Roman" w:hAnsi="Times New Roman" w:cs="Times New Roman"/>
          <w:sz w:val="24"/>
          <w:szCs w:val="24"/>
        </w:rPr>
        <w:t xml:space="preserve">Дж. </w:t>
      </w:r>
      <w:proofErr w:type="spellStart"/>
      <w:r w:rsidRPr="00862D2B">
        <w:rPr>
          <w:rFonts w:ascii="Times New Roman" w:hAnsi="Times New Roman" w:cs="Times New Roman"/>
          <w:sz w:val="24"/>
          <w:szCs w:val="24"/>
        </w:rPr>
        <w:t>Барелл</w:t>
      </w:r>
      <w:proofErr w:type="spellEnd"/>
      <w:r w:rsidRPr="00862D2B">
        <w:rPr>
          <w:rFonts w:ascii="Times New Roman" w:hAnsi="Times New Roman" w:cs="Times New Roman"/>
          <w:sz w:val="24"/>
          <w:szCs w:val="24"/>
        </w:rPr>
        <w:t xml:space="preserve"> выделяет следующие характеристики. Критические мыслители:</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решают проблемы;</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проявляют известную настойчивость в решении проблем;</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контролируют себя, свою импульсивность;</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proofErr w:type="gramStart"/>
      <w:r w:rsidRPr="00862D2B">
        <w:rPr>
          <w:rFonts w:ascii="Times New Roman" w:hAnsi="Times New Roman" w:cs="Times New Roman"/>
          <w:sz w:val="24"/>
          <w:szCs w:val="24"/>
        </w:rPr>
        <w:t>открыты</w:t>
      </w:r>
      <w:proofErr w:type="gramEnd"/>
      <w:r w:rsidRPr="00862D2B">
        <w:rPr>
          <w:rFonts w:ascii="Times New Roman" w:hAnsi="Times New Roman" w:cs="Times New Roman"/>
          <w:sz w:val="24"/>
          <w:szCs w:val="24"/>
        </w:rPr>
        <w:t xml:space="preserve"> для других идей;</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решают проблемы, сотрудничая с другими людьми;</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слушают собеседника;</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proofErr w:type="spellStart"/>
      <w:r w:rsidRPr="00862D2B">
        <w:rPr>
          <w:rFonts w:ascii="Times New Roman" w:hAnsi="Times New Roman" w:cs="Times New Roman"/>
          <w:sz w:val="24"/>
          <w:szCs w:val="24"/>
        </w:rPr>
        <w:t>эмпатичны</w:t>
      </w:r>
      <w:proofErr w:type="spellEnd"/>
      <w:r w:rsidRPr="00862D2B">
        <w:rPr>
          <w:rFonts w:ascii="Times New Roman" w:hAnsi="Times New Roman" w:cs="Times New Roman"/>
          <w:sz w:val="24"/>
          <w:szCs w:val="24"/>
        </w:rPr>
        <w:t>;</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proofErr w:type="gramStart"/>
      <w:r w:rsidRPr="00862D2B">
        <w:rPr>
          <w:rFonts w:ascii="Times New Roman" w:hAnsi="Times New Roman" w:cs="Times New Roman"/>
          <w:sz w:val="24"/>
          <w:szCs w:val="24"/>
        </w:rPr>
        <w:t>терпимы к неопределенности;</w:t>
      </w:r>
      <w:proofErr w:type="gramEnd"/>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рассматривают проблемы с разных точек зрения;</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устанавливают множественные связи между явлениями;</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 xml:space="preserve">терпимо относиться к точкам зрения, отличным от их </w:t>
      </w:r>
      <w:proofErr w:type="gramStart"/>
      <w:r w:rsidRPr="00862D2B">
        <w:rPr>
          <w:rFonts w:ascii="Times New Roman" w:hAnsi="Times New Roman" w:cs="Times New Roman"/>
          <w:sz w:val="24"/>
          <w:szCs w:val="24"/>
        </w:rPr>
        <w:t>собственных</w:t>
      </w:r>
      <w:proofErr w:type="gramEnd"/>
      <w:r w:rsidRPr="00862D2B">
        <w:rPr>
          <w:rFonts w:ascii="Times New Roman" w:hAnsi="Times New Roman" w:cs="Times New Roman"/>
          <w:sz w:val="24"/>
          <w:szCs w:val="24"/>
        </w:rPr>
        <w:t>;</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рассматривают несколько возможностей решения проблемы;</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часто задают вопросы: «Что, если …?»;</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умеют строить различные выводы;</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размышляют о своих мыслях, чувствах – оценивают их;</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строят прогнозы, обосновывают их и ставят перед собой обдуманные цели;</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применяют свои навыки и знания в различных ситуациях;</w:t>
      </w:r>
    </w:p>
    <w:p w:rsidR="00862D2B" w:rsidRP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любознательны и часто задают «хорошие вопросы»;</w:t>
      </w:r>
    </w:p>
    <w:p w:rsidR="00862D2B" w:rsidRDefault="00862D2B" w:rsidP="00862D2B">
      <w:pPr>
        <w:numPr>
          <w:ilvl w:val="1"/>
          <w:numId w:val="10"/>
        </w:numPr>
        <w:tabs>
          <w:tab w:val="clear" w:pos="1440"/>
        </w:tabs>
        <w:spacing w:after="0" w:line="240" w:lineRule="auto"/>
        <w:ind w:left="0"/>
        <w:jc w:val="both"/>
        <w:rPr>
          <w:rFonts w:ascii="Times New Roman" w:hAnsi="Times New Roman" w:cs="Times New Roman"/>
          <w:sz w:val="24"/>
          <w:szCs w:val="24"/>
        </w:rPr>
      </w:pPr>
      <w:r w:rsidRPr="00862D2B">
        <w:rPr>
          <w:rFonts w:ascii="Times New Roman" w:hAnsi="Times New Roman" w:cs="Times New Roman"/>
          <w:sz w:val="24"/>
          <w:szCs w:val="24"/>
        </w:rPr>
        <w:t>активно воспринимают информацию.</w:t>
      </w:r>
    </w:p>
    <w:p w:rsidR="00862D2B" w:rsidRPr="00862D2B" w:rsidRDefault="00862D2B" w:rsidP="00862D2B">
      <w:pPr>
        <w:spacing w:after="0" w:line="240" w:lineRule="auto"/>
        <w:jc w:val="both"/>
        <w:rPr>
          <w:rFonts w:ascii="Times New Roman" w:hAnsi="Times New Roman" w:cs="Times New Roman"/>
          <w:sz w:val="24"/>
          <w:szCs w:val="24"/>
        </w:rPr>
      </w:pPr>
    </w:p>
    <w:p w:rsidR="00862D2B" w:rsidRDefault="00862D2B" w:rsidP="00862D2B">
      <w:pPr>
        <w:spacing w:after="0" w:line="240" w:lineRule="auto"/>
        <w:ind w:left="-142" w:firstLine="708"/>
        <w:rPr>
          <w:rFonts w:ascii="Times New Roman" w:hAnsi="Times New Roman" w:cs="Times New Roman"/>
          <w:sz w:val="24"/>
          <w:szCs w:val="24"/>
        </w:rPr>
      </w:pPr>
      <w:r w:rsidRPr="00862D2B">
        <w:rPr>
          <w:rFonts w:ascii="Times New Roman" w:hAnsi="Times New Roman" w:cs="Times New Roman"/>
          <w:sz w:val="24"/>
          <w:szCs w:val="24"/>
        </w:rPr>
        <w:t>Технология критического мышления дает ученику:</w:t>
      </w:r>
      <w:r w:rsidRPr="00862D2B">
        <w:rPr>
          <w:rFonts w:ascii="Times New Roman" w:hAnsi="Times New Roman" w:cs="Times New Roman"/>
          <w:sz w:val="24"/>
          <w:szCs w:val="24"/>
        </w:rPr>
        <w:br/>
        <w:t>- повышение эффективности восприятия информации;</w:t>
      </w:r>
      <w:r w:rsidRPr="00862D2B">
        <w:rPr>
          <w:rFonts w:ascii="Times New Roman" w:hAnsi="Times New Roman" w:cs="Times New Roman"/>
          <w:sz w:val="24"/>
          <w:szCs w:val="24"/>
        </w:rPr>
        <w:br/>
        <w:t xml:space="preserve">- повышение </w:t>
      </w:r>
      <w:proofErr w:type="gramStart"/>
      <w:r w:rsidRPr="00862D2B">
        <w:rPr>
          <w:rFonts w:ascii="Times New Roman" w:hAnsi="Times New Roman" w:cs="Times New Roman"/>
          <w:sz w:val="24"/>
          <w:szCs w:val="24"/>
        </w:rPr>
        <w:t>интереса</w:t>
      </w:r>
      <w:proofErr w:type="gramEnd"/>
      <w:r w:rsidRPr="00862D2B">
        <w:rPr>
          <w:rFonts w:ascii="Times New Roman" w:hAnsi="Times New Roman" w:cs="Times New Roman"/>
          <w:sz w:val="24"/>
          <w:szCs w:val="24"/>
        </w:rPr>
        <w:t xml:space="preserve"> как к изучаемому материалу, так и к самому процессу обучения;</w:t>
      </w:r>
      <w:r w:rsidRPr="00862D2B">
        <w:rPr>
          <w:rFonts w:ascii="Times New Roman" w:hAnsi="Times New Roman" w:cs="Times New Roman"/>
          <w:sz w:val="24"/>
          <w:szCs w:val="24"/>
        </w:rPr>
        <w:br/>
        <w:t>- умение критически мыслить;</w:t>
      </w:r>
      <w:r w:rsidRPr="00862D2B">
        <w:rPr>
          <w:rFonts w:ascii="Times New Roman" w:hAnsi="Times New Roman" w:cs="Times New Roman"/>
          <w:sz w:val="24"/>
          <w:szCs w:val="24"/>
        </w:rPr>
        <w:br/>
        <w:t>- умение ответственно относиться к собственному образованию;</w:t>
      </w:r>
      <w:r w:rsidRPr="00862D2B">
        <w:rPr>
          <w:rFonts w:ascii="Times New Roman" w:hAnsi="Times New Roman" w:cs="Times New Roman"/>
          <w:sz w:val="24"/>
          <w:szCs w:val="24"/>
        </w:rPr>
        <w:br/>
        <w:t>- умение работать в сотрудничестве с другими;</w:t>
      </w:r>
      <w:r w:rsidRPr="00862D2B">
        <w:rPr>
          <w:rFonts w:ascii="Times New Roman" w:hAnsi="Times New Roman" w:cs="Times New Roman"/>
          <w:sz w:val="24"/>
          <w:szCs w:val="24"/>
        </w:rPr>
        <w:br/>
        <w:t>- повышение качества образования учеников;</w:t>
      </w:r>
      <w:r w:rsidRPr="00862D2B">
        <w:rPr>
          <w:rFonts w:ascii="Times New Roman" w:hAnsi="Times New Roman" w:cs="Times New Roman"/>
          <w:sz w:val="24"/>
          <w:szCs w:val="24"/>
        </w:rPr>
        <w:br/>
        <w:t>- желание и умение стать человеком, который учится в течение всей жизни.</w:t>
      </w:r>
    </w:p>
    <w:p w:rsidR="00862D2B" w:rsidRPr="00862D2B" w:rsidRDefault="00862D2B" w:rsidP="00862D2B">
      <w:pPr>
        <w:spacing w:after="0" w:line="240" w:lineRule="auto"/>
        <w:ind w:left="-142" w:firstLine="708"/>
        <w:rPr>
          <w:rFonts w:ascii="Times New Roman" w:hAnsi="Times New Roman" w:cs="Times New Roman"/>
          <w:sz w:val="24"/>
          <w:szCs w:val="24"/>
        </w:rPr>
      </w:pPr>
    </w:p>
    <w:p w:rsidR="00862D2B" w:rsidRDefault="00862D2B" w:rsidP="00862D2B">
      <w:pPr>
        <w:spacing w:after="0" w:line="240" w:lineRule="auto"/>
        <w:ind w:left="-142" w:firstLine="708"/>
        <w:rPr>
          <w:rFonts w:ascii="Times New Roman" w:hAnsi="Times New Roman" w:cs="Times New Roman"/>
          <w:sz w:val="24"/>
          <w:szCs w:val="24"/>
        </w:rPr>
      </w:pPr>
      <w:r w:rsidRPr="00862D2B">
        <w:rPr>
          <w:rFonts w:ascii="Times New Roman" w:hAnsi="Times New Roman" w:cs="Times New Roman"/>
          <w:sz w:val="24"/>
          <w:szCs w:val="24"/>
        </w:rPr>
        <w:t>Технология критического мышления дает учителю:</w:t>
      </w:r>
      <w:r w:rsidRPr="00862D2B">
        <w:rPr>
          <w:rFonts w:ascii="Times New Roman" w:hAnsi="Times New Roman" w:cs="Times New Roman"/>
          <w:sz w:val="24"/>
          <w:szCs w:val="24"/>
        </w:rPr>
        <w:br/>
        <w:t>- умение создать в классе атмосферу открытости и ответственного сотрудничества;</w:t>
      </w:r>
      <w:r w:rsidRPr="00862D2B">
        <w:rPr>
          <w:rFonts w:ascii="Times New Roman" w:hAnsi="Times New Roman" w:cs="Times New Roman"/>
          <w:sz w:val="24"/>
          <w:szCs w:val="24"/>
        </w:rPr>
        <w:br/>
        <w:t>- возможность использовать модель обучения и систему эффективных методик, которые способствуют развитию критического мышления и самостоятельности в процессе обучения;</w:t>
      </w:r>
      <w:r w:rsidRPr="00862D2B">
        <w:rPr>
          <w:rFonts w:ascii="Times New Roman" w:hAnsi="Times New Roman" w:cs="Times New Roman"/>
          <w:sz w:val="24"/>
          <w:szCs w:val="24"/>
        </w:rPr>
        <w:br/>
        <w:t>- стать практиками, которые умеют грамотно анализировать свою деятельность;</w:t>
      </w:r>
      <w:r w:rsidRPr="00862D2B">
        <w:rPr>
          <w:rFonts w:ascii="Times New Roman" w:hAnsi="Times New Roman" w:cs="Times New Roman"/>
          <w:sz w:val="24"/>
          <w:szCs w:val="24"/>
        </w:rPr>
        <w:br/>
        <w:t>- стать источником ценной профессиональной информации для других учителей.</w:t>
      </w:r>
    </w:p>
    <w:p w:rsidR="00875F2D" w:rsidRPr="00862D2B" w:rsidRDefault="00875F2D" w:rsidP="00862D2B">
      <w:pPr>
        <w:spacing w:after="0" w:line="240" w:lineRule="auto"/>
        <w:ind w:left="-142" w:firstLine="708"/>
        <w:rPr>
          <w:rFonts w:ascii="Times New Roman" w:hAnsi="Times New Roman" w:cs="Times New Roman"/>
          <w:sz w:val="24"/>
          <w:szCs w:val="24"/>
        </w:rPr>
      </w:pPr>
    </w:p>
    <w:p w:rsidR="00875F2D" w:rsidRPr="00875F2D" w:rsidRDefault="00875F2D" w:rsidP="00875F2D">
      <w:pPr>
        <w:spacing w:after="0"/>
        <w:ind w:left="-851"/>
        <w:jc w:val="both"/>
        <w:rPr>
          <w:rFonts w:ascii="Times New Roman" w:hAnsi="Times New Roman" w:cs="Times New Roman"/>
          <w:sz w:val="24"/>
          <w:szCs w:val="24"/>
        </w:rPr>
      </w:pPr>
      <w:r w:rsidRPr="00875F2D">
        <w:rPr>
          <w:rFonts w:ascii="Times New Roman" w:eastAsia="Calibri" w:hAnsi="Times New Roman" w:cs="Times New Roman"/>
          <w:sz w:val="24"/>
          <w:szCs w:val="24"/>
        </w:rPr>
        <w:t xml:space="preserve">Философ М. </w:t>
      </w:r>
      <w:proofErr w:type="spellStart"/>
      <w:r w:rsidRPr="00875F2D">
        <w:rPr>
          <w:rFonts w:ascii="Times New Roman" w:eastAsia="Calibri" w:hAnsi="Times New Roman" w:cs="Times New Roman"/>
          <w:sz w:val="24"/>
          <w:szCs w:val="24"/>
        </w:rPr>
        <w:t>Липман</w:t>
      </w:r>
      <w:proofErr w:type="spellEnd"/>
      <w:r w:rsidRPr="00875F2D">
        <w:rPr>
          <w:rFonts w:ascii="Times New Roman" w:eastAsia="Calibri" w:hAnsi="Times New Roman" w:cs="Times New Roman"/>
          <w:sz w:val="24"/>
          <w:szCs w:val="24"/>
        </w:rPr>
        <w:t xml:space="preserve"> сравнивает признаки обыденного и  критического мышления:</w:t>
      </w:r>
    </w:p>
    <w:p w:rsidR="00875F2D" w:rsidRPr="00875F2D" w:rsidRDefault="00875F2D" w:rsidP="00875F2D">
      <w:pPr>
        <w:spacing w:after="0"/>
        <w:ind w:left="-851"/>
        <w:jc w:val="both"/>
        <w:rPr>
          <w:rFonts w:ascii="Times New Roman" w:eastAsia="Calibri" w:hAnsi="Times New Roman" w:cs="Times New Roman"/>
          <w:sz w:val="24"/>
          <w:szCs w:val="24"/>
        </w:rPr>
      </w:pPr>
      <w:r w:rsidRPr="00875F2D">
        <w:rPr>
          <w:rFonts w:ascii="Times New Roman" w:eastAsia="Calibri" w:hAnsi="Times New Roman" w:cs="Times New Roman"/>
          <w:sz w:val="24"/>
          <w:szCs w:val="24"/>
        </w:rPr>
        <w:t xml:space="preserve"> </w:t>
      </w:r>
    </w:p>
    <w:tbl>
      <w:tblPr>
        <w:tblW w:w="1046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1"/>
        <w:gridCol w:w="5126"/>
      </w:tblGrid>
      <w:tr w:rsidR="00875F2D" w:rsidRPr="00875F2D" w:rsidTr="004F7398">
        <w:tc>
          <w:tcPr>
            <w:tcW w:w="5341" w:type="dxa"/>
          </w:tcPr>
          <w:p w:rsidR="00875F2D" w:rsidRPr="00875F2D" w:rsidRDefault="00875F2D" w:rsidP="004F7398">
            <w:pPr>
              <w:spacing w:after="0"/>
              <w:jc w:val="both"/>
              <w:rPr>
                <w:rFonts w:ascii="Times New Roman" w:eastAsia="Calibri" w:hAnsi="Times New Roman" w:cs="Times New Roman"/>
                <w:b/>
                <w:sz w:val="24"/>
                <w:szCs w:val="24"/>
              </w:rPr>
            </w:pPr>
            <w:r w:rsidRPr="00875F2D">
              <w:rPr>
                <w:rFonts w:ascii="Times New Roman" w:eastAsia="Calibri" w:hAnsi="Times New Roman" w:cs="Times New Roman"/>
                <w:b/>
                <w:sz w:val="24"/>
                <w:szCs w:val="24"/>
              </w:rPr>
              <w:t>Признаки обыденного мышления</w:t>
            </w:r>
          </w:p>
        </w:tc>
        <w:tc>
          <w:tcPr>
            <w:tcW w:w="5126" w:type="dxa"/>
          </w:tcPr>
          <w:p w:rsidR="00875F2D" w:rsidRPr="00875F2D" w:rsidRDefault="00875F2D" w:rsidP="004F7398">
            <w:pPr>
              <w:spacing w:after="0"/>
              <w:jc w:val="both"/>
              <w:rPr>
                <w:rFonts w:ascii="Times New Roman" w:eastAsia="Calibri" w:hAnsi="Times New Roman" w:cs="Times New Roman"/>
                <w:b/>
                <w:sz w:val="24"/>
                <w:szCs w:val="24"/>
              </w:rPr>
            </w:pPr>
            <w:r w:rsidRPr="00875F2D">
              <w:rPr>
                <w:rFonts w:ascii="Times New Roman" w:eastAsia="Calibri" w:hAnsi="Times New Roman" w:cs="Times New Roman"/>
                <w:b/>
                <w:sz w:val="24"/>
                <w:szCs w:val="24"/>
              </w:rPr>
              <w:t>Признаки критического мышления</w:t>
            </w:r>
          </w:p>
        </w:tc>
      </w:tr>
      <w:tr w:rsidR="00875F2D" w:rsidRPr="00875F2D" w:rsidTr="004F7398">
        <w:tc>
          <w:tcPr>
            <w:tcW w:w="5341"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доверие к информации</w:t>
            </w:r>
          </w:p>
        </w:tc>
        <w:tc>
          <w:tcPr>
            <w:tcW w:w="5126"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допущение разных трактовок информации</w:t>
            </w:r>
          </w:p>
        </w:tc>
      </w:tr>
      <w:tr w:rsidR="00875F2D" w:rsidRPr="00875F2D" w:rsidTr="004F7398">
        <w:tc>
          <w:tcPr>
            <w:tcW w:w="5341"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Объединение понятий по ассоциации</w:t>
            </w:r>
          </w:p>
        </w:tc>
        <w:tc>
          <w:tcPr>
            <w:tcW w:w="5126"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понимание принципов и механизмов</w:t>
            </w:r>
          </w:p>
        </w:tc>
      </w:tr>
      <w:tr w:rsidR="00875F2D" w:rsidRPr="00875F2D" w:rsidTr="004F7398">
        <w:tc>
          <w:tcPr>
            <w:tcW w:w="5341"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предположение без достаточных оснований</w:t>
            </w:r>
          </w:p>
        </w:tc>
        <w:tc>
          <w:tcPr>
            <w:tcW w:w="5126"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построение гипотезы</w:t>
            </w:r>
          </w:p>
          <w:p w:rsidR="00875F2D" w:rsidRPr="00875F2D" w:rsidRDefault="00875F2D" w:rsidP="004F7398">
            <w:pPr>
              <w:spacing w:after="0"/>
              <w:jc w:val="center"/>
              <w:rPr>
                <w:rFonts w:ascii="Times New Roman" w:eastAsia="Calibri" w:hAnsi="Times New Roman" w:cs="Times New Roman"/>
                <w:sz w:val="24"/>
                <w:szCs w:val="24"/>
              </w:rPr>
            </w:pPr>
          </w:p>
        </w:tc>
      </w:tr>
      <w:tr w:rsidR="00875F2D" w:rsidRPr="00875F2D" w:rsidTr="004F7398">
        <w:tc>
          <w:tcPr>
            <w:tcW w:w="5341"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случайная группировка фактов, явлений</w:t>
            </w:r>
          </w:p>
        </w:tc>
        <w:tc>
          <w:tcPr>
            <w:tcW w:w="5126"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обоснованная классификация фактов, явлений</w:t>
            </w:r>
          </w:p>
        </w:tc>
      </w:tr>
      <w:tr w:rsidR="00875F2D" w:rsidRPr="00875F2D" w:rsidTr="004F7398">
        <w:tc>
          <w:tcPr>
            <w:tcW w:w="5341"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высказывание неаргументированного мнения, и/или суждения на основе интуитивной догадки</w:t>
            </w:r>
          </w:p>
        </w:tc>
        <w:tc>
          <w:tcPr>
            <w:tcW w:w="5126"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высказывание аргументированного мнения</w:t>
            </w:r>
          </w:p>
          <w:p w:rsidR="00875F2D" w:rsidRPr="00875F2D" w:rsidRDefault="00875F2D" w:rsidP="004F7398">
            <w:pPr>
              <w:spacing w:after="0"/>
              <w:jc w:val="center"/>
              <w:rPr>
                <w:rFonts w:ascii="Times New Roman" w:eastAsia="Calibri" w:hAnsi="Times New Roman" w:cs="Times New Roman"/>
                <w:sz w:val="24"/>
                <w:szCs w:val="24"/>
              </w:rPr>
            </w:pPr>
          </w:p>
        </w:tc>
      </w:tr>
      <w:tr w:rsidR="00875F2D" w:rsidRPr="00875F2D" w:rsidTr="004F7398">
        <w:tc>
          <w:tcPr>
            <w:tcW w:w="5341"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стихийное предположение</w:t>
            </w:r>
          </w:p>
        </w:tc>
        <w:tc>
          <w:tcPr>
            <w:tcW w:w="5126"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взвешенное, оценивающее суждение</w:t>
            </w:r>
          </w:p>
        </w:tc>
      </w:tr>
      <w:tr w:rsidR="00875F2D" w:rsidRPr="00875F2D" w:rsidTr="004F7398">
        <w:tc>
          <w:tcPr>
            <w:tcW w:w="5341"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формулирование суждений без опоры на критерии</w:t>
            </w:r>
          </w:p>
        </w:tc>
        <w:tc>
          <w:tcPr>
            <w:tcW w:w="5126"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формулирование суждений на основе критериев</w:t>
            </w:r>
          </w:p>
        </w:tc>
      </w:tr>
      <w:tr w:rsidR="00875F2D" w:rsidRPr="00875F2D" w:rsidTr="004F7398">
        <w:tc>
          <w:tcPr>
            <w:tcW w:w="5341"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спонтанная формулировка выводов</w:t>
            </w:r>
          </w:p>
        </w:tc>
        <w:tc>
          <w:tcPr>
            <w:tcW w:w="5126" w:type="dxa"/>
          </w:tcPr>
          <w:p w:rsidR="00875F2D" w:rsidRPr="00875F2D" w:rsidRDefault="00875F2D" w:rsidP="004F7398">
            <w:pPr>
              <w:spacing w:after="0"/>
              <w:jc w:val="center"/>
              <w:rPr>
                <w:rFonts w:ascii="Times New Roman" w:eastAsia="Calibri" w:hAnsi="Times New Roman" w:cs="Times New Roman"/>
                <w:sz w:val="24"/>
                <w:szCs w:val="24"/>
              </w:rPr>
            </w:pPr>
            <w:r w:rsidRPr="00875F2D">
              <w:rPr>
                <w:rFonts w:ascii="Times New Roman" w:eastAsia="Calibri" w:hAnsi="Times New Roman" w:cs="Times New Roman"/>
                <w:sz w:val="24"/>
                <w:szCs w:val="24"/>
              </w:rPr>
              <w:t>логическая формулировка выводов как следствие предварительного критического анализа фактов и/или явлений</w:t>
            </w:r>
          </w:p>
        </w:tc>
      </w:tr>
    </w:tbl>
    <w:p w:rsidR="00862D2B" w:rsidRPr="00875F2D" w:rsidRDefault="00862D2B" w:rsidP="00862D2B">
      <w:pPr>
        <w:shd w:val="clear" w:color="auto" w:fill="FFFFFF"/>
        <w:spacing w:after="0" w:line="285" w:lineRule="atLeast"/>
        <w:ind w:left="-851" w:firstLine="851"/>
        <w:jc w:val="both"/>
        <w:rPr>
          <w:rFonts w:ascii="Times New Roman" w:eastAsia="Times New Roman" w:hAnsi="Times New Roman" w:cs="Times New Roman"/>
          <w:sz w:val="24"/>
          <w:szCs w:val="24"/>
          <w:lang w:eastAsia="ru-RU"/>
        </w:rPr>
      </w:pPr>
    </w:p>
    <w:p w:rsidR="00B2778E" w:rsidRPr="00B2778E" w:rsidRDefault="00B2778E" w:rsidP="00B2778E">
      <w:pPr>
        <w:shd w:val="clear" w:color="auto" w:fill="FFFFFF" w:themeFill="background1"/>
        <w:spacing w:before="120" w:after="120" w:line="240" w:lineRule="auto"/>
        <w:ind w:left="-851" w:firstLine="851"/>
        <w:rPr>
          <w:rFonts w:ascii="Times New Roman" w:eastAsia="Times New Roman" w:hAnsi="Times New Roman" w:cs="Times New Roman"/>
          <w:color w:val="000000"/>
          <w:sz w:val="24"/>
          <w:szCs w:val="24"/>
          <w:lang w:eastAsia="ru-RU"/>
        </w:rPr>
      </w:pPr>
      <w:r w:rsidRPr="00B2778E">
        <w:rPr>
          <w:rFonts w:ascii="Times New Roman" w:eastAsia="Times New Roman" w:hAnsi="Times New Roman" w:cs="Times New Roman"/>
          <w:color w:val="000000"/>
          <w:sz w:val="24"/>
          <w:szCs w:val="24"/>
          <w:lang w:eastAsia="ru-RU"/>
        </w:rPr>
        <w:t>Задачи, которые решает РКМЧП тесно пересекаются с задачами по формированию УУД. В результате данной работы будут формироваться такие УУД:</w:t>
      </w:r>
    </w:p>
    <w:p w:rsidR="00B2778E" w:rsidRPr="00B2778E" w:rsidRDefault="00B2778E" w:rsidP="00B2778E">
      <w:pPr>
        <w:shd w:val="clear" w:color="auto" w:fill="FFFFFF" w:themeFill="background1"/>
        <w:spacing w:before="120" w:after="120" w:line="240" w:lineRule="auto"/>
        <w:ind w:left="-284"/>
        <w:rPr>
          <w:rFonts w:ascii="Times New Roman" w:eastAsia="Times New Roman" w:hAnsi="Times New Roman" w:cs="Times New Roman"/>
          <w:color w:val="000000"/>
          <w:sz w:val="24"/>
          <w:szCs w:val="24"/>
          <w:lang w:eastAsia="ru-RU"/>
        </w:rPr>
      </w:pPr>
      <w:proofErr w:type="gramStart"/>
      <w:r w:rsidRPr="00B2778E">
        <w:rPr>
          <w:rFonts w:ascii="Times New Roman" w:eastAsia="Times New Roman" w:hAnsi="Times New Roman" w:cs="Times New Roman"/>
          <w:color w:val="000000"/>
          <w:sz w:val="24"/>
          <w:szCs w:val="24"/>
          <w:lang w:eastAsia="ru-RU"/>
        </w:rPr>
        <w:t>1.</w:t>
      </w:r>
      <w:r w:rsidRPr="00B2778E">
        <w:rPr>
          <w:rFonts w:ascii="Times New Roman" w:eastAsia="Times New Roman" w:hAnsi="Times New Roman" w:cs="Times New Roman"/>
          <w:b/>
          <w:bCs/>
          <w:i/>
          <w:iCs/>
          <w:color w:val="000000"/>
          <w:sz w:val="24"/>
          <w:szCs w:val="24"/>
          <w:lang w:eastAsia="ru-RU"/>
        </w:rPr>
        <w:t>Личностные действия</w:t>
      </w:r>
      <w:r w:rsidRPr="00B2778E">
        <w:rPr>
          <w:rFonts w:ascii="Times New Roman" w:eastAsia="Times New Roman" w:hAnsi="Times New Roman" w:cs="Times New Roman"/>
          <w:color w:val="000000"/>
          <w:sz w:val="24"/>
          <w:szCs w:val="24"/>
          <w:lang w:eastAsia="ru-RU"/>
        </w:rPr>
        <w:t>: знание моральных норм, умение соотносить поступки и события с принятыми этическими принципами, умение выделить нравственный аспект поведения, ориентирование в социальных ролях и межличностных отношениях, установление обучающимися связи между целью учебной деятельности и ее мотивом, оценивание усваиваемого содержания (исходя из социальных и личностных ценностей), обеспечивающее личностный моральный выбор.</w:t>
      </w:r>
      <w:proofErr w:type="gramEnd"/>
    </w:p>
    <w:p w:rsidR="00B2778E" w:rsidRPr="00B2778E" w:rsidRDefault="00B2778E" w:rsidP="00B2778E">
      <w:pPr>
        <w:shd w:val="clear" w:color="auto" w:fill="FFFFFF" w:themeFill="background1"/>
        <w:spacing w:before="120" w:after="120" w:line="240" w:lineRule="auto"/>
        <w:ind w:left="-284"/>
        <w:rPr>
          <w:rFonts w:ascii="Times New Roman" w:eastAsia="Times New Roman" w:hAnsi="Times New Roman" w:cs="Times New Roman"/>
          <w:color w:val="000000"/>
          <w:sz w:val="24"/>
          <w:szCs w:val="24"/>
          <w:lang w:eastAsia="ru-RU"/>
        </w:rPr>
      </w:pPr>
      <w:r w:rsidRPr="00B2778E">
        <w:rPr>
          <w:rFonts w:ascii="Times New Roman" w:eastAsia="Times New Roman" w:hAnsi="Times New Roman" w:cs="Times New Roman"/>
          <w:color w:val="000000"/>
          <w:sz w:val="24"/>
          <w:szCs w:val="24"/>
          <w:lang w:eastAsia="ru-RU"/>
        </w:rPr>
        <w:t> 2. </w:t>
      </w:r>
      <w:r w:rsidRPr="00B2778E">
        <w:rPr>
          <w:rFonts w:ascii="Times New Roman" w:eastAsia="Times New Roman" w:hAnsi="Times New Roman" w:cs="Times New Roman"/>
          <w:b/>
          <w:bCs/>
          <w:i/>
          <w:iCs/>
          <w:color w:val="000000"/>
          <w:sz w:val="24"/>
          <w:szCs w:val="24"/>
          <w:lang w:eastAsia="ru-RU"/>
        </w:rPr>
        <w:t>Регулятивные УУД</w:t>
      </w:r>
      <w:r w:rsidRPr="00B2778E">
        <w:rPr>
          <w:rFonts w:ascii="Times New Roman" w:eastAsia="Times New Roman" w:hAnsi="Times New Roman" w:cs="Times New Roman"/>
          <w:color w:val="000000"/>
          <w:sz w:val="24"/>
          <w:szCs w:val="24"/>
          <w:lang w:eastAsia="ru-RU"/>
        </w:rPr>
        <w:t> (обеспечивают способность регулировать свою деятельность): понимать, принимать и сохранять учебную задачу; действовать по плану и планировать свои учебные действия; контролировать процесс и результаты деятельности, вносить коррективы; адекватно оценивать свои достижения, осознавать возникающие трудности и стараться искать способы их преодоления.</w:t>
      </w:r>
    </w:p>
    <w:p w:rsidR="00B2778E" w:rsidRPr="00B2778E" w:rsidRDefault="00B2778E" w:rsidP="00B2778E">
      <w:pPr>
        <w:shd w:val="clear" w:color="auto" w:fill="FFFFFF" w:themeFill="background1"/>
        <w:spacing w:before="120" w:after="120" w:line="240" w:lineRule="auto"/>
        <w:ind w:left="-284"/>
        <w:rPr>
          <w:rFonts w:ascii="Times New Roman" w:eastAsia="Times New Roman" w:hAnsi="Times New Roman" w:cs="Times New Roman"/>
          <w:color w:val="000000"/>
          <w:sz w:val="24"/>
          <w:szCs w:val="24"/>
          <w:lang w:eastAsia="ru-RU"/>
        </w:rPr>
      </w:pPr>
      <w:r w:rsidRPr="00B2778E">
        <w:rPr>
          <w:rFonts w:ascii="Times New Roman" w:eastAsia="Times New Roman" w:hAnsi="Times New Roman" w:cs="Times New Roman"/>
          <w:i/>
          <w:iCs/>
          <w:color w:val="000000"/>
          <w:sz w:val="24"/>
          <w:szCs w:val="24"/>
          <w:lang w:eastAsia="ru-RU"/>
        </w:rPr>
        <w:t>3. </w:t>
      </w:r>
      <w:proofErr w:type="gramStart"/>
      <w:r w:rsidRPr="00B2778E">
        <w:rPr>
          <w:rFonts w:ascii="Times New Roman" w:eastAsia="Times New Roman" w:hAnsi="Times New Roman" w:cs="Times New Roman"/>
          <w:b/>
          <w:bCs/>
          <w:i/>
          <w:iCs/>
          <w:color w:val="000000"/>
          <w:sz w:val="24"/>
          <w:szCs w:val="24"/>
          <w:lang w:eastAsia="ru-RU"/>
        </w:rPr>
        <w:t>Познавательные УУД</w:t>
      </w:r>
      <w:r w:rsidRPr="00B2778E">
        <w:rPr>
          <w:rFonts w:ascii="Times New Roman" w:eastAsia="Times New Roman" w:hAnsi="Times New Roman" w:cs="Times New Roman"/>
          <w:i/>
          <w:iCs/>
          <w:color w:val="000000"/>
          <w:sz w:val="24"/>
          <w:szCs w:val="24"/>
          <w:lang w:eastAsia="ru-RU"/>
        </w:rPr>
        <w:t>:</w:t>
      </w:r>
      <w:r w:rsidRPr="00B2778E">
        <w:rPr>
          <w:rFonts w:ascii="Times New Roman" w:eastAsia="Times New Roman" w:hAnsi="Times New Roman" w:cs="Times New Roman"/>
          <w:color w:val="000000"/>
          <w:sz w:val="24"/>
          <w:szCs w:val="24"/>
          <w:lang w:eastAsia="ru-RU"/>
        </w:rPr>
        <w:t> искать, получать и использовать информацию; осознавать познавательную задачу; читать и слушать, извлекая нужную информацию, соотносить её с имеющимися знаниями, опытом; фиксировать информацию разными способами; понимать информацию, представленную в разных формах: изобразительной, схематичной, модельной; пользоваться различными словарями, справочниками, имеющимися в учебнике; находить в них нужные сведения; выполнять логические действия с языковым материалом: проводить анализ, синтез, сравнение, классификацию, обобщение;</w:t>
      </w:r>
      <w:proofErr w:type="gramEnd"/>
      <w:r w:rsidRPr="00B2778E">
        <w:rPr>
          <w:rFonts w:ascii="Times New Roman" w:eastAsia="Times New Roman" w:hAnsi="Times New Roman" w:cs="Times New Roman"/>
          <w:color w:val="000000"/>
          <w:sz w:val="24"/>
          <w:szCs w:val="24"/>
          <w:lang w:eastAsia="ru-RU"/>
        </w:rPr>
        <w:t xml:space="preserve"> подводить под понятие, доказывать, делать выводы и т.д.</w:t>
      </w:r>
    </w:p>
    <w:p w:rsidR="00B2778E" w:rsidRDefault="00B2778E" w:rsidP="00B2778E">
      <w:pPr>
        <w:shd w:val="clear" w:color="auto" w:fill="FFFFFF" w:themeFill="background1"/>
        <w:spacing w:before="120" w:after="120" w:line="240" w:lineRule="auto"/>
        <w:ind w:left="-284"/>
        <w:rPr>
          <w:rFonts w:ascii="Times New Roman" w:eastAsia="Times New Roman" w:hAnsi="Times New Roman" w:cs="Times New Roman"/>
          <w:color w:val="000000"/>
          <w:sz w:val="24"/>
          <w:szCs w:val="24"/>
          <w:lang w:eastAsia="ru-RU"/>
        </w:rPr>
      </w:pPr>
      <w:r w:rsidRPr="00B2778E">
        <w:rPr>
          <w:rFonts w:ascii="Times New Roman" w:eastAsia="Times New Roman" w:hAnsi="Times New Roman" w:cs="Times New Roman"/>
          <w:i/>
          <w:iCs/>
          <w:color w:val="000000"/>
          <w:sz w:val="24"/>
          <w:szCs w:val="24"/>
          <w:lang w:eastAsia="ru-RU"/>
        </w:rPr>
        <w:t>4. </w:t>
      </w:r>
      <w:proofErr w:type="gramStart"/>
      <w:r w:rsidRPr="00B2778E">
        <w:rPr>
          <w:rFonts w:ascii="Times New Roman" w:eastAsia="Times New Roman" w:hAnsi="Times New Roman" w:cs="Times New Roman"/>
          <w:b/>
          <w:bCs/>
          <w:i/>
          <w:iCs/>
          <w:color w:val="000000"/>
          <w:sz w:val="24"/>
          <w:szCs w:val="24"/>
          <w:lang w:eastAsia="ru-RU"/>
        </w:rPr>
        <w:t>Коммуникативные УУД</w:t>
      </w:r>
      <w:r w:rsidRPr="00B2778E">
        <w:rPr>
          <w:rFonts w:ascii="Times New Roman" w:eastAsia="Times New Roman" w:hAnsi="Times New Roman" w:cs="Times New Roman"/>
          <w:color w:val="000000"/>
          <w:sz w:val="24"/>
          <w:szCs w:val="24"/>
          <w:lang w:eastAsia="ru-RU"/>
        </w:rPr>
        <w:t>:  осознавать речь, как способ устного и письменного общения людей; участвовать в диалоге, в общей беседе, выполняя принятые правила речевого поведения, культуры речи;  понимать зависимость характера речи от ситуации общения, стараться строить свои диалогические и монологические высказывания, выбирая для них средства языка с учётом этой ситуации и конкретных речевых задач.</w:t>
      </w:r>
      <w:proofErr w:type="gramEnd"/>
    </w:p>
    <w:p w:rsidR="00B2778E" w:rsidRPr="00B2778E" w:rsidRDefault="00B2778E" w:rsidP="00B2778E">
      <w:pPr>
        <w:shd w:val="clear" w:color="auto" w:fill="FFFFFF" w:themeFill="background1"/>
        <w:spacing w:before="120" w:after="120" w:line="240" w:lineRule="auto"/>
        <w:ind w:left="-284"/>
        <w:rPr>
          <w:rFonts w:ascii="Times New Roman" w:eastAsia="Times New Roman" w:hAnsi="Times New Roman" w:cs="Times New Roman"/>
          <w:color w:val="000000"/>
          <w:sz w:val="24"/>
          <w:szCs w:val="24"/>
          <w:lang w:eastAsia="ru-RU"/>
        </w:rPr>
      </w:pPr>
    </w:p>
    <w:p w:rsidR="00880D9F" w:rsidRPr="00777B83" w:rsidRDefault="00880D9F"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По мнению российских педагогов, характерными особенностями критического мышления являются </w:t>
      </w:r>
      <w:proofErr w:type="spellStart"/>
      <w:r w:rsidRPr="00777B83">
        <w:rPr>
          <w:rFonts w:ascii="Times New Roman" w:eastAsia="Times New Roman" w:hAnsi="Times New Roman" w:cs="Times New Roman"/>
          <w:sz w:val="24"/>
          <w:szCs w:val="24"/>
          <w:lang w:eastAsia="ru-RU"/>
        </w:rPr>
        <w:t>оценочность</w:t>
      </w:r>
      <w:proofErr w:type="spellEnd"/>
      <w:r w:rsidRPr="00777B83">
        <w:rPr>
          <w:rFonts w:ascii="Times New Roman" w:eastAsia="Times New Roman" w:hAnsi="Times New Roman" w:cs="Times New Roman"/>
          <w:sz w:val="24"/>
          <w:szCs w:val="24"/>
          <w:lang w:eastAsia="ru-RU"/>
        </w:rPr>
        <w:t xml:space="preserve">, открытость новым идеям, собственное мнение и рефлексия собственных суждений.  Сергей </w:t>
      </w:r>
      <w:proofErr w:type="spellStart"/>
      <w:r w:rsidRPr="00777B83">
        <w:rPr>
          <w:rFonts w:ascii="Times New Roman" w:eastAsia="Times New Roman" w:hAnsi="Times New Roman" w:cs="Times New Roman"/>
          <w:sz w:val="24"/>
          <w:szCs w:val="24"/>
          <w:lang w:eastAsia="ru-RU"/>
        </w:rPr>
        <w:t>Зар-Бек</w:t>
      </w:r>
      <w:proofErr w:type="spellEnd"/>
      <w:r w:rsidRPr="00777B83">
        <w:rPr>
          <w:rFonts w:ascii="Times New Roman" w:eastAsia="Times New Roman" w:hAnsi="Times New Roman" w:cs="Times New Roman"/>
          <w:sz w:val="24"/>
          <w:szCs w:val="24"/>
          <w:lang w:eastAsia="ru-RU"/>
        </w:rPr>
        <w:t xml:space="preserve"> говорит,  что критическое мышление – это открытое мышление, не принимающее догм, развивающееся  путем наложения новой информации на жизненный личный опыт. Критическое мышление иногда называют направленным мышлением, поскольку оно направлено на получение желаемого результата.</w:t>
      </w:r>
    </w:p>
    <w:p w:rsidR="00880D9F" w:rsidRPr="00777B83" w:rsidRDefault="00880D9F"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 xml:space="preserve">Технология «Развитие критического мышления» разработана американскими педагогами </w:t>
      </w:r>
      <w:proofErr w:type="spellStart"/>
      <w:r w:rsidRPr="00777B83">
        <w:rPr>
          <w:rFonts w:ascii="Times New Roman" w:eastAsia="Times New Roman" w:hAnsi="Times New Roman" w:cs="Times New Roman"/>
          <w:sz w:val="24"/>
          <w:szCs w:val="24"/>
          <w:lang w:eastAsia="ru-RU"/>
        </w:rPr>
        <w:t>К.Мередит</w:t>
      </w:r>
      <w:proofErr w:type="spellEnd"/>
      <w:r w:rsidRPr="00777B83">
        <w:rPr>
          <w:rFonts w:ascii="Times New Roman" w:eastAsia="Times New Roman" w:hAnsi="Times New Roman" w:cs="Times New Roman"/>
          <w:sz w:val="24"/>
          <w:szCs w:val="24"/>
          <w:lang w:eastAsia="ru-RU"/>
        </w:rPr>
        <w:t xml:space="preserve">, </w:t>
      </w:r>
      <w:proofErr w:type="spellStart"/>
      <w:r w:rsidRPr="00777B83">
        <w:rPr>
          <w:rFonts w:ascii="Times New Roman" w:eastAsia="Times New Roman" w:hAnsi="Times New Roman" w:cs="Times New Roman"/>
          <w:sz w:val="24"/>
          <w:szCs w:val="24"/>
          <w:lang w:eastAsia="ru-RU"/>
        </w:rPr>
        <w:t>Д.Огл</w:t>
      </w:r>
      <w:proofErr w:type="spellEnd"/>
      <w:r w:rsidRPr="00777B83">
        <w:rPr>
          <w:rFonts w:ascii="Times New Roman" w:eastAsia="Times New Roman" w:hAnsi="Times New Roman" w:cs="Times New Roman"/>
          <w:sz w:val="24"/>
          <w:szCs w:val="24"/>
          <w:lang w:eastAsia="ru-RU"/>
        </w:rPr>
        <w:t>, Д.Стил. Ее применение в педагогической деятельности позволяет развивать (посредством специально созданных учебных и познавательных ситуаций) познавательные способности и познавательные процессы личности: разные виды памяти, мышление, внимание, восприятие. Также развитие критического мышления направлено на удовлетворение  потребностей личности в уважении, самоутверждении, общении, игре и творчестве.</w:t>
      </w:r>
    </w:p>
    <w:p w:rsidR="00880D9F" w:rsidRPr="00053576" w:rsidRDefault="00880D9F" w:rsidP="00925B5C">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 xml:space="preserve">Процесс учения – это процесс увязывания нового с уже </w:t>
      </w:r>
      <w:proofErr w:type="gramStart"/>
      <w:r w:rsidRPr="00777B83">
        <w:rPr>
          <w:rFonts w:ascii="Times New Roman" w:eastAsia="Times New Roman" w:hAnsi="Times New Roman" w:cs="Times New Roman"/>
          <w:sz w:val="24"/>
          <w:szCs w:val="24"/>
          <w:lang w:eastAsia="ru-RU"/>
        </w:rPr>
        <w:t>известным</w:t>
      </w:r>
      <w:proofErr w:type="gramEnd"/>
      <w:r w:rsidRPr="00777B83">
        <w:rPr>
          <w:rFonts w:ascii="Times New Roman" w:eastAsia="Times New Roman" w:hAnsi="Times New Roman" w:cs="Times New Roman"/>
          <w:sz w:val="24"/>
          <w:szCs w:val="24"/>
          <w:lang w:eastAsia="ru-RU"/>
        </w:rPr>
        <w:t xml:space="preserve">. Обучаемые строят новые представления на основании предыдущих знаний и представлений. Данное положение также </w:t>
      </w:r>
      <w:r w:rsidRPr="00053576">
        <w:rPr>
          <w:rFonts w:ascii="Times New Roman" w:eastAsia="Times New Roman" w:hAnsi="Times New Roman" w:cs="Times New Roman"/>
          <w:sz w:val="24"/>
          <w:szCs w:val="24"/>
          <w:lang w:eastAsia="ru-RU"/>
        </w:rPr>
        <w:t>является непременным условием использования данной технологии.</w:t>
      </w:r>
    </w:p>
    <w:p w:rsidR="00053576" w:rsidRPr="00053576" w:rsidRDefault="00053576" w:rsidP="00053576">
      <w:pPr>
        <w:shd w:val="clear" w:color="auto" w:fill="FFFFFF"/>
        <w:spacing w:after="120" w:line="240" w:lineRule="atLeast"/>
        <w:ind w:left="-851" w:firstLine="851"/>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 xml:space="preserve">Цель данной технологии – развитие мыслительных навыков учащихся, необходимых не только в учёбе, но и в обычной жизни. Умение принимать взвешенные решения, работать с информацией, анализировать различные стороны явлений и так далее. Данная технология направлена на развитие ученика, основными показателями которого являются </w:t>
      </w:r>
      <w:proofErr w:type="spellStart"/>
      <w:r w:rsidRPr="00053576">
        <w:rPr>
          <w:rFonts w:ascii="Times New Roman" w:eastAsia="Times New Roman" w:hAnsi="Times New Roman" w:cs="Times New Roman"/>
          <w:sz w:val="24"/>
          <w:szCs w:val="24"/>
          <w:lang w:eastAsia="ru-RU"/>
        </w:rPr>
        <w:t>оценочность</w:t>
      </w:r>
      <w:proofErr w:type="spellEnd"/>
      <w:r w:rsidRPr="00053576">
        <w:rPr>
          <w:rFonts w:ascii="Times New Roman" w:eastAsia="Times New Roman" w:hAnsi="Times New Roman" w:cs="Times New Roman"/>
          <w:sz w:val="24"/>
          <w:szCs w:val="24"/>
          <w:lang w:eastAsia="ru-RU"/>
        </w:rPr>
        <w:t>, открытость новым идеям, собственное мнение и рефлексия собственных суждений. Особенностями этой технологии являются:</w:t>
      </w:r>
    </w:p>
    <w:p w:rsidR="00053576" w:rsidRPr="00053576" w:rsidRDefault="00053576" w:rsidP="00053576">
      <w:pPr>
        <w:numPr>
          <w:ilvl w:val="0"/>
          <w:numId w:val="5"/>
        </w:numPr>
        <w:shd w:val="clear" w:color="auto" w:fill="FFFFFF"/>
        <w:tabs>
          <w:tab w:val="clear" w:pos="720"/>
        </w:tabs>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учебный проце</w:t>
      </w:r>
      <w:proofErr w:type="gramStart"/>
      <w:r w:rsidRPr="00053576">
        <w:rPr>
          <w:rFonts w:ascii="Times New Roman" w:eastAsia="Times New Roman" w:hAnsi="Times New Roman" w:cs="Times New Roman"/>
          <w:sz w:val="24"/>
          <w:szCs w:val="24"/>
          <w:lang w:eastAsia="ru-RU"/>
        </w:rPr>
        <w:t>сс стр</w:t>
      </w:r>
      <w:proofErr w:type="gramEnd"/>
      <w:r w:rsidRPr="00053576">
        <w:rPr>
          <w:rFonts w:ascii="Times New Roman" w:eastAsia="Times New Roman" w:hAnsi="Times New Roman" w:cs="Times New Roman"/>
          <w:sz w:val="24"/>
          <w:szCs w:val="24"/>
          <w:lang w:eastAsia="ru-RU"/>
        </w:rPr>
        <w:t>оится на закономерностях взаимодействия личности и информации, закономерностях и механизмах процессов познания;</w:t>
      </w:r>
    </w:p>
    <w:p w:rsidR="00053576" w:rsidRPr="00053576" w:rsidRDefault="00053576" w:rsidP="00053576">
      <w:pPr>
        <w:numPr>
          <w:ilvl w:val="0"/>
          <w:numId w:val="5"/>
        </w:numPr>
        <w:shd w:val="clear" w:color="auto" w:fill="FFFFFF"/>
        <w:tabs>
          <w:tab w:val="clear" w:pos="720"/>
        </w:tabs>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lastRenderedPageBreak/>
        <w:t>на этапах технологии могут применяться разнообразные формы и стратегии работы с текстом, организации дискуссий;</w:t>
      </w:r>
    </w:p>
    <w:p w:rsidR="00053576" w:rsidRPr="00053576" w:rsidRDefault="00053576" w:rsidP="00053576">
      <w:pPr>
        <w:numPr>
          <w:ilvl w:val="0"/>
          <w:numId w:val="5"/>
        </w:numPr>
        <w:shd w:val="clear" w:color="auto" w:fill="FFFFFF"/>
        <w:tabs>
          <w:tab w:val="clear" w:pos="720"/>
        </w:tabs>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стратегии технологии позволяют все обучение проводить на основе принципов сотрудничества, совместного планирования и рефлексии.</w:t>
      </w:r>
    </w:p>
    <w:p w:rsidR="00616DB7" w:rsidRPr="00616DB7" w:rsidRDefault="00616DB7" w:rsidP="00616DB7">
      <w:pPr>
        <w:pStyle w:val="a9"/>
        <w:spacing w:after="0" w:line="240" w:lineRule="auto"/>
        <w:ind w:left="-851" w:firstLine="349"/>
        <w:jc w:val="both"/>
        <w:rPr>
          <w:rFonts w:ascii="Times New Roman" w:hAnsi="Times New Roman" w:cs="Times New Roman"/>
          <w:sz w:val="24"/>
          <w:szCs w:val="24"/>
        </w:rPr>
      </w:pPr>
      <w:r w:rsidRPr="00616DB7">
        <w:rPr>
          <w:rFonts w:ascii="Times New Roman" w:hAnsi="Times New Roman" w:cs="Times New Roman"/>
          <w:sz w:val="24"/>
          <w:szCs w:val="24"/>
        </w:rPr>
        <w:t xml:space="preserve">Для развития критического мышления необходимо создание и применение специальных методических инструментов. Структура технологии РКМЧП, разработанная американскими педагогами Дж. </w:t>
      </w:r>
      <w:proofErr w:type="spellStart"/>
      <w:proofErr w:type="gramStart"/>
      <w:r w:rsidRPr="00616DB7">
        <w:rPr>
          <w:rFonts w:ascii="Times New Roman" w:hAnsi="Times New Roman" w:cs="Times New Roman"/>
          <w:sz w:val="24"/>
          <w:szCs w:val="24"/>
        </w:rPr>
        <w:t>Стил</w:t>
      </w:r>
      <w:proofErr w:type="spellEnd"/>
      <w:proofErr w:type="gramEnd"/>
      <w:r w:rsidRPr="00616DB7">
        <w:rPr>
          <w:rFonts w:ascii="Times New Roman" w:hAnsi="Times New Roman" w:cs="Times New Roman"/>
          <w:sz w:val="24"/>
          <w:szCs w:val="24"/>
        </w:rPr>
        <w:t xml:space="preserve">, К. </w:t>
      </w:r>
      <w:proofErr w:type="spellStart"/>
      <w:r w:rsidRPr="00616DB7">
        <w:rPr>
          <w:rFonts w:ascii="Times New Roman" w:hAnsi="Times New Roman" w:cs="Times New Roman"/>
          <w:sz w:val="24"/>
          <w:szCs w:val="24"/>
        </w:rPr>
        <w:t>Меридитом</w:t>
      </w:r>
      <w:proofErr w:type="spellEnd"/>
      <w:r w:rsidRPr="00616DB7">
        <w:rPr>
          <w:rFonts w:ascii="Times New Roman" w:hAnsi="Times New Roman" w:cs="Times New Roman"/>
          <w:sz w:val="24"/>
          <w:szCs w:val="24"/>
        </w:rPr>
        <w:t xml:space="preserve"> и Ч. Темплом, стройна и логична, так как ее этапы соответствуют закономерным этапам когнитивной деятельности личности. </w:t>
      </w:r>
    </w:p>
    <w:p w:rsidR="003A54D8" w:rsidRDefault="003A54D8" w:rsidP="00616DB7">
      <w:pPr>
        <w:pStyle w:val="a9"/>
        <w:spacing w:after="0" w:line="240" w:lineRule="auto"/>
        <w:ind w:left="-851" w:firstLine="349"/>
        <w:rPr>
          <w:rFonts w:ascii="Times New Roman" w:hAnsi="Times New Roman" w:cs="Times New Roman"/>
          <w:b/>
          <w:sz w:val="24"/>
          <w:szCs w:val="24"/>
        </w:rPr>
      </w:pPr>
    </w:p>
    <w:p w:rsidR="00616DB7" w:rsidRDefault="00616DB7" w:rsidP="00616DB7">
      <w:pPr>
        <w:pStyle w:val="a9"/>
        <w:spacing w:after="0" w:line="240" w:lineRule="auto"/>
        <w:ind w:left="-851" w:firstLine="349"/>
        <w:rPr>
          <w:rFonts w:ascii="Times New Roman" w:hAnsi="Times New Roman" w:cs="Times New Roman"/>
          <w:b/>
          <w:sz w:val="24"/>
          <w:szCs w:val="24"/>
        </w:rPr>
      </w:pPr>
      <w:r w:rsidRPr="00616DB7">
        <w:rPr>
          <w:rFonts w:ascii="Times New Roman" w:hAnsi="Times New Roman" w:cs="Times New Roman"/>
          <w:b/>
          <w:sz w:val="24"/>
          <w:szCs w:val="24"/>
        </w:rPr>
        <w:t>Технология развития критического мышления – стадии и методические приемы</w:t>
      </w:r>
    </w:p>
    <w:p w:rsidR="00821477" w:rsidRDefault="00821477" w:rsidP="00821477">
      <w:pPr>
        <w:shd w:val="clear" w:color="auto" w:fill="FFFFFF"/>
        <w:spacing w:after="120" w:line="240" w:lineRule="atLeast"/>
        <w:ind w:left="-851" w:firstLine="851"/>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 xml:space="preserve">В технологии критического мышления используются </w:t>
      </w:r>
    </w:p>
    <w:p w:rsidR="0046706C" w:rsidRPr="00053576" w:rsidRDefault="0046706C" w:rsidP="0046706C">
      <w:pPr>
        <w:shd w:val="clear" w:color="auto" w:fill="FFFFFF"/>
        <w:spacing w:after="120" w:line="240" w:lineRule="atLeast"/>
        <w:ind w:left="-851"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57375" cy="1988820"/>
            <wp:effectExtent l="19050" t="0" r="9525" b="0"/>
            <wp:docPr id="1" name="Рисунок 2" descr="C:\Users\admin\Desktop\ТРКМ\ТРКМ 1\3404358-c9acb5192300a5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РКМ\ТРКМ 1\3404358-c9acb5192300a5c2.gif"/>
                    <pic:cNvPicPr>
                      <a:picLocks noChangeAspect="1" noChangeArrowheads="1"/>
                    </pic:cNvPicPr>
                  </pic:nvPicPr>
                  <pic:blipFill>
                    <a:blip r:embed="rId7" cstate="print"/>
                    <a:srcRect/>
                    <a:stretch>
                      <a:fillRect/>
                    </a:stretch>
                  </pic:blipFill>
                  <pic:spPr bwMode="auto">
                    <a:xfrm>
                      <a:off x="0" y="0"/>
                      <a:ext cx="1857375" cy="1988820"/>
                    </a:xfrm>
                    <a:prstGeom prst="rect">
                      <a:avLst/>
                    </a:prstGeom>
                    <a:noFill/>
                    <a:ln w="9525">
                      <a:noFill/>
                      <a:miter lim="800000"/>
                      <a:headEnd/>
                      <a:tailEnd/>
                    </a:ln>
                  </pic:spPr>
                </pic:pic>
              </a:graphicData>
            </a:graphic>
          </wp:inline>
        </w:drawing>
      </w:r>
    </w:p>
    <w:p w:rsidR="00821477" w:rsidRPr="00616DB7" w:rsidRDefault="00821477" w:rsidP="00616DB7">
      <w:pPr>
        <w:pStyle w:val="a9"/>
        <w:spacing w:after="0" w:line="240" w:lineRule="auto"/>
        <w:ind w:left="-851" w:firstLine="349"/>
        <w:rPr>
          <w:rFonts w:ascii="Times New Roman" w:hAnsi="Times New Roman" w:cs="Times New Roman"/>
          <w:b/>
          <w:sz w:val="24"/>
          <w:szCs w:val="24"/>
        </w:rPr>
      </w:pPr>
    </w:p>
    <w:tbl>
      <w:tblPr>
        <w:tblStyle w:val="aa"/>
        <w:tblW w:w="10490" w:type="dxa"/>
        <w:tblInd w:w="-743" w:type="dxa"/>
        <w:tblLook w:val="01E0"/>
      </w:tblPr>
      <w:tblGrid>
        <w:gridCol w:w="2269"/>
        <w:gridCol w:w="2520"/>
        <w:gridCol w:w="2583"/>
        <w:gridCol w:w="3118"/>
      </w:tblGrid>
      <w:tr w:rsidR="00616DB7" w:rsidTr="00616DB7">
        <w:tc>
          <w:tcPr>
            <w:tcW w:w="2269" w:type="dxa"/>
          </w:tcPr>
          <w:p w:rsidR="00616DB7" w:rsidRPr="00B51A84" w:rsidRDefault="00616DB7" w:rsidP="00616DB7">
            <w:pPr>
              <w:ind w:left="34"/>
              <w:jc w:val="both"/>
            </w:pPr>
            <w:proofErr w:type="spellStart"/>
            <w:r w:rsidRPr="00B51A84">
              <w:t>Технологичекие</w:t>
            </w:r>
            <w:proofErr w:type="spellEnd"/>
            <w:r w:rsidRPr="00B51A84">
              <w:t xml:space="preserve"> </w:t>
            </w:r>
          </w:p>
          <w:p w:rsidR="00616DB7" w:rsidRPr="00B51A84" w:rsidRDefault="00616DB7" w:rsidP="00616DB7">
            <w:pPr>
              <w:ind w:left="34"/>
              <w:jc w:val="both"/>
            </w:pPr>
            <w:r w:rsidRPr="00B51A84">
              <w:t>этапы</w:t>
            </w:r>
          </w:p>
        </w:tc>
        <w:tc>
          <w:tcPr>
            <w:tcW w:w="2520" w:type="dxa"/>
          </w:tcPr>
          <w:p w:rsidR="00616DB7" w:rsidRPr="00B51A84" w:rsidRDefault="00616DB7" w:rsidP="00616DB7">
            <w:pPr>
              <w:ind w:left="34"/>
              <w:jc w:val="both"/>
            </w:pPr>
            <w:r w:rsidRPr="00B51A84">
              <w:t xml:space="preserve">Деятельность </w:t>
            </w:r>
          </w:p>
          <w:p w:rsidR="00616DB7" w:rsidRPr="00B51A84" w:rsidRDefault="00616DB7" w:rsidP="00616DB7">
            <w:pPr>
              <w:ind w:left="34"/>
              <w:jc w:val="both"/>
            </w:pPr>
            <w:r w:rsidRPr="00B51A84">
              <w:t>учителя</w:t>
            </w:r>
          </w:p>
        </w:tc>
        <w:tc>
          <w:tcPr>
            <w:tcW w:w="2583" w:type="dxa"/>
          </w:tcPr>
          <w:p w:rsidR="00616DB7" w:rsidRPr="00B51A84" w:rsidRDefault="00616DB7" w:rsidP="00616DB7">
            <w:pPr>
              <w:ind w:left="34"/>
              <w:jc w:val="both"/>
            </w:pPr>
            <w:r w:rsidRPr="00B51A84">
              <w:t xml:space="preserve">Деятельность </w:t>
            </w:r>
          </w:p>
          <w:p w:rsidR="00616DB7" w:rsidRPr="00B51A84" w:rsidRDefault="00616DB7" w:rsidP="00616DB7">
            <w:pPr>
              <w:ind w:left="34"/>
              <w:jc w:val="both"/>
            </w:pPr>
            <w:r w:rsidRPr="00B51A84">
              <w:t>учащихся</w:t>
            </w:r>
          </w:p>
        </w:tc>
        <w:tc>
          <w:tcPr>
            <w:tcW w:w="3118" w:type="dxa"/>
          </w:tcPr>
          <w:p w:rsidR="00616DB7" w:rsidRPr="00B51A84" w:rsidRDefault="00616DB7" w:rsidP="00616DB7">
            <w:pPr>
              <w:ind w:left="34"/>
              <w:jc w:val="both"/>
            </w:pPr>
            <w:r w:rsidRPr="00B51A84">
              <w:t xml:space="preserve">Возможные </w:t>
            </w:r>
          </w:p>
          <w:p w:rsidR="00616DB7" w:rsidRPr="00B51A84" w:rsidRDefault="00616DB7" w:rsidP="00616DB7">
            <w:pPr>
              <w:ind w:left="34"/>
              <w:jc w:val="both"/>
            </w:pPr>
            <w:r w:rsidRPr="00B51A84">
              <w:t>приемы и методы</w:t>
            </w:r>
          </w:p>
        </w:tc>
      </w:tr>
      <w:tr w:rsidR="00616DB7" w:rsidTr="00616DB7">
        <w:tc>
          <w:tcPr>
            <w:tcW w:w="2269" w:type="dxa"/>
          </w:tcPr>
          <w:p w:rsidR="00616DB7" w:rsidRPr="00616DB7" w:rsidRDefault="00616DB7" w:rsidP="00616DB7">
            <w:pPr>
              <w:ind w:left="34"/>
              <w:jc w:val="both"/>
              <w:rPr>
                <w:lang w:val="en-US"/>
              </w:rPr>
            </w:pPr>
            <w:r w:rsidRPr="00B51A84">
              <w:rPr>
                <w:lang w:val="en-US"/>
              </w:rPr>
              <w:t>I</w:t>
            </w:r>
            <w:r w:rsidRPr="00616DB7">
              <w:rPr>
                <w:lang w:val="en-US"/>
              </w:rPr>
              <w:t xml:space="preserve">  </w:t>
            </w:r>
            <w:r w:rsidRPr="00B51A84">
              <w:t>стадия</w:t>
            </w:r>
            <w:r w:rsidRPr="00616DB7">
              <w:rPr>
                <w:lang w:val="en-US"/>
              </w:rPr>
              <w:t xml:space="preserve"> (</w:t>
            </w:r>
            <w:r w:rsidRPr="00B51A84">
              <w:t>фаза</w:t>
            </w:r>
            <w:r w:rsidRPr="00616DB7">
              <w:rPr>
                <w:lang w:val="en-US"/>
              </w:rPr>
              <w:t>)</w:t>
            </w:r>
          </w:p>
          <w:p w:rsidR="00616DB7" w:rsidRPr="00616DB7" w:rsidRDefault="00616DB7" w:rsidP="00616DB7">
            <w:pPr>
              <w:ind w:left="34"/>
              <w:jc w:val="both"/>
              <w:rPr>
                <w:lang w:val="en-US"/>
              </w:rPr>
            </w:pPr>
            <w:r w:rsidRPr="00B51A84">
              <w:t>Вызов</w:t>
            </w:r>
            <w:r w:rsidRPr="00616DB7">
              <w:rPr>
                <w:lang w:val="en-US"/>
              </w:rPr>
              <w:t xml:space="preserve"> (</w:t>
            </w:r>
            <w:r w:rsidRPr="00B51A84">
              <w:rPr>
                <w:lang w:val="en-US"/>
              </w:rPr>
              <w:t>evocation</w:t>
            </w:r>
            <w:r w:rsidRPr="00616DB7">
              <w:rPr>
                <w:lang w:val="en-US"/>
              </w:rPr>
              <w:t>):</w:t>
            </w:r>
          </w:p>
          <w:p w:rsidR="00616DB7" w:rsidRPr="00B51A84" w:rsidRDefault="00616DB7" w:rsidP="00616DB7">
            <w:pPr>
              <w:ind w:left="34"/>
            </w:pPr>
            <w:r w:rsidRPr="00B51A84">
              <w:t>-  актуализация имеющихся знаний;</w:t>
            </w:r>
          </w:p>
          <w:p w:rsidR="00616DB7" w:rsidRPr="00B51A84" w:rsidRDefault="00616DB7" w:rsidP="00616DB7">
            <w:pPr>
              <w:ind w:left="34"/>
            </w:pPr>
            <w:r w:rsidRPr="00B51A84">
              <w:t>- пробуждение интереса к получению новой информации;</w:t>
            </w:r>
          </w:p>
          <w:p w:rsidR="00616DB7" w:rsidRPr="00B51A84" w:rsidRDefault="00616DB7" w:rsidP="00616DB7">
            <w:pPr>
              <w:ind w:left="34"/>
            </w:pPr>
            <w:r w:rsidRPr="00B51A84">
              <w:t>- постановка учеником собственных целей обучения.</w:t>
            </w:r>
          </w:p>
        </w:tc>
        <w:tc>
          <w:tcPr>
            <w:tcW w:w="2520" w:type="dxa"/>
          </w:tcPr>
          <w:p w:rsidR="00616DB7" w:rsidRPr="00B51A84" w:rsidRDefault="00616DB7" w:rsidP="00616DB7">
            <w:pPr>
              <w:ind w:left="34"/>
            </w:pPr>
            <w:proofErr w:type="gramStart"/>
            <w:r w:rsidRPr="00B51A84">
              <w:t>Направлена</w:t>
            </w:r>
            <w:proofErr w:type="gramEnd"/>
            <w:r w:rsidRPr="00B51A84">
              <w:t xml:space="preserve"> на вызов у учащихся уже имеющихся знаний по изучаемому вопросу, активизацию их деятельности, мотивацию к дальнейшей работе</w:t>
            </w:r>
          </w:p>
        </w:tc>
        <w:tc>
          <w:tcPr>
            <w:tcW w:w="2583" w:type="dxa"/>
          </w:tcPr>
          <w:p w:rsidR="00616DB7" w:rsidRPr="00B51A84" w:rsidRDefault="00616DB7" w:rsidP="00616DB7">
            <w:pPr>
              <w:ind w:left="34"/>
            </w:pPr>
            <w:r w:rsidRPr="00B51A84">
              <w:t>Ученик «вспоминает», что ему известно по изучаемому вопросу (делает предположения), систематизирует информацию до изучения нового материала, задает вопросы, на которые хочет получить ответы.</w:t>
            </w:r>
          </w:p>
        </w:tc>
        <w:tc>
          <w:tcPr>
            <w:tcW w:w="3118" w:type="dxa"/>
          </w:tcPr>
          <w:p w:rsidR="00616DB7" w:rsidRPr="00B51A84" w:rsidRDefault="00616DB7" w:rsidP="00616DB7">
            <w:pPr>
              <w:ind w:left="34"/>
            </w:pPr>
            <w:r w:rsidRPr="00B51A84">
              <w:t>Составление списка «известной информации»:</w:t>
            </w:r>
          </w:p>
          <w:p w:rsidR="00616DB7" w:rsidRPr="00B51A84" w:rsidRDefault="00616DB7" w:rsidP="00616DB7">
            <w:pPr>
              <w:ind w:left="34"/>
            </w:pPr>
            <w:r w:rsidRPr="00B51A84">
              <w:t>рассказ-предположение по ключевым словам;</w:t>
            </w:r>
          </w:p>
          <w:p w:rsidR="00616DB7" w:rsidRPr="00B51A84" w:rsidRDefault="00616DB7" w:rsidP="00616DB7">
            <w:pPr>
              <w:ind w:left="34"/>
            </w:pPr>
            <w:r w:rsidRPr="00B51A84">
              <w:t>систематизация материала (графическая): кластеры, таблицы;</w:t>
            </w:r>
          </w:p>
          <w:p w:rsidR="00616DB7" w:rsidRPr="00B51A84" w:rsidRDefault="00616DB7" w:rsidP="00616DB7">
            <w:pPr>
              <w:ind w:left="34"/>
            </w:pPr>
            <w:r w:rsidRPr="00B51A84">
              <w:t>верные и неверные утверждения;</w:t>
            </w:r>
          </w:p>
          <w:p w:rsidR="00616DB7" w:rsidRDefault="00616DB7" w:rsidP="00616DB7">
            <w:pPr>
              <w:ind w:left="34"/>
            </w:pPr>
            <w:r w:rsidRPr="00B51A84">
              <w:t>перепутанные логические цепочки</w:t>
            </w:r>
            <w:r>
              <w:t>;</w:t>
            </w:r>
          </w:p>
          <w:p w:rsidR="00616DB7" w:rsidRDefault="00616DB7" w:rsidP="00616DB7">
            <w:pPr>
              <w:ind w:left="34"/>
            </w:pPr>
            <w:r>
              <w:t>мозговая атака;</w:t>
            </w:r>
          </w:p>
          <w:p w:rsidR="00616DB7" w:rsidRPr="00B51A84" w:rsidRDefault="00616DB7" w:rsidP="00616DB7">
            <w:pPr>
              <w:ind w:left="34"/>
            </w:pPr>
            <w:r>
              <w:t xml:space="preserve">проблемные вопросы, «толстые» и «тонкие» вопросы </w:t>
            </w:r>
            <w:r w:rsidRPr="00B51A84">
              <w:t>и т.д.</w:t>
            </w:r>
          </w:p>
        </w:tc>
      </w:tr>
      <w:tr w:rsidR="00616DB7" w:rsidTr="00616DB7">
        <w:tc>
          <w:tcPr>
            <w:tcW w:w="10490" w:type="dxa"/>
            <w:gridSpan w:val="4"/>
          </w:tcPr>
          <w:p w:rsidR="00616DB7" w:rsidRPr="00B51A84" w:rsidRDefault="00616DB7" w:rsidP="00616DB7">
            <w:pPr>
              <w:ind w:left="34"/>
              <w:jc w:val="both"/>
            </w:pPr>
            <w:r>
              <w:t>Информация, полученная на стадии вызова, выслушивается, записывается, обсуждается. Работа ведется индивидуально, в парах или группах.</w:t>
            </w:r>
          </w:p>
        </w:tc>
      </w:tr>
      <w:tr w:rsidR="00616DB7" w:rsidTr="00616DB7">
        <w:tc>
          <w:tcPr>
            <w:tcW w:w="2269" w:type="dxa"/>
          </w:tcPr>
          <w:p w:rsidR="00616DB7" w:rsidRDefault="00616DB7" w:rsidP="00616DB7">
            <w:pPr>
              <w:ind w:left="34"/>
              <w:jc w:val="both"/>
            </w:pPr>
            <w:r>
              <w:rPr>
                <w:lang w:val="en-US"/>
              </w:rPr>
              <w:t>II</w:t>
            </w:r>
            <w:r>
              <w:t xml:space="preserve"> стадия</w:t>
            </w:r>
          </w:p>
          <w:p w:rsidR="00616DB7" w:rsidRDefault="00616DB7" w:rsidP="00616DB7">
            <w:pPr>
              <w:ind w:left="34"/>
            </w:pPr>
            <w:r w:rsidRPr="00B51A84">
              <w:t>Осмысление содержания (</w:t>
            </w:r>
            <w:r w:rsidRPr="00B51A84">
              <w:rPr>
                <w:lang w:val="en-US"/>
              </w:rPr>
              <w:t>realization</w:t>
            </w:r>
            <w:r w:rsidRPr="00B51A84">
              <w:t xml:space="preserve"> </w:t>
            </w:r>
            <w:r w:rsidRPr="00B51A84">
              <w:rPr>
                <w:lang w:val="en-US"/>
              </w:rPr>
              <w:t>of</w:t>
            </w:r>
            <w:r w:rsidRPr="00B51A84">
              <w:t xml:space="preserve"> </w:t>
            </w:r>
            <w:r w:rsidRPr="00B51A84">
              <w:rPr>
                <w:lang w:val="en-US"/>
              </w:rPr>
              <w:t>meaning</w:t>
            </w:r>
            <w:r w:rsidRPr="00B51A84">
              <w:t>)</w:t>
            </w:r>
            <w:r>
              <w:t>:</w:t>
            </w:r>
          </w:p>
          <w:p w:rsidR="00616DB7" w:rsidRDefault="00616DB7" w:rsidP="00616DB7">
            <w:pPr>
              <w:ind w:left="34"/>
            </w:pPr>
            <w:r>
              <w:t>- получение новой информации;</w:t>
            </w:r>
          </w:p>
          <w:p w:rsidR="00616DB7" w:rsidRPr="00B51A84" w:rsidRDefault="00616DB7" w:rsidP="00616DB7">
            <w:pPr>
              <w:ind w:left="34"/>
            </w:pPr>
            <w:r>
              <w:t>-корректировка учеником поставленных целей обучения.</w:t>
            </w:r>
          </w:p>
        </w:tc>
        <w:tc>
          <w:tcPr>
            <w:tcW w:w="2520" w:type="dxa"/>
          </w:tcPr>
          <w:p w:rsidR="00616DB7" w:rsidRPr="00B51A84" w:rsidRDefault="00616DB7" w:rsidP="00616DB7">
            <w:pPr>
              <w:ind w:left="34"/>
            </w:pPr>
            <w:proofErr w:type="gramStart"/>
            <w:r>
              <w:t>Направлена</w:t>
            </w:r>
            <w:proofErr w:type="gramEnd"/>
            <w:r>
              <w:t xml:space="preserve"> на сохранение интереса к теме при непосредственной работе с новой информацией, постепенное продвижение от знания «старого» к «новому» </w:t>
            </w:r>
          </w:p>
        </w:tc>
        <w:tc>
          <w:tcPr>
            <w:tcW w:w="2583" w:type="dxa"/>
          </w:tcPr>
          <w:p w:rsidR="00616DB7" w:rsidRPr="00B51A84" w:rsidRDefault="00616DB7" w:rsidP="00616DB7">
            <w:pPr>
              <w:ind w:left="34"/>
            </w:pPr>
            <w:r>
              <w:t>Ученик читает (слушает) текст, используя предложенные учителем активные методы чтения, делает пометки на полях или ведет записи по мере осмысления новой информации</w:t>
            </w:r>
          </w:p>
        </w:tc>
        <w:tc>
          <w:tcPr>
            <w:tcW w:w="3118" w:type="dxa"/>
          </w:tcPr>
          <w:p w:rsidR="00616DB7" w:rsidRDefault="00616DB7" w:rsidP="00616DB7">
            <w:pPr>
              <w:ind w:left="34"/>
            </w:pPr>
            <w:r>
              <w:t xml:space="preserve">Методы активного чтения: </w:t>
            </w:r>
          </w:p>
          <w:p w:rsidR="00616DB7" w:rsidRDefault="00616DB7" w:rsidP="00616DB7">
            <w:pPr>
              <w:ind w:left="34"/>
            </w:pPr>
            <w:r>
              <w:t>«</w:t>
            </w:r>
            <w:proofErr w:type="spellStart"/>
            <w:r>
              <w:t>инсерт</w:t>
            </w:r>
            <w:proofErr w:type="spellEnd"/>
            <w:r>
              <w:t>»;</w:t>
            </w:r>
          </w:p>
          <w:p w:rsidR="00616DB7" w:rsidRDefault="00616DB7" w:rsidP="00616DB7">
            <w:pPr>
              <w:ind w:left="34"/>
            </w:pPr>
            <w:r>
              <w:t>«</w:t>
            </w:r>
            <w:proofErr w:type="spellStart"/>
            <w:r>
              <w:t>фишбоун</w:t>
            </w:r>
            <w:proofErr w:type="spellEnd"/>
            <w:r>
              <w:t>»;</w:t>
            </w:r>
          </w:p>
          <w:p w:rsidR="00616DB7" w:rsidRDefault="00616DB7" w:rsidP="00616DB7">
            <w:pPr>
              <w:ind w:left="34"/>
            </w:pPr>
            <w:r>
              <w:t>«идеал»;</w:t>
            </w:r>
          </w:p>
          <w:p w:rsidR="00616DB7" w:rsidRDefault="00616DB7" w:rsidP="00616DB7">
            <w:pPr>
              <w:ind w:left="34"/>
            </w:pPr>
            <w:r>
              <w:t>ведение различных записей типа двойных дневников, бортовых журналов;</w:t>
            </w:r>
          </w:p>
          <w:p w:rsidR="00616DB7" w:rsidRPr="00383AF8" w:rsidRDefault="00616DB7" w:rsidP="00616DB7">
            <w:pPr>
              <w:ind w:left="34"/>
            </w:pPr>
            <w:r>
              <w:t>поиск ответов на поставленные в первой части урока вопросы</w:t>
            </w:r>
          </w:p>
        </w:tc>
      </w:tr>
      <w:tr w:rsidR="00616DB7" w:rsidTr="00616DB7">
        <w:tc>
          <w:tcPr>
            <w:tcW w:w="10490" w:type="dxa"/>
            <w:gridSpan w:val="4"/>
          </w:tcPr>
          <w:p w:rsidR="00616DB7" w:rsidRPr="00B51A84" w:rsidRDefault="00616DB7" w:rsidP="00616DB7">
            <w:r>
              <w:t>На стадии осмысления содержания осуществляется непосредственный контакт с новой информацией (текст, фильм, лекции, материал параграфа). Работа ведется индивидуально или в парах. В групповой работе должны присутствовать два элемента – индивидуальный поиск и обмен идеями, причем личный поиск непременно предшествует обмену мнениями.</w:t>
            </w:r>
          </w:p>
        </w:tc>
      </w:tr>
      <w:tr w:rsidR="00616DB7" w:rsidTr="00616DB7">
        <w:tc>
          <w:tcPr>
            <w:tcW w:w="2269" w:type="dxa"/>
          </w:tcPr>
          <w:p w:rsidR="00616DB7" w:rsidRDefault="00616DB7" w:rsidP="00616DB7">
            <w:pPr>
              <w:ind w:left="34"/>
              <w:jc w:val="both"/>
            </w:pPr>
            <w:r>
              <w:rPr>
                <w:lang w:val="en-US"/>
              </w:rPr>
              <w:t>III</w:t>
            </w:r>
            <w:r>
              <w:t>. Рефлексия (</w:t>
            </w:r>
            <w:r>
              <w:rPr>
                <w:lang w:val="en-US"/>
              </w:rPr>
              <w:t>reflection</w:t>
            </w:r>
            <w:r>
              <w:t>):</w:t>
            </w:r>
          </w:p>
          <w:p w:rsidR="00616DB7" w:rsidRDefault="00616DB7" w:rsidP="00616DB7">
            <w:pPr>
              <w:ind w:left="34"/>
              <w:jc w:val="both"/>
            </w:pPr>
            <w:r>
              <w:t>-размышление, рождение нового знания;</w:t>
            </w:r>
          </w:p>
          <w:p w:rsidR="00616DB7" w:rsidRPr="00950122" w:rsidRDefault="00616DB7" w:rsidP="00616DB7">
            <w:pPr>
              <w:ind w:left="34"/>
              <w:jc w:val="both"/>
            </w:pPr>
            <w:r>
              <w:t xml:space="preserve">-постановка учеником новых целей обучения. </w:t>
            </w:r>
          </w:p>
        </w:tc>
        <w:tc>
          <w:tcPr>
            <w:tcW w:w="2520" w:type="dxa"/>
          </w:tcPr>
          <w:p w:rsidR="00616DB7" w:rsidRPr="00B51A84" w:rsidRDefault="00616DB7" w:rsidP="00616DB7">
            <w:pPr>
              <w:ind w:left="34"/>
            </w:pPr>
            <w:r>
              <w:t xml:space="preserve">Учителю следует: вернуть учащихся к первоначальным записям-предположениям; внести изменения; дать творческие, исследовательские или практические задания на основе изученной </w:t>
            </w:r>
            <w:r>
              <w:lastRenderedPageBreak/>
              <w:t>информации</w:t>
            </w:r>
          </w:p>
        </w:tc>
        <w:tc>
          <w:tcPr>
            <w:tcW w:w="2583" w:type="dxa"/>
          </w:tcPr>
          <w:p w:rsidR="00616DB7" w:rsidRPr="00B51A84" w:rsidRDefault="00616DB7" w:rsidP="00616DB7">
            <w:pPr>
              <w:ind w:left="34"/>
              <w:jc w:val="both"/>
            </w:pPr>
            <w:r>
              <w:lastRenderedPageBreak/>
              <w:t>Учащиеся соотносят «новую» информацию со «старой», используя знания, полученные на стадии осмысления содержание.</w:t>
            </w:r>
          </w:p>
        </w:tc>
        <w:tc>
          <w:tcPr>
            <w:tcW w:w="3118" w:type="dxa"/>
          </w:tcPr>
          <w:p w:rsidR="00616DB7" w:rsidRDefault="00616DB7" w:rsidP="00616DB7">
            <w:pPr>
              <w:ind w:left="34"/>
              <w:jc w:val="both"/>
            </w:pPr>
            <w:r>
              <w:t>Заполнение кластеров, таблиц.</w:t>
            </w:r>
          </w:p>
          <w:p w:rsidR="00616DB7" w:rsidRDefault="00616DB7" w:rsidP="00616DB7">
            <w:pPr>
              <w:ind w:left="34"/>
              <w:jc w:val="both"/>
            </w:pPr>
            <w:r>
              <w:t>Установление причинно-следственных связей между блоками информации.</w:t>
            </w:r>
          </w:p>
          <w:p w:rsidR="00616DB7" w:rsidRDefault="00616DB7" w:rsidP="00616DB7">
            <w:pPr>
              <w:ind w:left="34"/>
              <w:jc w:val="both"/>
            </w:pPr>
            <w:r>
              <w:t>Возврат к ключевым словам, верным и неверным утверждениям.</w:t>
            </w:r>
          </w:p>
          <w:p w:rsidR="00616DB7" w:rsidRDefault="00616DB7" w:rsidP="00616DB7">
            <w:pPr>
              <w:ind w:left="34"/>
              <w:jc w:val="both"/>
            </w:pPr>
            <w:r>
              <w:t>Ответы на поставленные вопросы.</w:t>
            </w:r>
          </w:p>
          <w:p w:rsidR="00616DB7" w:rsidRDefault="00616DB7" w:rsidP="00616DB7">
            <w:pPr>
              <w:ind w:left="34"/>
              <w:jc w:val="both"/>
            </w:pPr>
            <w:r>
              <w:lastRenderedPageBreak/>
              <w:t>Организация устных и письменных круглых столов.</w:t>
            </w:r>
          </w:p>
          <w:p w:rsidR="00616DB7" w:rsidRDefault="00616DB7" w:rsidP="00616DB7">
            <w:pPr>
              <w:ind w:left="34"/>
              <w:jc w:val="both"/>
            </w:pPr>
            <w:r>
              <w:t>Организация различных видов дискуссий.</w:t>
            </w:r>
          </w:p>
          <w:p w:rsidR="00616DB7" w:rsidRDefault="00616DB7" w:rsidP="00616DB7">
            <w:pPr>
              <w:ind w:left="34"/>
              <w:jc w:val="both"/>
            </w:pPr>
            <w:r>
              <w:t>Написание творческих работ.</w:t>
            </w:r>
          </w:p>
          <w:p w:rsidR="00616DB7" w:rsidRPr="00B51A84" w:rsidRDefault="00616DB7" w:rsidP="00616DB7">
            <w:pPr>
              <w:ind w:left="34"/>
              <w:jc w:val="both"/>
            </w:pPr>
            <w:r>
              <w:t>Исследования по отдельным вопросам темы и т.д.</w:t>
            </w:r>
          </w:p>
        </w:tc>
      </w:tr>
      <w:tr w:rsidR="00616DB7" w:rsidTr="00616DB7">
        <w:tc>
          <w:tcPr>
            <w:tcW w:w="10490" w:type="dxa"/>
            <w:gridSpan w:val="4"/>
          </w:tcPr>
          <w:p w:rsidR="00616DB7" w:rsidRPr="00B51A84" w:rsidRDefault="00616DB7" w:rsidP="00616DB7">
            <w:pPr>
              <w:ind w:left="34"/>
              <w:jc w:val="both"/>
            </w:pPr>
            <w:r>
              <w:lastRenderedPageBreak/>
              <w:t>На стадии рефлексии осуществляется анализ, творческая переработка, интерпретация изученной информации. Работа ведется индивидуально, в парах или в группах.</w:t>
            </w:r>
          </w:p>
        </w:tc>
      </w:tr>
    </w:tbl>
    <w:p w:rsidR="00616DB7" w:rsidRPr="003A54D8" w:rsidRDefault="00616DB7" w:rsidP="00053576">
      <w:pPr>
        <w:shd w:val="clear" w:color="auto" w:fill="FFFFFF"/>
        <w:spacing w:after="120" w:line="240" w:lineRule="atLeast"/>
        <w:ind w:left="-851" w:firstLine="851"/>
        <w:rPr>
          <w:rFonts w:ascii="Times New Roman" w:eastAsia="Times New Roman" w:hAnsi="Times New Roman" w:cs="Times New Roman"/>
          <w:sz w:val="24"/>
          <w:szCs w:val="24"/>
          <w:lang w:eastAsia="ru-RU"/>
        </w:rPr>
      </w:pPr>
    </w:p>
    <w:p w:rsidR="003A54D8" w:rsidRPr="003A54D8" w:rsidRDefault="003A54D8" w:rsidP="003A54D8">
      <w:pPr>
        <w:shd w:val="clear" w:color="auto" w:fill="FFFFFF"/>
        <w:spacing w:after="240" w:line="270" w:lineRule="atLeast"/>
        <w:jc w:val="center"/>
        <w:rPr>
          <w:rFonts w:ascii="Times New Roman" w:eastAsia="Times New Roman" w:hAnsi="Times New Roman" w:cs="Times New Roman"/>
          <w:color w:val="000000"/>
          <w:sz w:val="24"/>
          <w:szCs w:val="24"/>
          <w:lang w:eastAsia="ru-RU"/>
        </w:rPr>
      </w:pPr>
      <w:r w:rsidRPr="003A54D8">
        <w:rPr>
          <w:rFonts w:ascii="Times New Roman" w:eastAsia="Times New Roman" w:hAnsi="Times New Roman" w:cs="Times New Roman"/>
          <w:b/>
          <w:bCs/>
          <w:color w:val="000000"/>
          <w:sz w:val="24"/>
          <w:szCs w:val="24"/>
          <w:lang w:eastAsia="ru-RU"/>
        </w:rPr>
        <w:t>При построении каждого занятия важно удерживать следующие этапы совместной работы:</w:t>
      </w:r>
    </w:p>
    <w:p w:rsidR="003A54D8" w:rsidRPr="003A54D8" w:rsidRDefault="003A54D8" w:rsidP="003A54D8">
      <w:pPr>
        <w:shd w:val="clear" w:color="auto" w:fill="FFFFFF"/>
        <w:spacing w:after="0" w:line="270" w:lineRule="atLeast"/>
        <w:ind w:left="-851"/>
        <w:jc w:val="both"/>
        <w:rPr>
          <w:rFonts w:ascii="Times New Roman" w:eastAsia="Times New Roman" w:hAnsi="Times New Roman" w:cs="Times New Roman"/>
          <w:color w:val="000000"/>
          <w:sz w:val="24"/>
          <w:szCs w:val="24"/>
          <w:lang w:eastAsia="ru-RU"/>
        </w:rPr>
      </w:pPr>
      <w:r w:rsidRPr="003A54D8">
        <w:rPr>
          <w:rFonts w:ascii="Times New Roman" w:eastAsia="Times New Roman" w:hAnsi="Times New Roman" w:cs="Times New Roman"/>
          <w:color w:val="000000"/>
          <w:sz w:val="24"/>
          <w:szCs w:val="24"/>
          <w:lang w:eastAsia="ru-RU"/>
        </w:rPr>
        <w:t>1.      </w:t>
      </w:r>
      <w:r w:rsidRPr="003A54D8">
        <w:rPr>
          <w:rFonts w:ascii="Times New Roman" w:eastAsia="Times New Roman" w:hAnsi="Times New Roman" w:cs="Times New Roman"/>
          <w:i/>
          <w:color w:val="000000"/>
          <w:sz w:val="24"/>
          <w:szCs w:val="24"/>
          <w:lang w:eastAsia="ru-RU"/>
        </w:rPr>
        <w:t>Актуализация знаний по поводу предложенной темы</w:t>
      </w:r>
      <w:r w:rsidRPr="003A54D8">
        <w:rPr>
          <w:rFonts w:ascii="Times New Roman" w:eastAsia="Times New Roman" w:hAnsi="Times New Roman" w:cs="Times New Roman"/>
          <w:color w:val="000000"/>
          <w:sz w:val="24"/>
          <w:szCs w:val="24"/>
          <w:lang w:eastAsia="ru-RU"/>
        </w:rPr>
        <w:t> (инвентаризация имеющейся информации по данной теме, так называемый анамнез, чтоб выявить ресурсы ребенка и группы, и в работе группы учитывать опыт каждого ребенка).</w:t>
      </w:r>
    </w:p>
    <w:p w:rsidR="003A54D8" w:rsidRPr="003A54D8" w:rsidRDefault="003A54D8" w:rsidP="003A54D8">
      <w:pPr>
        <w:shd w:val="clear" w:color="auto" w:fill="FFFFFF"/>
        <w:spacing w:after="0" w:line="270" w:lineRule="atLeast"/>
        <w:ind w:left="-851"/>
        <w:jc w:val="both"/>
        <w:rPr>
          <w:rFonts w:ascii="Times New Roman" w:eastAsia="Times New Roman" w:hAnsi="Times New Roman" w:cs="Times New Roman"/>
          <w:color w:val="000000"/>
          <w:sz w:val="24"/>
          <w:szCs w:val="24"/>
          <w:lang w:eastAsia="ru-RU"/>
        </w:rPr>
      </w:pPr>
      <w:r w:rsidRPr="003A54D8">
        <w:rPr>
          <w:rFonts w:ascii="Times New Roman" w:eastAsia="Times New Roman" w:hAnsi="Times New Roman" w:cs="Times New Roman"/>
          <w:color w:val="000000"/>
          <w:sz w:val="24"/>
          <w:szCs w:val="24"/>
          <w:lang w:eastAsia="ru-RU"/>
        </w:rPr>
        <w:t>2.      </w:t>
      </w:r>
      <w:r w:rsidRPr="003A54D8">
        <w:rPr>
          <w:rFonts w:ascii="Times New Roman" w:eastAsia="Times New Roman" w:hAnsi="Times New Roman" w:cs="Times New Roman"/>
          <w:i/>
          <w:color w:val="000000"/>
          <w:sz w:val="24"/>
          <w:szCs w:val="24"/>
          <w:lang w:eastAsia="ru-RU"/>
        </w:rPr>
        <w:t>Мотивация </w:t>
      </w:r>
      <w:r w:rsidRPr="003A54D8">
        <w:rPr>
          <w:rFonts w:ascii="Times New Roman" w:eastAsia="Times New Roman" w:hAnsi="Times New Roman" w:cs="Times New Roman"/>
          <w:color w:val="000000"/>
          <w:sz w:val="24"/>
          <w:szCs w:val="24"/>
          <w:lang w:eastAsia="ru-RU"/>
        </w:rPr>
        <w:t>(осуществить вызов, соблазнить идеей занятия, пробудить интерес к предлагаемой теме, сформулировать вопросы, поставить цель предстоящей деятельности).</w:t>
      </w:r>
    </w:p>
    <w:p w:rsidR="003A54D8" w:rsidRPr="003A54D8" w:rsidRDefault="003A54D8" w:rsidP="003A54D8">
      <w:pPr>
        <w:shd w:val="clear" w:color="auto" w:fill="FFFFFF"/>
        <w:spacing w:after="0" w:line="270" w:lineRule="atLeast"/>
        <w:ind w:left="-851"/>
        <w:jc w:val="both"/>
        <w:rPr>
          <w:rFonts w:ascii="Times New Roman" w:eastAsia="Times New Roman" w:hAnsi="Times New Roman" w:cs="Times New Roman"/>
          <w:color w:val="000000"/>
          <w:sz w:val="24"/>
          <w:szCs w:val="24"/>
          <w:lang w:eastAsia="ru-RU"/>
        </w:rPr>
      </w:pPr>
      <w:r w:rsidRPr="003A54D8">
        <w:rPr>
          <w:rFonts w:ascii="Times New Roman" w:eastAsia="Times New Roman" w:hAnsi="Times New Roman" w:cs="Times New Roman"/>
          <w:color w:val="000000"/>
          <w:sz w:val="24"/>
          <w:szCs w:val="24"/>
          <w:lang w:eastAsia="ru-RU"/>
        </w:rPr>
        <w:t>3.      </w:t>
      </w:r>
      <w:r w:rsidRPr="003A54D8">
        <w:rPr>
          <w:rFonts w:ascii="Times New Roman" w:eastAsia="Times New Roman" w:hAnsi="Times New Roman" w:cs="Times New Roman"/>
          <w:i/>
          <w:color w:val="000000"/>
          <w:sz w:val="24"/>
          <w:szCs w:val="24"/>
          <w:lang w:eastAsia="ru-RU"/>
        </w:rPr>
        <w:t>Активизация учащихся</w:t>
      </w:r>
      <w:r w:rsidRPr="003A54D8">
        <w:rPr>
          <w:rFonts w:ascii="Times New Roman" w:eastAsia="Times New Roman" w:hAnsi="Times New Roman" w:cs="Times New Roman"/>
          <w:color w:val="000000"/>
          <w:sz w:val="24"/>
          <w:szCs w:val="24"/>
          <w:lang w:eastAsia="ru-RU"/>
        </w:rPr>
        <w:t xml:space="preserve"> (договор о будущем характере и правилах работы, предъявление четкого алгоритма будущих действий).</w:t>
      </w:r>
    </w:p>
    <w:p w:rsidR="003A54D8" w:rsidRPr="003A54D8" w:rsidRDefault="003A54D8" w:rsidP="003A54D8">
      <w:pPr>
        <w:shd w:val="clear" w:color="auto" w:fill="FFFFFF"/>
        <w:spacing w:after="0" w:line="270" w:lineRule="atLeast"/>
        <w:ind w:left="-851"/>
        <w:jc w:val="both"/>
        <w:rPr>
          <w:rFonts w:ascii="Times New Roman" w:eastAsia="Times New Roman" w:hAnsi="Times New Roman" w:cs="Times New Roman"/>
          <w:color w:val="000000"/>
          <w:sz w:val="24"/>
          <w:szCs w:val="24"/>
          <w:lang w:eastAsia="ru-RU"/>
        </w:rPr>
      </w:pPr>
      <w:r w:rsidRPr="003A54D8">
        <w:rPr>
          <w:rFonts w:ascii="Times New Roman" w:eastAsia="Times New Roman" w:hAnsi="Times New Roman" w:cs="Times New Roman"/>
          <w:color w:val="000000"/>
          <w:sz w:val="24"/>
          <w:szCs w:val="24"/>
          <w:lang w:eastAsia="ru-RU"/>
        </w:rPr>
        <w:t>4.      </w:t>
      </w:r>
      <w:r w:rsidRPr="003A54D8">
        <w:rPr>
          <w:rFonts w:ascii="Times New Roman" w:eastAsia="Times New Roman" w:hAnsi="Times New Roman" w:cs="Times New Roman"/>
          <w:i/>
          <w:color w:val="000000"/>
          <w:sz w:val="24"/>
          <w:szCs w:val="24"/>
          <w:lang w:eastAsia="ru-RU"/>
        </w:rPr>
        <w:t>Осмысление материала</w:t>
      </w:r>
      <w:r w:rsidRPr="003A54D8">
        <w:rPr>
          <w:rFonts w:ascii="Times New Roman" w:eastAsia="Times New Roman" w:hAnsi="Times New Roman" w:cs="Times New Roman"/>
          <w:color w:val="000000"/>
          <w:sz w:val="24"/>
          <w:szCs w:val="24"/>
          <w:lang w:eastAsia="ru-RU"/>
        </w:rPr>
        <w:t xml:space="preserve"> (собственно деятельность: чередование индивидуальной, парной, групповой работы с целью знакомства с новой информацией, её соотнесение с имеющимися знаниями, поиск ответов на поставленные ранее вопросы, выявление затруднений и противоречий, корректировка целей</w:t>
      </w:r>
      <w:r w:rsidRPr="003A54D8">
        <w:rPr>
          <w:rFonts w:ascii="Times New Roman" w:eastAsia="Times New Roman" w:hAnsi="Times New Roman" w:cs="Times New Roman"/>
          <w:color w:val="000000"/>
          <w:sz w:val="24"/>
          <w:szCs w:val="24"/>
          <w:u w:val="single"/>
          <w:lang w:eastAsia="ru-RU"/>
        </w:rPr>
        <w:t>)</w:t>
      </w:r>
    </w:p>
    <w:p w:rsidR="003A54D8" w:rsidRPr="003A54D8" w:rsidRDefault="003A54D8" w:rsidP="003A54D8">
      <w:pPr>
        <w:shd w:val="clear" w:color="auto" w:fill="FFFFFF"/>
        <w:spacing w:after="0" w:line="270" w:lineRule="atLeast"/>
        <w:ind w:left="-851"/>
        <w:jc w:val="both"/>
        <w:rPr>
          <w:rFonts w:ascii="Times New Roman" w:eastAsia="Times New Roman" w:hAnsi="Times New Roman" w:cs="Times New Roman"/>
          <w:color w:val="000000"/>
          <w:sz w:val="24"/>
          <w:szCs w:val="24"/>
          <w:lang w:eastAsia="ru-RU"/>
        </w:rPr>
      </w:pPr>
      <w:r w:rsidRPr="003A54D8">
        <w:rPr>
          <w:rFonts w:ascii="Times New Roman" w:eastAsia="Times New Roman" w:hAnsi="Times New Roman" w:cs="Times New Roman"/>
          <w:color w:val="000000"/>
          <w:sz w:val="24"/>
          <w:szCs w:val="24"/>
          <w:lang w:eastAsia="ru-RU"/>
        </w:rPr>
        <w:t>5.      </w:t>
      </w:r>
      <w:r w:rsidRPr="003A54D8">
        <w:rPr>
          <w:rFonts w:ascii="Times New Roman" w:eastAsia="Times New Roman" w:hAnsi="Times New Roman" w:cs="Times New Roman"/>
          <w:i/>
          <w:color w:val="000000"/>
          <w:sz w:val="24"/>
          <w:szCs w:val="24"/>
          <w:lang w:eastAsia="ru-RU"/>
        </w:rPr>
        <w:t>Рефлексия (</w:t>
      </w:r>
      <w:r w:rsidRPr="003A54D8">
        <w:rPr>
          <w:rFonts w:ascii="Times New Roman" w:eastAsia="Times New Roman" w:hAnsi="Times New Roman" w:cs="Times New Roman"/>
          <w:color w:val="000000"/>
          <w:sz w:val="24"/>
          <w:szCs w:val="24"/>
          <w:lang w:eastAsia="ru-RU"/>
        </w:rPr>
        <w:t>суммирование и систематизация новой информации, её оценка, ответы на поставленные ранее вопросы, формулировка новых вопросов и постановка новых целей учебной деятельности).</w:t>
      </w:r>
    </w:p>
    <w:p w:rsidR="003A54D8" w:rsidRDefault="003A54D8" w:rsidP="00053576">
      <w:pPr>
        <w:shd w:val="clear" w:color="auto" w:fill="FFFFFF"/>
        <w:spacing w:after="120" w:line="240" w:lineRule="atLeast"/>
        <w:ind w:left="-851" w:firstLine="851"/>
        <w:rPr>
          <w:rFonts w:ascii="Times New Roman" w:eastAsia="Times New Roman" w:hAnsi="Times New Roman" w:cs="Times New Roman"/>
          <w:sz w:val="24"/>
          <w:szCs w:val="24"/>
          <w:lang w:eastAsia="ru-RU"/>
        </w:rPr>
      </w:pPr>
    </w:p>
    <w:p w:rsidR="00053576" w:rsidRPr="00053576" w:rsidRDefault="00053576" w:rsidP="00053576">
      <w:pPr>
        <w:shd w:val="clear" w:color="auto" w:fill="FFFFFF"/>
        <w:spacing w:after="120" w:line="240" w:lineRule="atLeast"/>
        <w:ind w:left="-851" w:firstLine="851"/>
        <w:rPr>
          <w:rFonts w:ascii="Times New Roman" w:eastAsia="Times New Roman" w:hAnsi="Times New Roman" w:cs="Times New Roman"/>
          <w:sz w:val="24"/>
          <w:szCs w:val="24"/>
          <w:lang w:eastAsia="ru-RU"/>
        </w:rPr>
      </w:pPr>
      <w:r w:rsidRPr="00053576">
        <w:rPr>
          <w:rFonts w:ascii="Times New Roman" w:eastAsia="Times New Roman" w:hAnsi="Times New Roman" w:cs="Times New Roman"/>
          <w:b/>
          <w:bCs/>
          <w:i/>
          <w:iCs/>
          <w:sz w:val="24"/>
          <w:szCs w:val="24"/>
          <w:lang w:eastAsia="ru-RU"/>
        </w:rPr>
        <w:t>1 стадия – Вызов</w:t>
      </w:r>
      <w:r w:rsidR="00D44E19">
        <w:rPr>
          <w:rFonts w:ascii="Times New Roman" w:eastAsia="Times New Roman" w:hAnsi="Times New Roman" w:cs="Times New Roman"/>
          <w:b/>
          <w:bCs/>
          <w:sz w:val="24"/>
          <w:szCs w:val="24"/>
          <w:lang w:eastAsia="ru-RU"/>
        </w:rPr>
        <w:t xml:space="preserve"> (5 минут).</w:t>
      </w:r>
      <w:r w:rsidRPr="00053576">
        <w:rPr>
          <w:rFonts w:ascii="Times New Roman" w:eastAsia="Times New Roman" w:hAnsi="Times New Roman" w:cs="Times New Roman"/>
          <w:sz w:val="24"/>
          <w:szCs w:val="24"/>
          <w:lang w:eastAsia="ru-RU"/>
        </w:rPr>
        <w:t xml:space="preserve"> На этой фазе происходит актуализация знаний, имеющихся у учащихся, возникает интерес к обсуждаемому вопросу. </w:t>
      </w:r>
      <w:proofErr w:type="gramStart"/>
      <w:r w:rsidRPr="00053576">
        <w:rPr>
          <w:rFonts w:ascii="Times New Roman" w:eastAsia="Times New Roman" w:hAnsi="Times New Roman" w:cs="Times New Roman"/>
          <w:sz w:val="24"/>
          <w:szCs w:val="24"/>
          <w:lang w:eastAsia="ru-RU"/>
        </w:rPr>
        <w:t>Для пробуждения вызова можно использовать рисунок, вопрос, задачу, проблему, ситуацию, мозговой штурм, работу с ключевыми терминами, перевернутые логические цепи, свободное письмо, разбивку на кластеры (построение логографа-выделение блоков идей) и т.д.</w:t>
      </w:r>
      <w:proofErr w:type="gramEnd"/>
    </w:p>
    <w:p w:rsidR="00053576" w:rsidRPr="00053576" w:rsidRDefault="00053576" w:rsidP="00053576">
      <w:pPr>
        <w:shd w:val="clear" w:color="auto" w:fill="FFFFFF"/>
        <w:spacing w:after="120" w:line="240" w:lineRule="atLeast"/>
        <w:ind w:left="-851" w:firstLine="851"/>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 xml:space="preserve">Эта стадия имеет две цели: первая - осуществление нескольких важных познавательных видов деятельности. Во-первых обучаемый активно участвует в </w:t>
      </w:r>
      <w:proofErr w:type="spellStart"/>
      <w:proofErr w:type="gramStart"/>
      <w:r w:rsidRPr="00053576">
        <w:rPr>
          <w:rFonts w:ascii="Times New Roman" w:eastAsia="Times New Roman" w:hAnsi="Times New Roman" w:cs="Times New Roman"/>
          <w:sz w:val="24"/>
          <w:szCs w:val="24"/>
          <w:lang w:eastAsia="ru-RU"/>
        </w:rPr>
        <w:t>в</w:t>
      </w:r>
      <w:proofErr w:type="spellEnd"/>
      <w:proofErr w:type="gramEnd"/>
      <w:r w:rsidRPr="00053576">
        <w:rPr>
          <w:rFonts w:ascii="Times New Roman" w:eastAsia="Times New Roman" w:hAnsi="Times New Roman" w:cs="Times New Roman"/>
          <w:sz w:val="24"/>
          <w:szCs w:val="24"/>
          <w:lang w:eastAsia="ru-RU"/>
        </w:rPr>
        <w:t xml:space="preserve"> вызове того. Что он уже знает о данной тематике. </w:t>
      </w:r>
      <w:proofErr w:type="gramStart"/>
      <w:r w:rsidRPr="00053576">
        <w:rPr>
          <w:rFonts w:ascii="Times New Roman" w:eastAsia="Times New Roman" w:hAnsi="Times New Roman" w:cs="Times New Roman"/>
          <w:sz w:val="24"/>
          <w:szCs w:val="24"/>
          <w:lang w:eastAsia="ru-RU"/>
        </w:rPr>
        <w:t>Это заставляет обучаемого анализировать собственные знания и начинать думать о теме, которую они скоро начнут разбирать во всех подробностях.</w:t>
      </w:r>
      <w:proofErr w:type="gramEnd"/>
      <w:r w:rsidRPr="00053576">
        <w:rPr>
          <w:rFonts w:ascii="Times New Roman" w:eastAsia="Times New Roman" w:hAnsi="Times New Roman" w:cs="Times New Roman"/>
          <w:sz w:val="24"/>
          <w:szCs w:val="24"/>
          <w:lang w:eastAsia="ru-RU"/>
        </w:rPr>
        <w:t xml:space="preserve"> Огромное значение имеет то обстоятельство, что через эту деятельность учащийся определяет уровень собственных знаний</w:t>
      </w:r>
      <w:proofErr w:type="gramStart"/>
      <w:r w:rsidRPr="00053576">
        <w:rPr>
          <w:rFonts w:ascii="Times New Roman" w:eastAsia="Times New Roman" w:hAnsi="Times New Roman" w:cs="Times New Roman"/>
          <w:sz w:val="24"/>
          <w:szCs w:val="24"/>
          <w:lang w:eastAsia="ru-RU"/>
        </w:rPr>
        <w:t>.</w:t>
      </w:r>
      <w:proofErr w:type="gramEnd"/>
      <w:r w:rsidRPr="00053576">
        <w:rPr>
          <w:rFonts w:ascii="Times New Roman" w:eastAsia="Times New Roman" w:hAnsi="Times New Roman" w:cs="Times New Roman"/>
          <w:sz w:val="24"/>
          <w:szCs w:val="24"/>
          <w:lang w:eastAsia="ru-RU"/>
        </w:rPr>
        <w:t xml:space="preserve"> </w:t>
      </w:r>
      <w:proofErr w:type="gramStart"/>
      <w:r w:rsidRPr="00053576">
        <w:rPr>
          <w:rFonts w:ascii="Times New Roman" w:eastAsia="Times New Roman" w:hAnsi="Times New Roman" w:cs="Times New Roman"/>
          <w:sz w:val="24"/>
          <w:szCs w:val="24"/>
          <w:lang w:eastAsia="ru-RU"/>
        </w:rPr>
        <w:t>к</w:t>
      </w:r>
      <w:proofErr w:type="gramEnd"/>
      <w:r w:rsidRPr="00053576">
        <w:rPr>
          <w:rFonts w:ascii="Times New Roman" w:eastAsia="Times New Roman" w:hAnsi="Times New Roman" w:cs="Times New Roman"/>
          <w:sz w:val="24"/>
          <w:szCs w:val="24"/>
          <w:lang w:eastAsia="ru-RU"/>
        </w:rPr>
        <w:t xml:space="preserve"> которым могут быть добавлены новые. Это очень важно знание становится прочным, если оно приобретается в контексте того, что человек уже знает и понимает.</w:t>
      </w:r>
    </w:p>
    <w:p w:rsidR="00053576" w:rsidRPr="00053576" w:rsidRDefault="00053576" w:rsidP="00053576">
      <w:pPr>
        <w:shd w:val="clear" w:color="auto" w:fill="FFFFFF"/>
        <w:spacing w:after="120" w:line="240" w:lineRule="atLeast"/>
        <w:ind w:left="-851" w:firstLine="851"/>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 xml:space="preserve">Процесс учения – это процесс увязывания нового с уже </w:t>
      </w:r>
      <w:proofErr w:type="gramStart"/>
      <w:r w:rsidRPr="00053576">
        <w:rPr>
          <w:rFonts w:ascii="Times New Roman" w:eastAsia="Times New Roman" w:hAnsi="Times New Roman" w:cs="Times New Roman"/>
          <w:sz w:val="24"/>
          <w:szCs w:val="24"/>
          <w:lang w:eastAsia="ru-RU"/>
        </w:rPr>
        <w:t>известным</w:t>
      </w:r>
      <w:proofErr w:type="gramEnd"/>
      <w:r w:rsidRPr="00053576">
        <w:rPr>
          <w:rFonts w:ascii="Times New Roman" w:eastAsia="Times New Roman" w:hAnsi="Times New Roman" w:cs="Times New Roman"/>
          <w:sz w:val="24"/>
          <w:szCs w:val="24"/>
          <w:lang w:eastAsia="ru-RU"/>
        </w:rPr>
        <w:t>. Таким образом, помогая учащимся реконструировать предыдущие знания и представления можно заложить самые широкие основы для того чтобы достичь долгосрочного понимания новой информации. Это также помогает осветить неправильное понимание, путаницу или ошибки в знаниях, которые никогда не проявились, если бы не состоялось активное рассмотрение уже существующих знаний и представлений.</w:t>
      </w:r>
    </w:p>
    <w:p w:rsidR="00053576" w:rsidRPr="00053576" w:rsidRDefault="00053576" w:rsidP="00053576">
      <w:pPr>
        <w:shd w:val="clear" w:color="auto" w:fill="FFFFFF"/>
        <w:spacing w:after="120" w:line="240" w:lineRule="atLeast"/>
        <w:ind w:left="-851" w:firstLine="851"/>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 xml:space="preserve">Вторая цель – активизация </w:t>
      </w:r>
      <w:proofErr w:type="gramStart"/>
      <w:r w:rsidRPr="00053576">
        <w:rPr>
          <w:rFonts w:ascii="Times New Roman" w:eastAsia="Times New Roman" w:hAnsi="Times New Roman" w:cs="Times New Roman"/>
          <w:sz w:val="24"/>
          <w:szCs w:val="24"/>
          <w:lang w:eastAsia="ru-RU"/>
        </w:rPr>
        <w:t>обучаемого</w:t>
      </w:r>
      <w:proofErr w:type="gramEnd"/>
      <w:r w:rsidRPr="00053576">
        <w:rPr>
          <w:rFonts w:ascii="Times New Roman" w:eastAsia="Times New Roman" w:hAnsi="Times New Roman" w:cs="Times New Roman"/>
          <w:sz w:val="24"/>
          <w:szCs w:val="24"/>
          <w:lang w:eastAsia="ru-RU"/>
        </w:rPr>
        <w:t xml:space="preserve">. Учение – активная, а не пассивная деятельность. Слишком часто учащиеся пассивно сидят в классах, слушая своих учителей, которые все время мыслят. Тогда как </w:t>
      </w:r>
      <w:proofErr w:type="gramStart"/>
      <w:r w:rsidRPr="00053576">
        <w:rPr>
          <w:rFonts w:ascii="Times New Roman" w:eastAsia="Times New Roman" w:hAnsi="Times New Roman" w:cs="Times New Roman"/>
          <w:sz w:val="24"/>
          <w:szCs w:val="24"/>
          <w:lang w:eastAsia="ru-RU"/>
        </w:rPr>
        <w:t>обучаемые</w:t>
      </w:r>
      <w:proofErr w:type="gramEnd"/>
      <w:r w:rsidRPr="00053576">
        <w:rPr>
          <w:rFonts w:ascii="Times New Roman" w:eastAsia="Times New Roman" w:hAnsi="Times New Roman" w:cs="Times New Roman"/>
          <w:sz w:val="24"/>
          <w:szCs w:val="24"/>
          <w:lang w:eastAsia="ru-RU"/>
        </w:rPr>
        <w:t xml:space="preserve"> просто сидят или думают о чем – то своем. Для того</w:t>
      </w:r>
      <w:proofErr w:type="gramStart"/>
      <w:r w:rsidRPr="00053576">
        <w:rPr>
          <w:rFonts w:ascii="Times New Roman" w:eastAsia="Times New Roman" w:hAnsi="Times New Roman" w:cs="Times New Roman"/>
          <w:sz w:val="24"/>
          <w:szCs w:val="24"/>
          <w:lang w:eastAsia="ru-RU"/>
        </w:rPr>
        <w:t>,</w:t>
      </w:r>
      <w:proofErr w:type="gramEnd"/>
      <w:r w:rsidRPr="00053576">
        <w:rPr>
          <w:rFonts w:ascii="Times New Roman" w:eastAsia="Times New Roman" w:hAnsi="Times New Roman" w:cs="Times New Roman"/>
          <w:sz w:val="24"/>
          <w:szCs w:val="24"/>
          <w:lang w:eastAsia="ru-RU"/>
        </w:rPr>
        <w:t xml:space="preserve"> чтобы обучаемые сознательно, основательно и критически подходили к пониманию новой информации, они должны принимать активное участие в процессе учения.</w:t>
      </w:r>
    </w:p>
    <w:p w:rsidR="00053576" w:rsidRPr="00053576" w:rsidRDefault="00053576" w:rsidP="006F3376">
      <w:pPr>
        <w:shd w:val="clear" w:color="auto" w:fill="FFFFFF"/>
        <w:spacing w:after="120" w:line="240" w:lineRule="atLeast"/>
        <w:ind w:left="-851" w:firstLine="851"/>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Задачами 1стадии являются:</w:t>
      </w:r>
    </w:p>
    <w:p w:rsidR="00053576" w:rsidRPr="00053576" w:rsidRDefault="00053576" w:rsidP="006F3376">
      <w:pPr>
        <w:numPr>
          <w:ilvl w:val="0"/>
          <w:numId w:val="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самостоятельная актуализация имеющихся знаний по теме и пробуждение познавательной активности;</w:t>
      </w:r>
    </w:p>
    <w:p w:rsidR="00053576" w:rsidRPr="00053576" w:rsidRDefault="00053576" w:rsidP="006F3376">
      <w:pPr>
        <w:numPr>
          <w:ilvl w:val="0"/>
          <w:numId w:val="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самостоятельное определение учащимися направлений в изучении темы, тех ее аспектов, которые хотелось бы обсудить и осмыслить;</w:t>
      </w:r>
    </w:p>
    <w:p w:rsidR="006F3376" w:rsidRDefault="00053576" w:rsidP="006F3376">
      <w:pPr>
        <w:numPr>
          <w:ilvl w:val="0"/>
          <w:numId w:val="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lastRenderedPageBreak/>
        <w:t>на этой фазе работы с информацией школьник определяет для себя смысл: “Что это значит для</w:t>
      </w:r>
      <w:r w:rsidR="006F3376">
        <w:rPr>
          <w:rFonts w:ascii="Times New Roman" w:eastAsia="Times New Roman" w:hAnsi="Times New Roman" w:cs="Times New Roman"/>
          <w:sz w:val="24"/>
          <w:szCs w:val="24"/>
          <w:lang w:eastAsia="ru-RU"/>
        </w:rPr>
        <w:t xml:space="preserve"> меня?”, “Зачем это мне нужно?”</w:t>
      </w:r>
    </w:p>
    <w:p w:rsidR="006F3376" w:rsidRPr="006F3376" w:rsidRDefault="006F3376" w:rsidP="006F3376">
      <w:pPr>
        <w:shd w:val="clear" w:color="auto" w:fill="FFFFFF"/>
        <w:spacing w:after="0" w:line="240" w:lineRule="atLeast"/>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На стадии «Вызов» формируются такие УУД:</w:t>
      </w:r>
    </w:p>
    <w:p w:rsidR="006F3376" w:rsidRPr="006F3376" w:rsidRDefault="006F3376" w:rsidP="006F3376">
      <w:pPr>
        <w:shd w:val="clear" w:color="auto" w:fill="FFFFFF"/>
        <w:spacing w:after="0" w:line="240" w:lineRule="atLeast"/>
        <w:ind w:left="-851"/>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i/>
          <w:iCs/>
          <w:sz w:val="24"/>
          <w:szCs w:val="24"/>
          <w:lang w:eastAsia="ru-RU"/>
        </w:rPr>
        <w:t>Регулятивные УУД:</w:t>
      </w:r>
      <w:r w:rsidRPr="006F3376">
        <w:rPr>
          <w:rFonts w:ascii="Times New Roman" w:eastAsia="Times New Roman" w:hAnsi="Times New Roman" w:cs="Times New Roman"/>
          <w:sz w:val="24"/>
          <w:szCs w:val="24"/>
          <w:lang w:eastAsia="ru-RU"/>
        </w:rPr>
        <w:t xml:space="preserve"> </w:t>
      </w:r>
    </w:p>
    <w:p w:rsidR="006F3376" w:rsidRPr="006F3376" w:rsidRDefault="006F3376" w:rsidP="006F3376">
      <w:pPr>
        <w:shd w:val="clear" w:color="auto" w:fill="FFFFFF"/>
        <w:spacing w:after="0" w:line="240" w:lineRule="atLeast"/>
        <w:ind w:left="-426"/>
        <w:jc w:val="both"/>
        <w:rPr>
          <w:rFonts w:ascii="Times New Roman" w:eastAsia="Times New Roman" w:hAnsi="Times New Roman" w:cs="Times New Roman"/>
          <w:sz w:val="24"/>
          <w:szCs w:val="24"/>
          <w:lang w:eastAsia="ru-RU"/>
        </w:rPr>
      </w:pPr>
      <w:proofErr w:type="spellStart"/>
      <w:r w:rsidRPr="006F3376">
        <w:rPr>
          <w:rFonts w:ascii="Times New Roman" w:eastAsia="Times New Roman" w:hAnsi="Times New Roman" w:cs="Times New Roman"/>
          <w:sz w:val="24"/>
          <w:szCs w:val="24"/>
          <w:lang w:eastAsia="ru-RU"/>
        </w:rPr>
        <w:t>целеполагание</w:t>
      </w:r>
      <w:proofErr w:type="spellEnd"/>
      <w:r w:rsidRPr="006F3376">
        <w:rPr>
          <w:rFonts w:ascii="Times New Roman" w:eastAsia="Times New Roman" w:hAnsi="Times New Roman" w:cs="Times New Roman"/>
          <w:sz w:val="24"/>
          <w:szCs w:val="24"/>
          <w:lang w:eastAsia="ru-RU"/>
        </w:rPr>
        <w:t xml:space="preserve"> как постановка учебной задачи на  основе соотнесения того, что уже известно и усвоено учащимся, и того, что еще неизвестно; оценка – выделение и осознание учащимися того, что уже усвоено и что еще подлежит усвоению, оценивание качества и уровня усвоения. </w:t>
      </w:r>
    </w:p>
    <w:p w:rsidR="006F3376" w:rsidRPr="006F3376" w:rsidRDefault="006F3376" w:rsidP="006F3376">
      <w:pPr>
        <w:shd w:val="clear" w:color="auto" w:fill="FFFFFF"/>
        <w:spacing w:after="0" w:line="240" w:lineRule="atLeast"/>
        <w:ind w:left="-851"/>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i/>
          <w:iCs/>
          <w:sz w:val="24"/>
          <w:szCs w:val="24"/>
          <w:lang w:eastAsia="ru-RU"/>
        </w:rPr>
        <w:t xml:space="preserve">Познавательные (Логические) УУД: </w:t>
      </w:r>
    </w:p>
    <w:p w:rsidR="006F3376" w:rsidRPr="006F3376" w:rsidRDefault="006F3376" w:rsidP="006F3376">
      <w:pPr>
        <w:shd w:val="clear" w:color="auto" w:fill="FFFFFF"/>
        <w:spacing w:after="0" w:line="240" w:lineRule="atLeast"/>
        <w:ind w:left="-426"/>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sz w:val="24"/>
          <w:szCs w:val="24"/>
          <w:lang w:eastAsia="ru-RU"/>
        </w:rPr>
        <w:t xml:space="preserve">анализ объектов с целью выделения признаков. </w:t>
      </w:r>
    </w:p>
    <w:p w:rsidR="006F3376" w:rsidRPr="006F3376" w:rsidRDefault="006F3376" w:rsidP="006F3376">
      <w:pPr>
        <w:shd w:val="clear" w:color="auto" w:fill="FFFFFF"/>
        <w:spacing w:after="0" w:line="240" w:lineRule="atLeast"/>
        <w:ind w:left="-851"/>
        <w:rPr>
          <w:rFonts w:ascii="Times New Roman" w:eastAsia="Times New Roman" w:hAnsi="Times New Roman" w:cs="Times New Roman"/>
          <w:sz w:val="24"/>
          <w:szCs w:val="24"/>
          <w:lang w:eastAsia="ru-RU"/>
        </w:rPr>
      </w:pPr>
    </w:p>
    <w:p w:rsidR="00053576" w:rsidRPr="00053576" w:rsidRDefault="00053576" w:rsidP="006F3376">
      <w:pPr>
        <w:shd w:val="clear" w:color="auto" w:fill="FFFFFF"/>
        <w:spacing w:after="120" w:line="240" w:lineRule="atLeast"/>
        <w:ind w:left="-851" w:firstLine="851"/>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b/>
          <w:bCs/>
          <w:i/>
          <w:iCs/>
          <w:sz w:val="24"/>
          <w:szCs w:val="24"/>
          <w:lang w:eastAsia="ru-RU"/>
        </w:rPr>
        <w:t>2 стадия – Осмысление новой информации</w:t>
      </w:r>
      <w:r w:rsidR="00D44E19">
        <w:rPr>
          <w:rFonts w:ascii="Times New Roman" w:eastAsia="Times New Roman" w:hAnsi="Times New Roman" w:cs="Times New Roman"/>
          <w:sz w:val="24"/>
          <w:szCs w:val="24"/>
          <w:lang w:eastAsia="ru-RU"/>
        </w:rPr>
        <w:t xml:space="preserve"> </w:t>
      </w:r>
      <w:r w:rsidR="00D44E19" w:rsidRPr="00D44E19">
        <w:rPr>
          <w:rFonts w:ascii="Times New Roman" w:eastAsia="Times New Roman" w:hAnsi="Times New Roman" w:cs="Times New Roman"/>
          <w:b/>
          <w:sz w:val="24"/>
          <w:szCs w:val="24"/>
          <w:lang w:eastAsia="ru-RU"/>
        </w:rPr>
        <w:t>(25 минут).</w:t>
      </w:r>
      <w:r w:rsidRPr="00053576">
        <w:rPr>
          <w:rFonts w:ascii="Times New Roman" w:eastAsia="Times New Roman" w:hAnsi="Times New Roman" w:cs="Times New Roman"/>
          <w:sz w:val="24"/>
          <w:szCs w:val="24"/>
          <w:lang w:eastAsia="ru-RU"/>
        </w:rPr>
        <w:t xml:space="preserve"> Учитель предлагает учащимся новую информацию, которую они должны отработать.</w:t>
      </w:r>
    </w:p>
    <w:p w:rsidR="00053576" w:rsidRPr="00053576" w:rsidRDefault="00053576" w:rsidP="006F3376">
      <w:pPr>
        <w:shd w:val="clear" w:color="auto" w:fill="FFFFFF"/>
        <w:spacing w:after="120" w:line="240" w:lineRule="atLeast"/>
        <w:ind w:left="-851" w:firstLine="851"/>
        <w:jc w:val="both"/>
        <w:rPr>
          <w:rFonts w:ascii="Times New Roman" w:eastAsia="Times New Roman" w:hAnsi="Times New Roman" w:cs="Times New Roman"/>
          <w:sz w:val="24"/>
          <w:szCs w:val="24"/>
          <w:lang w:eastAsia="ru-RU"/>
        </w:rPr>
      </w:pPr>
      <w:proofErr w:type="gramStart"/>
      <w:r w:rsidRPr="00053576">
        <w:rPr>
          <w:rFonts w:ascii="Times New Roman" w:eastAsia="Times New Roman" w:hAnsi="Times New Roman" w:cs="Times New Roman"/>
          <w:sz w:val="24"/>
          <w:szCs w:val="24"/>
          <w:lang w:eastAsia="ru-RU"/>
        </w:rPr>
        <w:t>Это та стадия, на которой обучаемый вступает в контакт с новой информацией.</w:t>
      </w:r>
      <w:proofErr w:type="gramEnd"/>
      <w:r w:rsidRPr="00053576">
        <w:rPr>
          <w:rFonts w:ascii="Times New Roman" w:eastAsia="Times New Roman" w:hAnsi="Times New Roman" w:cs="Times New Roman"/>
          <w:sz w:val="24"/>
          <w:szCs w:val="24"/>
          <w:lang w:eastAsia="ru-RU"/>
        </w:rPr>
        <w:t xml:space="preserve"> Этот контакт может принимать форму чтения текста, просмотра фильма, прослушивания выступлений или выполнения опытов. Это также стадия обучения, во время которой преподаватели оказывают наименьшее влияние </w:t>
      </w:r>
      <w:proofErr w:type="gramStart"/>
      <w:r w:rsidRPr="00053576">
        <w:rPr>
          <w:rFonts w:ascii="Times New Roman" w:eastAsia="Times New Roman" w:hAnsi="Times New Roman" w:cs="Times New Roman"/>
          <w:sz w:val="24"/>
          <w:szCs w:val="24"/>
          <w:lang w:eastAsia="ru-RU"/>
        </w:rPr>
        <w:t>на</w:t>
      </w:r>
      <w:proofErr w:type="gramEnd"/>
      <w:r w:rsidRPr="00053576">
        <w:rPr>
          <w:rFonts w:ascii="Times New Roman" w:eastAsia="Times New Roman" w:hAnsi="Times New Roman" w:cs="Times New Roman"/>
          <w:sz w:val="24"/>
          <w:szCs w:val="24"/>
          <w:lang w:eastAsia="ru-RU"/>
        </w:rPr>
        <w:t xml:space="preserve"> обучаемого. Именно во время этой стадии обучаемый должен самостоятельно и активно участвовать в данной работе. Существуют стратегии преподавания, которые все время поддерживают высокий уровень активности учащихся.</w:t>
      </w:r>
    </w:p>
    <w:p w:rsidR="00053576" w:rsidRDefault="00053576" w:rsidP="006F3376">
      <w:pPr>
        <w:shd w:val="clear" w:color="auto" w:fill="FFFFFF"/>
        <w:spacing w:after="120" w:line="240" w:lineRule="atLeast"/>
        <w:ind w:left="-851" w:firstLine="851"/>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 xml:space="preserve">Главная задача стадии осмысления состоит в том, чтобы поддерживать активность, интерес и инерцию движения, созданную во время стадии вызова – это первое. Второе это поддержание усилий учащихся по отслеживанию собственного понимания, когда учащиеся отслеживают собственное понимание, они соотносят новую информацию со своими устоявшимися представлениями, они сознательно увязывают новое с уже </w:t>
      </w:r>
      <w:proofErr w:type="gramStart"/>
      <w:r w:rsidRPr="00053576">
        <w:rPr>
          <w:rFonts w:ascii="Times New Roman" w:eastAsia="Times New Roman" w:hAnsi="Times New Roman" w:cs="Times New Roman"/>
          <w:sz w:val="24"/>
          <w:szCs w:val="24"/>
          <w:lang w:eastAsia="ru-RU"/>
        </w:rPr>
        <w:t>известным</w:t>
      </w:r>
      <w:proofErr w:type="gramEnd"/>
      <w:r w:rsidRPr="00053576">
        <w:rPr>
          <w:rFonts w:ascii="Times New Roman" w:eastAsia="Times New Roman" w:hAnsi="Times New Roman" w:cs="Times New Roman"/>
          <w:sz w:val="24"/>
          <w:szCs w:val="24"/>
          <w:lang w:eastAsia="ru-RU"/>
        </w:rPr>
        <w:t>. Как показано на рисунке</w:t>
      </w:r>
      <w:proofErr w:type="gramStart"/>
      <w:r w:rsidRPr="00053576">
        <w:rPr>
          <w:rFonts w:ascii="Times New Roman" w:eastAsia="Times New Roman" w:hAnsi="Times New Roman" w:cs="Times New Roman"/>
          <w:sz w:val="24"/>
          <w:szCs w:val="24"/>
          <w:lang w:eastAsia="ru-RU"/>
        </w:rPr>
        <w:t xml:space="preserve"> .</w:t>
      </w:r>
      <w:proofErr w:type="gramEnd"/>
      <w:r w:rsidRPr="00053576">
        <w:rPr>
          <w:rFonts w:ascii="Times New Roman" w:eastAsia="Times New Roman" w:hAnsi="Times New Roman" w:cs="Times New Roman"/>
          <w:sz w:val="24"/>
          <w:szCs w:val="24"/>
          <w:lang w:eastAsia="ru-RU"/>
        </w:rPr>
        <w:t xml:space="preserve"> они строят мосты строят мосты между старыми и новыми знаниями, для того чтобы создать новое понимание.</w:t>
      </w:r>
    </w:p>
    <w:p w:rsidR="006F3376" w:rsidRPr="006F3376" w:rsidRDefault="006F3376" w:rsidP="006F3376">
      <w:pPr>
        <w:shd w:val="clear" w:color="auto" w:fill="FFFFFF"/>
        <w:spacing w:after="120" w:line="240" w:lineRule="atLeast"/>
        <w:ind w:left="-851" w:firstLine="851"/>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На стадии «Осмысление» формируются такие УУД:</w:t>
      </w:r>
    </w:p>
    <w:p w:rsidR="006F3376" w:rsidRPr="006F3376" w:rsidRDefault="006F3376" w:rsidP="006F3376">
      <w:pPr>
        <w:shd w:val="clear" w:color="auto" w:fill="FFFFFF"/>
        <w:spacing w:after="0" w:line="240" w:lineRule="atLeast"/>
        <w:ind w:left="-851"/>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i/>
          <w:iCs/>
          <w:sz w:val="24"/>
          <w:szCs w:val="24"/>
          <w:lang w:eastAsia="ru-RU"/>
        </w:rPr>
        <w:t>Познавательные (</w:t>
      </w:r>
      <w:proofErr w:type="spellStart"/>
      <w:r w:rsidRPr="006F3376">
        <w:rPr>
          <w:rFonts w:ascii="Times New Roman" w:eastAsia="Times New Roman" w:hAnsi="Times New Roman" w:cs="Times New Roman"/>
          <w:i/>
          <w:iCs/>
          <w:sz w:val="24"/>
          <w:szCs w:val="24"/>
          <w:lang w:eastAsia="ru-RU"/>
        </w:rPr>
        <w:t>Общеучебные</w:t>
      </w:r>
      <w:proofErr w:type="spellEnd"/>
      <w:r w:rsidRPr="006F3376">
        <w:rPr>
          <w:rFonts w:ascii="Times New Roman" w:eastAsia="Times New Roman" w:hAnsi="Times New Roman" w:cs="Times New Roman"/>
          <w:i/>
          <w:iCs/>
          <w:sz w:val="24"/>
          <w:szCs w:val="24"/>
          <w:lang w:eastAsia="ru-RU"/>
        </w:rPr>
        <w:t>) УУД:</w:t>
      </w:r>
      <w:r w:rsidRPr="006F3376">
        <w:rPr>
          <w:rFonts w:ascii="Times New Roman" w:eastAsia="Times New Roman" w:hAnsi="Times New Roman" w:cs="Times New Roman"/>
          <w:sz w:val="24"/>
          <w:szCs w:val="24"/>
          <w:lang w:eastAsia="ru-RU"/>
        </w:rPr>
        <w:t xml:space="preserve"> </w:t>
      </w:r>
    </w:p>
    <w:p w:rsidR="006F3376" w:rsidRPr="006F3376" w:rsidRDefault="006F3376" w:rsidP="006F3376">
      <w:pPr>
        <w:shd w:val="clear" w:color="auto" w:fill="FFFFFF"/>
        <w:spacing w:after="0" w:line="240" w:lineRule="atLeast"/>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sz w:val="24"/>
          <w:szCs w:val="24"/>
          <w:lang w:eastAsia="ru-RU"/>
        </w:rPr>
        <w:t xml:space="preserve">поиск и выделение необходимой информации; - знаково-символические действия; умение осознанно и произвольно строить речевое высказывание в устной и письменной форме; смысловое чтение как осмысление цели чтения и выбор вида чтения в зависимости от цели; извлечение необходимой информации из текстов; определение основной и второстепенной информации. </w:t>
      </w:r>
    </w:p>
    <w:p w:rsidR="006F3376" w:rsidRPr="00053576" w:rsidRDefault="006F3376" w:rsidP="006F3376">
      <w:pPr>
        <w:shd w:val="clear" w:color="auto" w:fill="FFFFFF"/>
        <w:spacing w:after="120" w:line="240" w:lineRule="atLeast"/>
        <w:rPr>
          <w:rFonts w:ascii="Times New Roman" w:eastAsia="Times New Roman" w:hAnsi="Times New Roman" w:cs="Times New Roman"/>
          <w:sz w:val="24"/>
          <w:szCs w:val="24"/>
          <w:lang w:eastAsia="ru-RU"/>
        </w:rPr>
      </w:pPr>
    </w:p>
    <w:p w:rsidR="00053576" w:rsidRPr="00053576" w:rsidRDefault="00053576" w:rsidP="006F3376">
      <w:pPr>
        <w:shd w:val="clear" w:color="auto" w:fill="FFFFFF"/>
        <w:spacing w:after="120" w:line="240" w:lineRule="atLeast"/>
        <w:ind w:left="-851" w:firstLine="851"/>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b/>
          <w:bCs/>
          <w:i/>
          <w:iCs/>
          <w:sz w:val="24"/>
          <w:szCs w:val="24"/>
          <w:lang w:eastAsia="ru-RU"/>
        </w:rPr>
        <w:t>3 стадия – Рефлексия, Размышление</w:t>
      </w:r>
      <w:r w:rsidR="00D44E19">
        <w:rPr>
          <w:rFonts w:ascii="Times New Roman" w:eastAsia="Times New Roman" w:hAnsi="Times New Roman" w:cs="Times New Roman"/>
          <w:sz w:val="24"/>
          <w:szCs w:val="24"/>
          <w:lang w:eastAsia="ru-RU"/>
        </w:rPr>
        <w:t xml:space="preserve"> </w:t>
      </w:r>
      <w:r w:rsidR="00D44E19" w:rsidRPr="00D44E19">
        <w:rPr>
          <w:rFonts w:ascii="Times New Roman" w:eastAsia="Times New Roman" w:hAnsi="Times New Roman" w:cs="Times New Roman"/>
          <w:b/>
          <w:sz w:val="24"/>
          <w:szCs w:val="24"/>
          <w:lang w:eastAsia="ru-RU"/>
        </w:rPr>
        <w:t xml:space="preserve">(10 минут). </w:t>
      </w:r>
      <w:r w:rsidRPr="00053576">
        <w:rPr>
          <w:rFonts w:ascii="Times New Roman" w:eastAsia="Times New Roman" w:hAnsi="Times New Roman" w:cs="Times New Roman"/>
          <w:b/>
          <w:sz w:val="24"/>
          <w:szCs w:val="24"/>
          <w:lang w:eastAsia="ru-RU"/>
        </w:rPr>
        <w:t xml:space="preserve"> </w:t>
      </w:r>
      <w:r w:rsidRPr="00053576">
        <w:rPr>
          <w:rFonts w:ascii="Times New Roman" w:eastAsia="Times New Roman" w:hAnsi="Times New Roman" w:cs="Times New Roman"/>
          <w:sz w:val="24"/>
          <w:szCs w:val="24"/>
          <w:lang w:eastAsia="ru-RU"/>
        </w:rPr>
        <w:t>Происходит осмысление всей информации, полученной на 2 стадии.</w:t>
      </w:r>
    </w:p>
    <w:p w:rsidR="00053576" w:rsidRPr="00053576" w:rsidRDefault="00053576" w:rsidP="006F3376">
      <w:pPr>
        <w:shd w:val="clear" w:color="auto" w:fill="FFFFFF"/>
        <w:spacing w:after="120" w:line="240" w:lineRule="atLeast"/>
        <w:ind w:left="-851" w:firstLine="851"/>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Задачи фазы рефлексии:</w:t>
      </w:r>
    </w:p>
    <w:p w:rsidR="00053576" w:rsidRPr="00053576" w:rsidRDefault="00053576" w:rsidP="006F3376">
      <w:pPr>
        <w:numPr>
          <w:ilvl w:val="0"/>
          <w:numId w:val="7"/>
        </w:numPr>
        <w:shd w:val="clear" w:color="auto" w:fill="FFFFFF"/>
        <w:spacing w:before="100" w:beforeAutospacing="1" w:after="100" w:afterAutospacing="1" w:line="240" w:lineRule="atLeast"/>
        <w:ind w:left="-142"/>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Помочь учащимся самостоятельно обобщить изучаемый материал;</w:t>
      </w:r>
    </w:p>
    <w:p w:rsidR="00053576" w:rsidRPr="00053576" w:rsidRDefault="00053576" w:rsidP="006F3376">
      <w:pPr>
        <w:numPr>
          <w:ilvl w:val="0"/>
          <w:numId w:val="7"/>
        </w:numPr>
        <w:shd w:val="clear" w:color="auto" w:fill="FFFFFF"/>
        <w:spacing w:before="100" w:beforeAutospacing="1" w:after="100" w:afterAutospacing="1" w:line="240" w:lineRule="atLeast"/>
        <w:ind w:left="-142"/>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Помочь самостоятельно определить направления в дальнейшем изучении материала</w:t>
      </w:r>
    </w:p>
    <w:p w:rsidR="00053576" w:rsidRPr="00053576" w:rsidRDefault="00053576" w:rsidP="006F3376">
      <w:pPr>
        <w:shd w:val="clear" w:color="auto" w:fill="FFFFFF"/>
        <w:spacing w:after="120" w:line="240" w:lineRule="atLeast"/>
        <w:ind w:left="-851" w:firstLine="349"/>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Во время этой стадии учащиеся закрепляют новые знания и активно пересматривают свои представления. Именно на стадии учащиеся делают новые знания своими.</w:t>
      </w:r>
    </w:p>
    <w:p w:rsidR="00053576" w:rsidRPr="00053576" w:rsidRDefault="00053576" w:rsidP="006F3376">
      <w:pPr>
        <w:shd w:val="clear" w:color="auto" w:fill="FFFFFF"/>
        <w:spacing w:after="120" w:line="240" w:lineRule="atLeast"/>
        <w:ind w:left="-851" w:firstLine="349"/>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На этой стадии запланировано достижение нескольких важных целей. В первую очередь учащиеся должны выразить новые идеи и информацию собственными словами. Ученики лучше всего помнят то, что они поняли в собственном контексте, выражая это собственными словами. Такое понимание носит долгосрочный характер. Когда человек активно переформирует понимание с использование собственного словаря, то создает личный осмысленный текст.</w:t>
      </w:r>
    </w:p>
    <w:p w:rsidR="00053576" w:rsidRDefault="00053576" w:rsidP="006F3376">
      <w:pPr>
        <w:shd w:val="clear" w:color="auto" w:fill="FFFFFF"/>
        <w:spacing w:after="120" w:line="240" w:lineRule="atLeast"/>
        <w:ind w:left="-851" w:firstLine="349"/>
        <w:jc w:val="both"/>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Второй целью этой стадии является живой обмен идеями между учащимися, что дает им возможность расширить свой выразительный словарь, а также познакомиться с различными представлениями. Тогда они могут строить собственные представления с их учетом.</w:t>
      </w:r>
    </w:p>
    <w:p w:rsidR="00A13A17" w:rsidRPr="004A2743" w:rsidRDefault="00A13A17" w:rsidP="006F3376">
      <w:pPr>
        <w:ind w:left="-851" w:firstLine="207"/>
        <w:jc w:val="both"/>
        <w:rPr>
          <w:rFonts w:ascii="Times New Roman" w:hAnsi="Times New Roman" w:cs="Times New Roman"/>
          <w:sz w:val="24"/>
          <w:szCs w:val="24"/>
        </w:rPr>
      </w:pPr>
      <w:r w:rsidRPr="004A2743">
        <w:rPr>
          <w:rFonts w:ascii="Times New Roman" w:hAnsi="Times New Roman" w:cs="Times New Roman"/>
          <w:sz w:val="24"/>
          <w:szCs w:val="24"/>
        </w:rPr>
        <w:t>Формы предъявления рефлексии</w:t>
      </w:r>
    </w:p>
    <w:p w:rsidR="00A13A17" w:rsidRPr="004A2743" w:rsidRDefault="00A13A17" w:rsidP="004A2743">
      <w:pPr>
        <w:numPr>
          <w:ilvl w:val="0"/>
          <w:numId w:val="11"/>
        </w:numPr>
        <w:spacing w:after="0" w:line="240" w:lineRule="auto"/>
        <w:ind w:left="-284"/>
        <w:jc w:val="both"/>
        <w:rPr>
          <w:rFonts w:ascii="Times New Roman" w:hAnsi="Times New Roman" w:cs="Times New Roman"/>
          <w:sz w:val="24"/>
          <w:szCs w:val="24"/>
        </w:rPr>
      </w:pPr>
      <w:r w:rsidRPr="004A2743">
        <w:rPr>
          <w:rFonts w:ascii="Times New Roman" w:hAnsi="Times New Roman" w:cs="Times New Roman"/>
          <w:bCs/>
          <w:i/>
          <w:iCs/>
          <w:sz w:val="24"/>
          <w:szCs w:val="24"/>
        </w:rPr>
        <w:t>Устная форма:</w:t>
      </w:r>
      <w:r w:rsidRPr="004A2743">
        <w:rPr>
          <w:rFonts w:ascii="Times New Roman" w:hAnsi="Times New Roman" w:cs="Times New Roman"/>
          <w:sz w:val="24"/>
          <w:szCs w:val="24"/>
        </w:rPr>
        <w:t xml:space="preserve"> диалог между одним учеником и учителем, диалог между двумя учениками, отдельные реплики со стороны разных учеников, возврат к ключевым словам, верным и </w:t>
      </w:r>
      <w:r w:rsidRPr="004A2743">
        <w:rPr>
          <w:rFonts w:ascii="Times New Roman" w:hAnsi="Times New Roman" w:cs="Times New Roman"/>
          <w:sz w:val="24"/>
          <w:szCs w:val="24"/>
        </w:rPr>
        <w:lastRenderedPageBreak/>
        <w:t xml:space="preserve">неверным утверждениям </w:t>
      </w:r>
      <w:proofErr w:type="spellStart"/>
      <w:r w:rsidRPr="004A2743">
        <w:rPr>
          <w:rFonts w:ascii="Times New Roman" w:hAnsi="Times New Roman" w:cs="Times New Roman"/>
          <w:sz w:val="24"/>
          <w:szCs w:val="24"/>
        </w:rPr>
        <w:t>полилог</w:t>
      </w:r>
      <w:proofErr w:type="spellEnd"/>
      <w:r w:rsidRPr="004A2743">
        <w:rPr>
          <w:rFonts w:ascii="Times New Roman" w:hAnsi="Times New Roman" w:cs="Times New Roman"/>
          <w:sz w:val="24"/>
          <w:szCs w:val="24"/>
        </w:rPr>
        <w:t xml:space="preserve"> в виде беседы или обсуждения, игровые методы, круглый стол. </w:t>
      </w:r>
    </w:p>
    <w:p w:rsidR="00A13A17" w:rsidRPr="004A2743" w:rsidRDefault="00A13A17" w:rsidP="004A2743">
      <w:pPr>
        <w:numPr>
          <w:ilvl w:val="0"/>
          <w:numId w:val="11"/>
        </w:numPr>
        <w:spacing w:after="0" w:line="240" w:lineRule="auto"/>
        <w:ind w:left="-284"/>
        <w:jc w:val="both"/>
        <w:rPr>
          <w:rFonts w:ascii="Times New Roman" w:hAnsi="Times New Roman" w:cs="Times New Roman"/>
          <w:sz w:val="24"/>
          <w:szCs w:val="24"/>
        </w:rPr>
      </w:pPr>
      <w:r w:rsidRPr="004A2743">
        <w:rPr>
          <w:rFonts w:ascii="Times New Roman" w:hAnsi="Times New Roman" w:cs="Times New Roman"/>
          <w:bCs/>
          <w:i/>
          <w:iCs/>
          <w:sz w:val="24"/>
          <w:szCs w:val="24"/>
        </w:rPr>
        <w:t>Письменная форма</w:t>
      </w:r>
      <w:r w:rsidRPr="004A2743">
        <w:rPr>
          <w:rFonts w:ascii="Times New Roman" w:hAnsi="Times New Roman" w:cs="Times New Roman"/>
          <w:sz w:val="24"/>
          <w:szCs w:val="24"/>
        </w:rPr>
        <w:t xml:space="preserve">: анкетирование и опросы с использованием различных методик: ответы на вопросы, открытые предложения, выбор из предложенных вариантов, расстановка по степени важности, </w:t>
      </w:r>
      <w:proofErr w:type="spellStart"/>
      <w:r w:rsidRPr="004A2743">
        <w:rPr>
          <w:rFonts w:ascii="Times New Roman" w:hAnsi="Times New Roman" w:cs="Times New Roman"/>
          <w:sz w:val="24"/>
          <w:szCs w:val="24"/>
        </w:rPr>
        <w:t>согласие\несогласие</w:t>
      </w:r>
      <w:proofErr w:type="spellEnd"/>
      <w:r w:rsidRPr="004A2743">
        <w:rPr>
          <w:rFonts w:ascii="Times New Roman" w:hAnsi="Times New Roman" w:cs="Times New Roman"/>
          <w:sz w:val="24"/>
          <w:szCs w:val="24"/>
        </w:rPr>
        <w:t xml:space="preserve"> с утверждениями. Графические, схематические способы представления информации в виде таблиц, графиков, диаграмм, кластеров. Творческие</w:t>
      </w:r>
      <w:r w:rsidRPr="004A2743">
        <w:rPr>
          <w:rFonts w:ascii="Times New Roman" w:hAnsi="Times New Roman" w:cs="Times New Roman"/>
          <w:sz w:val="24"/>
          <w:szCs w:val="24"/>
          <w:lang w:val="en-US"/>
        </w:rPr>
        <w:t xml:space="preserve"> </w:t>
      </w:r>
      <w:r w:rsidRPr="004A2743">
        <w:rPr>
          <w:rFonts w:ascii="Times New Roman" w:hAnsi="Times New Roman" w:cs="Times New Roman"/>
          <w:sz w:val="24"/>
          <w:szCs w:val="24"/>
        </w:rPr>
        <w:t xml:space="preserve">задания: </w:t>
      </w:r>
      <w:proofErr w:type="spellStart"/>
      <w:r w:rsidRPr="004A2743">
        <w:rPr>
          <w:rFonts w:ascii="Times New Roman" w:hAnsi="Times New Roman" w:cs="Times New Roman"/>
          <w:sz w:val="24"/>
          <w:szCs w:val="24"/>
        </w:rPr>
        <w:t>синквейн</w:t>
      </w:r>
      <w:proofErr w:type="spellEnd"/>
      <w:r w:rsidRPr="004A2743">
        <w:rPr>
          <w:rFonts w:ascii="Times New Roman" w:hAnsi="Times New Roman" w:cs="Times New Roman"/>
          <w:sz w:val="24"/>
          <w:szCs w:val="24"/>
        </w:rPr>
        <w:t>,</w:t>
      </w:r>
      <w:r w:rsidRPr="004A2743">
        <w:rPr>
          <w:rFonts w:ascii="Times New Roman" w:hAnsi="Times New Roman" w:cs="Times New Roman"/>
          <w:sz w:val="24"/>
          <w:szCs w:val="24"/>
          <w:lang w:val="en-US"/>
        </w:rPr>
        <w:t xml:space="preserve"> </w:t>
      </w:r>
      <w:r w:rsidRPr="004A2743">
        <w:rPr>
          <w:rFonts w:ascii="Times New Roman" w:hAnsi="Times New Roman" w:cs="Times New Roman"/>
          <w:sz w:val="24"/>
          <w:szCs w:val="24"/>
        </w:rPr>
        <w:t>эссе</w:t>
      </w:r>
      <w:r w:rsidRPr="004A2743">
        <w:rPr>
          <w:rFonts w:ascii="Times New Roman" w:hAnsi="Times New Roman" w:cs="Times New Roman"/>
          <w:sz w:val="24"/>
          <w:szCs w:val="24"/>
          <w:lang w:val="en-US"/>
        </w:rPr>
        <w:t xml:space="preserve">, </w:t>
      </w:r>
      <w:r w:rsidRPr="004A2743">
        <w:rPr>
          <w:rFonts w:ascii="Times New Roman" w:hAnsi="Times New Roman" w:cs="Times New Roman"/>
          <w:sz w:val="24"/>
          <w:szCs w:val="24"/>
        </w:rPr>
        <w:t>письмо</w:t>
      </w:r>
      <w:r w:rsidRPr="004A2743">
        <w:rPr>
          <w:rFonts w:ascii="Times New Roman" w:hAnsi="Times New Roman" w:cs="Times New Roman"/>
          <w:sz w:val="24"/>
          <w:szCs w:val="24"/>
          <w:lang w:val="en-US"/>
        </w:rPr>
        <w:t xml:space="preserve">, </w:t>
      </w:r>
      <w:r w:rsidRPr="004A2743">
        <w:rPr>
          <w:rFonts w:ascii="Times New Roman" w:hAnsi="Times New Roman" w:cs="Times New Roman"/>
          <w:sz w:val="24"/>
          <w:szCs w:val="24"/>
        </w:rPr>
        <w:t>сочинение.</w:t>
      </w:r>
    </w:p>
    <w:p w:rsidR="00A13A17" w:rsidRDefault="00A13A17" w:rsidP="00862D2B">
      <w:pPr>
        <w:shd w:val="clear" w:color="auto" w:fill="FFFFFF"/>
        <w:spacing w:after="120" w:line="240" w:lineRule="atLeast"/>
        <w:ind w:left="-851" w:firstLine="349"/>
        <w:rPr>
          <w:rFonts w:ascii="Times New Roman" w:eastAsia="Times New Roman" w:hAnsi="Times New Roman" w:cs="Times New Roman"/>
          <w:sz w:val="24"/>
          <w:szCs w:val="24"/>
          <w:lang w:eastAsia="ru-RU"/>
        </w:rPr>
      </w:pPr>
    </w:p>
    <w:p w:rsidR="006F3376" w:rsidRDefault="006F3376" w:rsidP="00FD11CE">
      <w:pPr>
        <w:shd w:val="clear" w:color="auto" w:fill="FFFFFF"/>
        <w:spacing w:after="120" w:line="240" w:lineRule="atLeast"/>
        <w:ind w:left="-851" w:firstLine="34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стадии «Рефлексия» формируются такие УУД:</w:t>
      </w:r>
    </w:p>
    <w:p w:rsidR="006F3376" w:rsidRPr="006F3376" w:rsidRDefault="006F3376" w:rsidP="00FD11CE">
      <w:pPr>
        <w:shd w:val="clear" w:color="auto" w:fill="FFFFFF"/>
        <w:spacing w:after="0" w:line="240" w:lineRule="atLeast"/>
        <w:ind w:left="-851"/>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i/>
          <w:iCs/>
          <w:sz w:val="24"/>
          <w:szCs w:val="24"/>
          <w:lang w:eastAsia="ru-RU"/>
        </w:rPr>
        <w:t>Познавательные (</w:t>
      </w:r>
      <w:proofErr w:type="spellStart"/>
      <w:r w:rsidRPr="006F3376">
        <w:rPr>
          <w:rFonts w:ascii="Times New Roman" w:eastAsia="Times New Roman" w:hAnsi="Times New Roman" w:cs="Times New Roman"/>
          <w:i/>
          <w:iCs/>
          <w:sz w:val="24"/>
          <w:szCs w:val="24"/>
          <w:lang w:eastAsia="ru-RU"/>
        </w:rPr>
        <w:t>Общеучебные</w:t>
      </w:r>
      <w:proofErr w:type="spellEnd"/>
      <w:r w:rsidRPr="006F3376">
        <w:rPr>
          <w:rFonts w:ascii="Times New Roman" w:eastAsia="Times New Roman" w:hAnsi="Times New Roman" w:cs="Times New Roman"/>
          <w:i/>
          <w:iCs/>
          <w:sz w:val="24"/>
          <w:szCs w:val="24"/>
          <w:lang w:eastAsia="ru-RU"/>
        </w:rPr>
        <w:t>) УУД:</w:t>
      </w:r>
      <w:r w:rsidRPr="006F3376">
        <w:rPr>
          <w:rFonts w:ascii="Times New Roman" w:eastAsia="Times New Roman" w:hAnsi="Times New Roman" w:cs="Times New Roman"/>
          <w:sz w:val="24"/>
          <w:szCs w:val="24"/>
          <w:lang w:eastAsia="ru-RU"/>
        </w:rPr>
        <w:t xml:space="preserve"> </w:t>
      </w:r>
    </w:p>
    <w:p w:rsidR="006F3376" w:rsidRDefault="006F3376" w:rsidP="00FD11CE">
      <w:pPr>
        <w:shd w:val="clear" w:color="auto" w:fill="FFFFFF"/>
        <w:spacing w:after="0" w:line="240" w:lineRule="atLeast"/>
        <w:ind w:left="-284"/>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sz w:val="24"/>
          <w:szCs w:val="24"/>
          <w:lang w:eastAsia="ru-RU"/>
        </w:rPr>
        <w:t>умение структурировать знания; рефлексия способов и условий действия, контроль и оценка процесса и результатов деятельности; умение осознанно и произвольно строить речевое высказывание в устной и письменной форме.</w:t>
      </w:r>
    </w:p>
    <w:p w:rsidR="006F3376" w:rsidRPr="006F3376" w:rsidRDefault="006F3376" w:rsidP="00FD11CE">
      <w:pPr>
        <w:shd w:val="clear" w:color="auto" w:fill="FFFFFF"/>
        <w:spacing w:after="0" w:line="240" w:lineRule="atLeast"/>
        <w:ind w:left="-284"/>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sz w:val="24"/>
          <w:szCs w:val="24"/>
          <w:lang w:eastAsia="ru-RU"/>
        </w:rPr>
        <w:t xml:space="preserve"> </w:t>
      </w:r>
    </w:p>
    <w:p w:rsidR="006F3376" w:rsidRPr="006F3376" w:rsidRDefault="006F3376" w:rsidP="00FD11CE">
      <w:pPr>
        <w:shd w:val="clear" w:color="auto" w:fill="FFFFFF"/>
        <w:spacing w:after="0" w:line="240" w:lineRule="atLeast"/>
        <w:ind w:left="-851"/>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i/>
          <w:iCs/>
          <w:sz w:val="24"/>
          <w:szCs w:val="24"/>
          <w:lang w:eastAsia="ru-RU"/>
        </w:rPr>
        <w:t>Познавательные (Логические) УУД:</w:t>
      </w:r>
      <w:r w:rsidRPr="006F3376">
        <w:rPr>
          <w:rFonts w:ascii="Times New Roman" w:eastAsia="Times New Roman" w:hAnsi="Times New Roman" w:cs="Times New Roman"/>
          <w:sz w:val="24"/>
          <w:szCs w:val="24"/>
          <w:lang w:eastAsia="ru-RU"/>
        </w:rPr>
        <w:t xml:space="preserve"> </w:t>
      </w:r>
    </w:p>
    <w:p w:rsidR="006F3376" w:rsidRPr="006F3376" w:rsidRDefault="006F3376" w:rsidP="00FD11CE">
      <w:pPr>
        <w:shd w:val="clear" w:color="auto" w:fill="FFFFFF"/>
        <w:spacing w:after="0" w:line="240" w:lineRule="atLeast"/>
        <w:ind w:left="-284"/>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sz w:val="24"/>
          <w:szCs w:val="24"/>
          <w:lang w:eastAsia="ru-RU"/>
        </w:rPr>
        <w:t xml:space="preserve">синтез – составление целого из частей; выбор оснований и критериев для сравнения, </w:t>
      </w:r>
      <w:proofErr w:type="spellStart"/>
      <w:r w:rsidRPr="006F3376">
        <w:rPr>
          <w:rFonts w:ascii="Times New Roman" w:eastAsia="Times New Roman" w:hAnsi="Times New Roman" w:cs="Times New Roman"/>
          <w:sz w:val="24"/>
          <w:szCs w:val="24"/>
          <w:lang w:eastAsia="ru-RU"/>
        </w:rPr>
        <w:t>сериации</w:t>
      </w:r>
      <w:proofErr w:type="spellEnd"/>
      <w:r w:rsidRPr="006F3376">
        <w:rPr>
          <w:rFonts w:ascii="Times New Roman" w:eastAsia="Times New Roman" w:hAnsi="Times New Roman" w:cs="Times New Roman"/>
          <w:sz w:val="24"/>
          <w:szCs w:val="24"/>
          <w:lang w:eastAsia="ru-RU"/>
        </w:rPr>
        <w:t xml:space="preserve">, классификации объектов; установление причинно-следственных связей, представление цепочек объектов и явлений; построение логической цепочки рассуждений, анализ истинности утверждений; доказательство. </w:t>
      </w:r>
    </w:p>
    <w:p w:rsidR="006F3376" w:rsidRPr="006F3376" w:rsidRDefault="006F3376" w:rsidP="00FD11CE">
      <w:pPr>
        <w:spacing w:after="0" w:line="240" w:lineRule="atLeast"/>
        <w:ind w:left="-851"/>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i/>
          <w:iCs/>
          <w:sz w:val="24"/>
          <w:szCs w:val="24"/>
          <w:lang w:eastAsia="ru-RU"/>
        </w:rPr>
        <w:t>Коммуникативные УУД:</w:t>
      </w:r>
      <w:r w:rsidRPr="006F3376">
        <w:rPr>
          <w:rFonts w:ascii="Times New Roman" w:eastAsia="Times New Roman" w:hAnsi="Times New Roman" w:cs="Times New Roman"/>
          <w:sz w:val="24"/>
          <w:szCs w:val="24"/>
          <w:lang w:eastAsia="ru-RU"/>
        </w:rPr>
        <w:t xml:space="preserve"> </w:t>
      </w:r>
    </w:p>
    <w:p w:rsidR="006F3376" w:rsidRPr="006F3376" w:rsidRDefault="006F3376" w:rsidP="00FD11CE">
      <w:pPr>
        <w:spacing w:after="0" w:line="240" w:lineRule="atLeast"/>
        <w:ind w:left="-284"/>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sz w:val="24"/>
          <w:szCs w:val="24"/>
          <w:lang w:eastAsia="ru-RU"/>
        </w:rPr>
        <w:t xml:space="preserve">планирование учебного сотрудничества с учителем и сверстниками; инициативное сотрудничество в поиске и сборе информации; управление поведением партнера – контроль, коррекция, оценка действий партнера; умение с достаточной полнотой и точностью выражать свои мысли в соответствии с задачами и условиями коммуникации; владение речью. </w:t>
      </w:r>
    </w:p>
    <w:p w:rsidR="006F3376" w:rsidRPr="006F3376" w:rsidRDefault="006F3376" w:rsidP="00FD11CE">
      <w:pPr>
        <w:shd w:val="clear" w:color="auto" w:fill="FFFFFF"/>
        <w:spacing w:after="0" w:line="240" w:lineRule="atLeast"/>
        <w:ind w:left="-851"/>
        <w:jc w:val="both"/>
        <w:rPr>
          <w:rFonts w:ascii="Times New Roman" w:eastAsia="Times New Roman" w:hAnsi="Times New Roman" w:cs="Times New Roman"/>
          <w:sz w:val="24"/>
          <w:szCs w:val="24"/>
          <w:lang w:eastAsia="ru-RU"/>
        </w:rPr>
      </w:pPr>
      <w:r w:rsidRPr="006F3376">
        <w:rPr>
          <w:rFonts w:ascii="Times New Roman" w:eastAsia="Times New Roman" w:hAnsi="Times New Roman" w:cs="Times New Roman"/>
          <w:i/>
          <w:iCs/>
          <w:sz w:val="24"/>
          <w:szCs w:val="24"/>
          <w:lang w:eastAsia="ru-RU"/>
        </w:rPr>
        <w:t>Регулятивные УУД:</w:t>
      </w:r>
      <w:r w:rsidRPr="006F3376">
        <w:rPr>
          <w:rFonts w:ascii="Times New Roman" w:eastAsia="Times New Roman" w:hAnsi="Times New Roman" w:cs="Times New Roman"/>
          <w:sz w:val="24"/>
          <w:szCs w:val="24"/>
          <w:lang w:eastAsia="ru-RU"/>
        </w:rPr>
        <w:t xml:space="preserve"> </w:t>
      </w:r>
    </w:p>
    <w:p w:rsidR="006F3376" w:rsidRPr="006F3376" w:rsidRDefault="006F3376" w:rsidP="00FD11CE">
      <w:pPr>
        <w:shd w:val="clear" w:color="auto" w:fill="FFFFFF"/>
        <w:spacing w:after="0" w:line="240" w:lineRule="atLeast"/>
        <w:ind w:left="-284"/>
        <w:jc w:val="both"/>
        <w:rPr>
          <w:rFonts w:ascii="Times New Roman" w:eastAsia="Times New Roman" w:hAnsi="Times New Roman" w:cs="Times New Roman"/>
          <w:sz w:val="24"/>
          <w:szCs w:val="24"/>
          <w:lang w:eastAsia="ru-RU"/>
        </w:rPr>
      </w:pPr>
      <w:proofErr w:type="spellStart"/>
      <w:r w:rsidRPr="006F3376">
        <w:rPr>
          <w:rFonts w:ascii="Times New Roman" w:eastAsia="Times New Roman" w:hAnsi="Times New Roman" w:cs="Times New Roman"/>
          <w:sz w:val="24"/>
          <w:szCs w:val="24"/>
          <w:lang w:eastAsia="ru-RU"/>
        </w:rPr>
        <w:t>целеполагание</w:t>
      </w:r>
      <w:proofErr w:type="spellEnd"/>
      <w:r w:rsidRPr="006F3376">
        <w:rPr>
          <w:rFonts w:ascii="Times New Roman" w:eastAsia="Times New Roman" w:hAnsi="Times New Roman" w:cs="Times New Roman"/>
          <w:sz w:val="24"/>
          <w:szCs w:val="24"/>
          <w:lang w:eastAsia="ru-RU"/>
        </w:rPr>
        <w:t xml:space="preserve">; оценка – выделение и осознание учащимися того, что уже усвоено и что еще подлежит усвоению, оценивание качества и уровня усвоения; волевая </w:t>
      </w:r>
      <w:proofErr w:type="spellStart"/>
      <w:r w:rsidRPr="006F3376">
        <w:rPr>
          <w:rFonts w:ascii="Times New Roman" w:eastAsia="Times New Roman" w:hAnsi="Times New Roman" w:cs="Times New Roman"/>
          <w:sz w:val="24"/>
          <w:szCs w:val="24"/>
          <w:lang w:eastAsia="ru-RU"/>
        </w:rPr>
        <w:t>саморегуляция</w:t>
      </w:r>
      <w:proofErr w:type="spellEnd"/>
      <w:r w:rsidRPr="006F3376">
        <w:rPr>
          <w:rFonts w:ascii="Times New Roman" w:eastAsia="Times New Roman" w:hAnsi="Times New Roman" w:cs="Times New Roman"/>
          <w:sz w:val="24"/>
          <w:szCs w:val="24"/>
          <w:lang w:eastAsia="ru-RU"/>
        </w:rPr>
        <w:t xml:space="preserve"> как способность к мобилизации сил и энергии. </w:t>
      </w:r>
    </w:p>
    <w:p w:rsidR="006F3376" w:rsidRPr="00053576" w:rsidRDefault="006F3376" w:rsidP="00FD11CE">
      <w:pPr>
        <w:shd w:val="clear" w:color="auto" w:fill="FFFFFF"/>
        <w:spacing w:after="120" w:line="240" w:lineRule="atLeast"/>
        <w:ind w:left="-851" w:firstLine="349"/>
        <w:jc w:val="both"/>
        <w:rPr>
          <w:rFonts w:ascii="Times New Roman" w:eastAsia="Times New Roman" w:hAnsi="Times New Roman" w:cs="Times New Roman"/>
          <w:sz w:val="24"/>
          <w:szCs w:val="24"/>
          <w:lang w:eastAsia="ru-RU"/>
        </w:rPr>
      </w:pPr>
    </w:p>
    <w:p w:rsidR="00053576" w:rsidRPr="00053576" w:rsidRDefault="00053576" w:rsidP="00862D2B">
      <w:pPr>
        <w:shd w:val="clear" w:color="auto" w:fill="FFFFFF"/>
        <w:spacing w:after="120" w:line="240" w:lineRule="atLeast"/>
        <w:ind w:left="-851" w:firstLine="349"/>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 xml:space="preserve">Роль учителя в технологии развития </w:t>
      </w:r>
      <w:proofErr w:type="gramStart"/>
      <w:r w:rsidRPr="00053576">
        <w:rPr>
          <w:rFonts w:ascii="Times New Roman" w:eastAsia="Times New Roman" w:hAnsi="Times New Roman" w:cs="Times New Roman"/>
          <w:sz w:val="24"/>
          <w:szCs w:val="24"/>
          <w:lang w:eastAsia="ru-RU"/>
        </w:rPr>
        <w:t>КМ</w:t>
      </w:r>
      <w:proofErr w:type="gramEnd"/>
      <w:r w:rsidRPr="00053576">
        <w:rPr>
          <w:rFonts w:ascii="Times New Roman" w:eastAsia="Times New Roman" w:hAnsi="Times New Roman" w:cs="Times New Roman"/>
          <w:sz w:val="24"/>
          <w:szCs w:val="24"/>
          <w:lang w:eastAsia="ru-RU"/>
        </w:rPr>
        <w:t>:</w:t>
      </w:r>
    </w:p>
    <w:p w:rsidR="00053576" w:rsidRPr="00053576" w:rsidRDefault="00053576" w:rsidP="00862D2B">
      <w:pPr>
        <w:numPr>
          <w:ilvl w:val="0"/>
          <w:numId w:val="8"/>
        </w:numPr>
        <w:shd w:val="clear" w:color="auto" w:fill="FFFFFF"/>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Направляет усилия учеников в определенное русло;</w:t>
      </w:r>
    </w:p>
    <w:p w:rsidR="00053576" w:rsidRPr="00053576" w:rsidRDefault="00053576" w:rsidP="00862D2B">
      <w:pPr>
        <w:numPr>
          <w:ilvl w:val="0"/>
          <w:numId w:val="8"/>
        </w:numPr>
        <w:shd w:val="clear" w:color="auto" w:fill="FFFFFF"/>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Сталкивает различные суждения;</w:t>
      </w:r>
    </w:p>
    <w:p w:rsidR="00053576" w:rsidRPr="00053576" w:rsidRDefault="00053576" w:rsidP="00862D2B">
      <w:pPr>
        <w:numPr>
          <w:ilvl w:val="0"/>
          <w:numId w:val="8"/>
        </w:numPr>
        <w:shd w:val="clear" w:color="auto" w:fill="FFFFFF"/>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Создаёт условия, побуждающие к принятию самостоятельных решений;</w:t>
      </w:r>
    </w:p>
    <w:p w:rsidR="00053576" w:rsidRPr="00053576" w:rsidRDefault="00053576" w:rsidP="00862D2B">
      <w:pPr>
        <w:numPr>
          <w:ilvl w:val="0"/>
          <w:numId w:val="8"/>
        </w:numPr>
        <w:shd w:val="clear" w:color="auto" w:fill="FFFFFF"/>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Даёт учащимся возможность самостоятельно делать выводы;</w:t>
      </w:r>
    </w:p>
    <w:p w:rsidR="00053576" w:rsidRPr="00053576" w:rsidRDefault="00053576" w:rsidP="00862D2B">
      <w:pPr>
        <w:numPr>
          <w:ilvl w:val="0"/>
          <w:numId w:val="8"/>
        </w:numPr>
        <w:shd w:val="clear" w:color="auto" w:fill="FFFFFF"/>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 xml:space="preserve">Подготавливает новые познавательные ситуации внутри уже </w:t>
      </w:r>
      <w:proofErr w:type="gramStart"/>
      <w:r w:rsidRPr="00053576">
        <w:rPr>
          <w:rFonts w:ascii="Times New Roman" w:eastAsia="Times New Roman" w:hAnsi="Times New Roman" w:cs="Times New Roman"/>
          <w:sz w:val="24"/>
          <w:szCs w:val="24"/>
          <w:lang w:eastAsia="ru-RU"/>
        </w:rPr>
        <w:t>существующих</w:t>
      </w:r>
      <w:proofErr w:type="gramEnd"/>
      <w:r w:rsidRPr="00053576">
        <w:rPr>
          <w:rFonts w:ascii="Times New Roman" w:eastAsia="Times New Roman" w:hAnsi="Times New Roman" w:cs="Times New Roman"/>
          <w:sz w:val="24"/>
          <w:szCs w:val="24"/>
          <w:lang w:eastAsia="ru-RU"/>
        </w:rPr>
        <w:t>.</w:t>
      </w:r>
    </w:p>
    <w:p w:rsidR="00053576" w:rsidRPr="00053576" w:rsidRDefault="00053576" w:rsidP="00862D2B">
      <w:pPr>
        <w:shd w:val="clear" w:color="auto" w:fill="FFFFFF"/>
        <w:spacing w:after="120" w:line="240" w:lineRule="atLeast"/>
        <w:ind w:left="-851" w:firstLine="349"/>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 xml:space="preserve">Формы и средства развития </w:t>
      </w:r>
      <w:proofErr w:type="gramStart"/>
      <w:r w:rsidRPr="00053576">
        <w:rPr>
          <w:rFonts w:ascii="Times New Roman" w:eastAsia="Times New Roman" w:hAnsi="Times New Roman" w:cs="Times New Roman"/>
          <w:sz w:val="24"/>
          <w:szCs w:val="24"/>
          <w:lang w:eastAsia="ru-RU"/>
        </w:rPr>
        <w:t>КМ</w:t>
      </w:r>
      <w:proofErr w:type="gramEnd"/>
      <w:r w:rsidRPr="00053576">
        <w:rPr>
          <w:rFonts w:ascii="Times New Roman" w:eastAsia="Times New Roman" w:hAnsi="Times New Roman" w:cs="Times New Roman"/>
          <w:sz w:val="24"/>
          <w:szCs w:val="24"/>
          <w:lang w:eastAsia="ru-RU"/>
        </w:rPr>
        <w:t>:</w:t>
      </w:r>
    </w:p>
    <w:p w:rsidR="00053576" w:rsidRPr="00053576" w:rsidRDefault="00053576" w:rsidP="00862D2B">
      <w:pPr>
        <w:numPr>
          <w:ilvl w:val="0"/>
          <w:numId w:val="9"/>
        </w:numPr>
        <w:shd w:val="clear" w:color="auto" w:fill="FFFFFF"/>
        <w:tabs>
          <w:tab w:val="clear" w:pos="720"/>
        </w:tabs>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Сбор данных;</w:t>
      </w:r>
    </w:p>
    <w:p w:rsidR="00053576" w:rsidRPr="00053576" w:rsidRDefault="00053576" w:rsidP="00862D2B">
      <w:pPr>
        <w:numPr>
          <w:ilvl w:val="0"/>
          <w:numId w:val="9"/>
        </w:numPr>
        <w:shd w:val="clear" w:color="auto" w:fill="FFFFFF"/>
        <w:tabs>
          <w:tab w:val="clear" w:pos="720"/>
        </w:tabs>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Анализ текстов;</w:t>
      </w:r>
    </w:p>
    <w:p w:rsidR="00053576" w:rsidRPr="00053576" w:rsidRDefault="00053576" w:rsidP="00862D2B">
      <w:pPr>
        <w:numPr>
          <w:ilvl w:val="0"/>
          <w:numId w:val="9"/>
        </w:numPr>
        <w:shd w:val="clear" w:color="auto" w:fill="FFFFFF"/>
        <w:tabs>
          <w:tab w:val="clear" w:pos="720"/>
        </w:tabs>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Сопоставление альтернативных точек зрения;</w:t>
      </w:r>
    </w:p>
    <w:p w:rsidR="00053576" w:rsidRPr="00053576" w:rsidRDefault="00053576" w:rsidP="00862D2B">
      <w:pPr>
        <w:numPr>
          <w:ilvl w:val="0"/>
          <w:numId w:val="9"/>
        </w:numPr>
        <w:shd w:val="clear" w:color="auto" w:fill="FFFFFF"/>
        <w:tabs>
          <w:tab w:val="clear" w:pos="720"/>
        </w:tabs>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Коллективное обсуждение;</w:t>
      </w:r>
    </w:p>
    <w:p w:rsidR="00053576" w:rsidRPr="00053576" w:rsidRDefault="00053576" w:rsidP="00862D2B">
      <w:pPr>
        <w:numPr>
          <w:ilvl w:val="0"/>
          <w:numId w:val="9"/>
        </w:numPr>
        <w:shd w:val="clear" w:color="auto" w:fill="FFFFFF"/>
        <w:tabs>
          <w:tab w:val="clear" w:pos="720"/>
        </w:tabs>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Разные виды групповой и парной работы;</w:t>
      </w:r>
    </w:p>
    <w:p w:rsidR="00053576" w:rsidRPr="00053576" w:rsidRDefault="00053576" w:rsidP="00862D2B">
      <w:pPr>
        <w:numPr>
          <w:ilvl w:val="0"/>
          <w:numId w:val="9"/>
        </w:numPr>
        <w:shd w:val="clear" w:color="auto" w:fill="FFFFFF"/>
        <w:tabs>
          <w:tab w:val="clear" w:pos="720"/>
        </w:tabs>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Дебаты;</w:t>
      </w:r>
    </w:p>
    <w:p w:rsidR="00053576" w:rsidRPr="00053576" w:rsidRDefault="00053576" w:rsidP="00862D2B">
      <w:pPr>
        <w:numPr>
          <w:ilvl w:val="0"/>
          <w:numId w:val="9"/>
        </w:numPr>
        <w:shd w:val="clear" w:color="auto" w:fill="FFFFFF"/>
        <w:tabs>
          <w:tab w:val="clear" w:pos="720"/>
        </w:tabs>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Дискуссии;</w:t>
      </w:r>
    </w:p>
    <w:p w:rsidR="00053576" w:rsidRPr="00053576" w:rsidRDefault="00053576" w:rsidP="00862D2B">
      <w:pPr>
        <w:numPr>
          <w:ilvl w:val="0"/>
          <w:numId w:val="9"/>
        </w:numPr>
        <w:shd w:val="clear" w:color="auto" w:fill="FFFFFF"/>
        <w:tabs>
          <w:tab w:val="clear" w:pos="720"/>
        </w:tabs>
        <w:spacing w:before="100" w:beforeAutospacing="1" w:after="100" w:afterAutospacing="1" w:line="240" w:lineRule="atLeast"/>
        <w:ind w:left="-142"/>
        <w:rPr>
          <w:rFonts w:ascii="Times New Roman" w:eastAsia="Times New Roman" w:hAnsi="Times New Roman" w:cs="Times New Roman"/>
          <w:sz w:val="24"/>
          <w:szCs w:val="24"/>
          <w:lang w:eastAsia="ru-RU"/>
        </w:rPr>
      </w:pPr>
      <w:r w:rsidRPr="00053576">
        <w:rPr>
          <w:rFonts w:ascii="Times New Roman" w:eastAsia="Times New Roman" w:hAnsi="Times New Roman" w:cs="Times New Roman"/>
          <w:sz w:val="24"/>
          <w:szCs w:val="24"/>
          <w:lang w:eastAsia="ru-RU"/>
        </w:rPr>
        <w:t>Публикации письменных работ учащихся.</w:t>
      </w:r>
    </w:p>
    <w:p w:rsidR="006B04F2" w:rsidRDefault="006B04F2" w:rsidP="00A13A17">
      <w:pPr>
        <w:pStyle w:val="a9"/>
        <w:spacing w:line="240" w:lineRule="auto"/>
        <w:ind w:left="-709"/>
        <w:jc w:val="center"/>
        <w:rPr>
          <w:rFonts w:ascii="Times New Roman" w:hAnsi="Times New Roman" w:cs="Times New Roman"/>
          <w:b/>
          <w:sz w:val="24"/>
          <w:szCs w:val="24"/>
        </w:rPr>
      </w:pPr>
    </w:p>
    <w:p w:rsidR="006B04F2" w:rsidRDefault="006B04F2" w:rsidP="00A13A17">
      <w:pPr>
        <w:pStyle w:val="a9"/>
        <w:spacing w:line="240" w:lineRule="auto"/>
        <w:ind w:left="-709"/>
        <w:jc w:val="center"/>
        <w:rPr>
          <w:rFonts w:ascii="Times New Roman" w:hAnsi="Times New Roman" w:cs="Times New Roman"/>
          <w:b/>
          <w:sz w:val="24"/>
          <w:szCs w:val="24"/>
        </w:rPr>
      </w:pPr>
    </w:p>
    <w:p w:rsidR="006B04F2" w:rsidRDefault="006B04F2" w:rsidP="00A13A17">
      <w:pPr>
        <w:pStyle w:val="a9"/>
        <w:spacing w:line="240" w:lineRule="auto"/>
        <w:ind w:left="-709"/>
        <w:jc w:val="center"/>
        <w:rPr>
          <w:rFonts w:ascii="Times New Roman" w:hAnsi="Times New Roman" w:cs="Times New Roman"/>
          <w:b/>
          <w:sz w:val="24"/>
          <w:szCs w:val="24"/>
        </w:rPr>
      </w:pPr>
    </w:p>
    <w:p w:rsidR="006B04F2" w:rsidRDefault="006B04F2" w:rsidP="00A13A17">
      <w:pPr>
        <w:pStyle w:val="a9"/>
        <w:spacing w:line="240" w:lineRule="auto"/>
        <w:ind w:left="-709"/>
        <w:jc w:val="center"/>
        <w:rPr>
          <w:rFonts w:ascii="Times New Roman" w:hAnsi="Times New Roman" w:cs="Times New Roman"/>
          <w:b/>
          <w:sz w:val="24"/>
          <w:szCs w:val="24"/>
        </w:rPr>
      </w:pPr>
    </w:p>
    <w:p w:rsidR="006B04F2" w:rsidRDefault="006B04F2" w:rsidP="00A13A17">
      <w:pPr>
        <w:pStyle w:val="a9"/>
        <w:spacing w:line="240" w:lineRule="auto"/>
        <w:ind w:left="-709"/>
        <w:jc w:val="center"/>
        <w:rPr>
          <w:rFonts w:ascii="Times New Roman" w:hAnsi="Times New Roman" w:cs="Times New Roman"/>
          <w:b/>
          <w:sz w:val="24"/>
          <w:szCs w:val="24"/>
        </w:rPr>
      </w:pPr>
    </w:p>
    <w:p w:rsidR="006B04F2" w:rsidRDefault="006B04F2" w:rsidP="00A13A17">
      <w:pPr>
        <w:pStyle w:val="a9"/>
        <w:spacing w:line="240" w:lineRule="auto"/>
        <w:ind w:left="-709"/>
        <w:jc w:val="center"/>
        <w:rPr>
          <w:rFonts w:ascii="Times New Roman" w:hAnsi="Times New Roman" w:cs="Times New Roman"/>
          <w:b/>
          <w:sz w:val="24"/>
          <w:szCs w:val="24"/>
        </w:rPr>
      </w:pPr>
    </w:p>
    <w:p w:rsidR="006B04F2" w:rsidRDefault="006B04F2" w:rsidP="00A13A17">
      <w:pPr>
        <w:pStyle w:val="a9"/>
        <w:spacing w:line="240" w:lineRule="auto"/>
        <w:ind w:left="-709"/>
        <w:jc w:val="center"/>
        <w:rPr>
          <w:rFonts w:ascii="Times New Roman" w:hAnsi="Times New Roman" w:cs="Times New Roman"/>
          <w:b/>
          <w:sz w:val="24"/>
          <w:szCs w:val="24"/>
        </w:rPr>
      </w:pPr>
    </w:p>
    <w:p w:rsidR="00053576" w:rsidRPr="00A13A17" w:rsidRDefault="00A13A17" w:rsidP="00A13A17">
      <w:pPr>
        <w:pStyle w:val="a9"/>
        <w:spacing w:line="240" w:lineRule="auto"/>
        <w:ind w:left="-709"/>
        <w:jc w:val="center"/>
        <w:rPr>
          <w:rFonts w:ascii="Times New Roman" w:hAnsi="Times New Roman" w:cs="Times New Roman"/>
          <w:b/>
          <w:sz w:val="24"/>
          <w:szCs w:val="24"/>
        </w:rPr>
      </w:pPr>
      <w:r w:rsidRPr="00A13A17">
        <w:rPr>
          <w:rFonts w:ascii="Times New Roman" w:hAnsi="Times New Roman" w:cs="Times New Roman"/>
          <w:b/>
          <w:sz w:val="24"/>
          <w:szCs w:val="24"/>
        </w:rPr>
        <w:lastRenderedPageBreak/>
        <w:t>Механизм развития знаний учащихся в режиме технологии развития критического мышления.</w:t>
      </w:r>
    </w:p>
    <w:p w:rsidR="00A13A17" w:rsidRPr="00777B83" w:rsidRDefault="00A07E00"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A07E00">
        <w:rPr>
          <w:noProof/>
          <w:lang w:eastAsia="ru-RU"/>
        </w:rPr>
        <w:pict>
          <v:shapetype id="_x0000_t202" coordsize="21600,21600" o:spt="202" path="m,l,21600r21600,l21600,xe">
            <v:stroke joinstyle="miter"/>
            <v:path gradientshapeok="t" o:connecttype="rect"/>
          </v:shapetype>
          <v:shape id="_x0000_s1034" type="#_x0000_t202" style="position:absolute;left:0;text-align:left;margin-left:330pt;margin-top:.4pt;width:111.45pt;height:153.4pt;z-index:251659264">
            <v:textbox style="mso-next-textbox:#_x0000_s1034">
              <w:txbxContent>
                <w:p w:rsidR="00331148" w:rsidRPr="00483F7C" w:rsidRDefault="00331148" w:rsidP="00483F7C">
                  <w:pPr>
                    <w:spacing w:line="240" w:lineRule="auto"/>
                    <w:jc w:val="center"/>
                    <w:rPr>
                      <w:rFonts w:ascii="Times New Roman" w:hAnsi="Times New Roman" w:cs="Times New Roman"/>
                    </w:rPr>
                  </w:pPr>
                  <w:r w:rsidRPr="00483F7C">
                    <w:rPr>
                      <w:rFonts w:ascii="Times New Roman" w:hAnsi="Times New Roman" w:cs="Times New Roman"/>
                    </w:rPr>
                    <w:t>Суммирование и систематизация новой информации, ее оценки, ответы на поставленные ранее вопросы, формулировка вопросов, постановка новых целей учебной деятельности.</w:t>
                  </w:r>
                </w:p>
              </w:txbxContent>
            </v:textbox>
          </v:shape>
        </w:pict>
      </w:r>
      <w:r w:rsidRPr="00A07E00">
        <w:rPr>
          <w:noProof/>
          <w:lang w:eastAsia="ru-RU"/>
        </w:rPr>
        <w:pict>
          <v:shape id="_x0000_s1032" type="#_x0000_t202" style="position:absolute;left:0;text-align:left;margin-left:-14.4pt;margin-top:.4pt;width:124.35pt;height:153.4pt;z-index:251662336">
            <v:textbox style="mso-next-textbox:#_x0000_s1032">
              <w:txbxContent>
                <w:p w:rsidR="00331148" w:rsidRPr="00483F7C" w:rsidRDefault="00331148" w:rsidP="00483F7C">
                  <w:pPr>
                    <w:spacing w:after="0" w:line="240" w:lineRule="auto"/>
                    <w:jc w:val="center"/>
                    <w:rPr>
                      <w:rFonts w:ascii="Times New Roman" w:hAnsi="Times New Roman" w:cs="Times New Roman"/>
                    </w:rPr>
                  </w:pPr>
                  <w:r w:rsidRPr="00483F7C">
                    <w:rPr>
                      <w:rFonts w:ascii="Times New Roman" w:hAnsi="Times New Roman" w:cs="Times New Roman"/>
                    </w:rPr>
                    <w:t>Актуализация имеющихся знаний, выявление затруднений и пробелов в знаниях, формулировка вопросов.</w:t>
                  </w:r>
                </w:p>
                <w:p w:rsidR="00331148" w:rsidRPr="00483F7C" w:rsidRDefault="00331148" w:rsidP="00483F7C">
                  <w:pPr>
                    <w:spacing w:after="0" w:line="240" w:lineRule="auto"/>
                    <w:jc w:val="center"/>
                    <w:rPr>
                      <w:rFonts w:ascii="Times New Roman" w:hAnsi="Times New Roman" w:cs="Times New Roman"/>
                    </w:rPr>
                  </w:pPr>
                  <w:r w:rsidRPr="00483F7C">
                    <w:rPr>
                      <w:rFonts w:ascii="Times New Roman" w:hAnsi="Times New Roman" w:cs="Times New Roman"/>
                    </w:rPr>
                    <w:t>Итог – постановка целей учебной деятельности</w:t>
                  </w:r>
                </w:p>
              </w:txbxContent>
            </v:textbox>
          </v:shape>
        </w:pict>
      </w:r>
      <w:r w:rsidRPr="00A07E00">
        <w:rPr>
          <w:noProof/>
          <w:lang w:eastAsia="ru-RU"/>
        </w:rPr>
        <w:pict>
          <v:shape id="_x0000_s1033" type="#_x0000_t202" style="position:absolute;left:0;text-align:left;margin-left:159.9pt;margin-top:.4pt;width:121.05pt;height:153.4pt;z-index:251658240">
            <v:textbox style="mso-next-textbox:#_x0000_s1033">
              <w:txbxContent>
                <w:p w:rsidR="00331148" w:rsidRPr="00483F7C" w:rsidRDefault="00331148" w:rsidP="00A13A17">
                  <w:pPr>
                    <w:spacing w:line="240" w:lineRule="auto"/>
                    <w:jc w:val="center"/>
                    <w:rPr>
                      <w:rFonts w:ascii="Times New Roman" w:hAnsi="Times New Roman" w:cs="Times New Roman"/>
                    </w:rPr>
                  </w:pPr>
                  <w:r w:rsidRPr="00483F7C">
                    <w:rPr>
                      <w:rFonts w:ascii="Times New Roman" w:hAnsi="Times New Roman" w:cs="Times New Roman"/>
                    </w:rPr>
                    <w:t>Знакомство  с новой информацией, ее соотнесение с имеющимися знаниями, поиск ответов на поставленные вопросы,  выявление затруднений и противоречий,  корректировка целей.</w:t>
                  </w:r>
                </w:p>
              </w:txbxContent>
            </v:textbox>
          </v:shape>
        </w:pict>
      </w:r>
      <w:r w:rsidRPr="00A07E00">
        <w:rPr>
          <w:noProof/>
          <w:lang w:eastAsia="ru-RU"/>
        </w:rPr>
        <w:pict>
          <v:line id="_x0000_s1035" style="position:absolute;left:0;text-align:left;z-index:251660288" from="124.35pt,75.55pt" to="142.35pt,75.55pt">
            <v:stroke endarrow="block"/>
          </v:line>
        </w:pict>
      </w:r>
      <w:r w:rsidRPr="00A07E00">
        <w:rPr>
          <w:noProof/>
          <w:lang w:eastAsia="ru-RU"/>
        </w:rPr>
        <w:pict>
          <v:line id="_x0000_s1036" style="position:absolute;left:0;text-align:left;z-index:251661312" from="299.25pt,75.55pt" to="317.25pt,75.55pt">
            <v:stroke endarrow="block"/>
          </v:line>
        </w:pict>
      </w:r>
      <w:r w:rsidRPr="00A07E00">
        <w:pict>
          <v:group id="_x0000_s1030" editas="canvas" style="width:117pt;height:147.15pt;mso-position-horizontal-relative:char;mso-position-vertical-relative:line" coordorigin="1966,-80" coordsize="1835,22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966;top:-80;width:1835;height:2280" o:preferrelative="f">
              <v:fill o:detectmouseclick="t"/>
              <v:path o:extrusionok="t" o:connecttype="none"/>
              <o:lock v:ext="edit" text="t"/>
            </v:shape>
            <w10:wrap type="none"/>
            <w10:anchorlock/>
          </v:group>
        </w:pict>
      </w:r>
    </w:p>
    <w:p w:rsidR="0046706C" w:rsidRDefault="0046706C" w:rsidP="0046706C">
      <w:pPr>
        <w:shd w:val="clear" w:color="auto" w:fill="FFFFFF"/>
        <w:spacing w:after="288" w:line="285" w:lineRule="atLeast"/>
        <w:ind w:left="-851"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90800" cy="2189408"/>
            <wp:effectExtent l="19050" t="0" r="0" b="0"/>
            <wp:docPr id="4" name="Рисунок 3" descr="C:\Users\admin\Desktop\ТРКМ\ТРКМ 1\3404371-609459bb9a108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ТРКМ\ТРКМ 1\3404371-609459bb9a108ead.gif"/>
                    <pic:cNvPicPr>
                      <a:picLocks noChangeAspect="1" noChangeArrowheads="1"/>
                    </pic:cNvPicPr>
                  </pic:nvPicPr>
                  <pic:blipFill>
                    <a:blip r:embed="rId8" cstate="print"/>
                    <a:srcRect/>
                    <a:stretch>
                      <a:fillRect/>
                    </a:stretch>
                  </pic:blipFill>
                  <pic:spPr bwMode="auto">
                    <a:xfrm>
                      <a:off x="0" y="0"/>
                      <a:ext cx="2590800" cy="2189408"/>
                    </a:xfrm>
                    <a:prstGeom prst="rect">
                      <a:avLst/>
                    </a:prstGeom>
                    <a:noFill/>
                    <a:ln w="9525">
                      <a:noFill/>
                      <a:miter lim="800000"/>
                      <a:headEnd/>
                      <a:tailEnd/>
                    </a:ln>
                  </pic:spPr>
                </pic:pic>
              </a:graphicData>
            </a:graphic>
          </wp:inline>
        </w:drawing>
      </w:r>
    </w:p>
    <w:p w:rsidR="00880D9F" w:rsidRPr="00777B83" w:rsidRDefault="00880D9F" w:rsidP="00062D49">
      <w:pPr>
        <w:shd w:val="clear" w:color="auto" w:fill="FFFFFF"/>
        <w:spacing w:after="288" w:line="285" w:lineRule="atLeast"/>
        <w:ind w:left="-851" w:firstLine="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Предлагаю рассмотреть возможные приёмы и методы на каждой стадии.</w:t>
      </w:r>
    </w:p>
    <w:p w:rsidR="00062D49" w:rsidRPr="006B04F2" w:rsidRDefault="002F119E" w:rsidP="002F119E">
      <w:pPr>
        <w:ind w:left="-851"/>
        <w:jc w:val="center"/>
        <w:rPr>
          <w:rFonts w:ascii="Times New Roman" w:hAnsi="Times New Roman"/>
          <w:b/>
          <w:color w:val="333333"/>
          <w:sz w:val="24"/>
          <w:szCs w:val="24"/>
          <w:u w:val="single"/>
        </w:rPr>
      </w:pPr>
      <w:r w:rsidRPr="006B04F2">
        <w:rPr>
          <w:rFonts w:ascii="Times New Roman" w:hAnsi="Times New Roman"/>
          <w:b/>
          <w:color w:val="333333"/>
          <w:sz w:val="24"/>
          <w:szCs w:val="24"/>
          <w:u w:val="single"/>
        </w:rPr>
        <w:t>Стадия «Вызова»</w:t>
      </w:r>
    </w:p>
    <w:p w:rsidR="00047073" w:rsidRPr="00047073" w:rsidRDefault="00047073" w:rsidP="00047073">
      <w:pPr>
        <w:pStyle w:val="a4"/>
        <w:shd w:val="clear" w:color="auto" w:fill="FFFFFF"/>
        <w:spacing w:before="0" w:beforeAutospacing="0" w:after="120" w:afterAutospacing="0" w:line="240" w:lineRule="atLeast"/>
        <w:ind w:left="-426"/>
      </w:pPr>
      <w:r w:rsidRPr="00047073">
        <w:t>На стадии “Вызова” уроков по технологии РКМЧП учитель может использовать следующие</w:t>
      </w:r>
      <w:r w:rsidRPr="00047073">
        <w:rPr>
          <w:rStyle w:val="apple-converted-space"/>
        </w:rPr>
        <w:t> </w:t>
      </w:r>
      <w:r w:rsidRPr="00047073">
        <w:rPr>
          <w:b/>
          <w:bCs/>
        </w:rPr>
        <w:t>приемы:</w:t>
      </w:r>
    </w:p>
    <w:p w:rsidR="00047073" w:rsidRPr="00047073" w:rsidRDefault="00047073"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sidRPr="00047073">
        <w:rPr>
          <w:rFonts w:ascii="Times New Roman" w:hAnsi="Times New Roman" w:cs="Times New Roman"/>
          <w:sz w:val="24"/>
          <w:szCs w:val="24"/>
        </w:rPr>
        <w:t>“Кластер”.</w:t>
      </w:r>
    </w:p>
    <w:p w:rsidR="00047073" w:rsidRPr="00047073" w:rsidRDefault="00047073"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sidRPr="00047073">
        <w:rPr>
          <w:rFonts w:ascii="Times New Roman" w:hAnsi="Times New Roman" w:cs="Times New Roman"/>
          <w:sz w:val="24"/>
          <w:szCs w:val="24"/>
        </w:rPr>
        <w:t>Таблица “тонких” и “толстых” вопросов.</w:t>
      </w:r>
    </w:p>
    <w:p w:rsidR="00047073" w:rsidRPr="00047073" w:rsidRDefault="00047073"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sidRPr="00047073">
        <w:rPr>
          <w:rFonts w:ascii="Times New Roman" w:hAnsi="Times New Roman" w:cs="Times New Roman"/>
          <w:sz w:val="24"/>
          <w:szCs w:val="24"/>
        </w:rPr>
        <w:t>Таблица “Знаю-хочу знать – узнал”.</w:t>
      </w:r>
    </w:p>
    <w:p w:rsidR="00047073" w:rsidRPr="00047073" w:rsidRDefault="00047073"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sidRPr="00047073">
        <w:rPr>
          <w:rFonts w:ascii="Times New Roman" w:hAnsi="Times New Roman" w:cs="Times New Roman"/>
          <w:sz w:val="24"/>
          <w:szCs w:val="24"/>
        </w:rPr>
        <w:t>“Дерево предсказаний”.</w:t>
      </w:r>
    </w:p>
    <w:p w:rsidR="00047073" w:rsidRPr="00047073" w:rsidRDefault="00047073"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sidRPr="00047073">
        <w:rPr>
          <w:rFonts w:ascii="Times New Roman" w:hAnsi="Times New Roman" w:cs="Times New Roman"/>
          <w:sz w:val="24"/>
          <w:szCs w:val="24"/>
        </w:rPr>
        <w:t xml:space="preserve">“Ромашка </w:t>
      </w:r>
      <w:proofErr w:type="spellStart"/>
      <w:r w:rsidRPr="00047073">
        <w:rPr>
          <w:rFonts w:ascii="Times New Roman" w:hAnsi="Times New Roman" w:cs="Times New Roman"/>
          <w:sz w:val="24"/>
          <w:szCs w:val="24"/>
        </w:rPr>
        <w:t>Блума</w:t>
      </w:r>
      <w:proofErr w:type="spellEnd"/>
      <w:r w:rsidRPr="00047073">
        <w:rPr>
          <w:rFonts w:ascii="Times New Roman" w:hAnsi="Times New Roman" w:cs="Times New Roman"/>
          <w:sz w:val="24"/>
          <w:szCs w:val="24"/>
        </w:rPr>
        <w:t>”.</w:t>
      </w:r>
    </w:p>
    <w:p w:rsidR="00047073" w:rsidRPr="00047073" w:rsidRDefault="00047073"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sidRPr="00047073">
        <w:rPr>
          <w:rFonts w:ascii="Times New Roman" w:hAnsi="Times New Roman" w:cs="Times New Roman"/>
          <w:sz w:val="24"/>
          <w:szCs w:val="24"/>
        </w:rPr>
        <w:t>“Верные и неверные утверждения”.</w:t>
      </w:r>
    </w:p>
    <w:p w:rsidR="00047073" w:rsidRPr="00047073" w:rsidRDefault="00047073"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sidRPr="00047073">
        <w:rPr>
          <w:rFonts w:ascii="Times New Roman" w:hAnsi="Times New Roman" w:cs="Times New Roman"/>
          <w:sz w:val="24"/>
          <w:szCs w:val="24"/>
        </w:rPr>
        <w:t>“Верите ли вы?”.</w:t>
      </w:r>
    </w:p>
    <w:p w:rsidR="00047073" w:rsidRPr="00047073" w:rsidRDefault="00047073"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sidRPr="00047073">
        <w:rPr>
          <w:rFonts w:ascii="Times New Roman" w:hAnsi="Times New Roman" w:cs="Times New Roman"/>
          <w:sz w:val="24"/>
          <w:szCs w:val="24"/>
        </w:rPr>
        <w:t>“Корзина идей”.</w:t>
      </w:r>
    </w:p>
    <w:p w:rsidR="00047073" w:rsidRPr="00047073" w:rsidRDefault="00047073"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sidRPr="00047073">
        <w:rPr>
          <w:rFonts w:ascii="Times New Roman" w:hAnsi="Times New Roman" w:cs="Times New Roman"/>
          <w:sz w:val="24"/>
          <w:szCs w:val="24"/>
        </w:rPr>
        <w:t>Рассказ-предположение по “ключевым” словам.</w:t>
      </w:r>
    </w:p>
    <w:p w:rsidR="00047073" w:rsidRDefault="00047073"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sidRPr="00047073">
        <w:rPr>
          <w:rFonts w:ascii="Times New Roman" w:hAnsi="Times New Roman" w:cs="Times New Roman"/>
          <w:sz w:val="24"/>
          <w:szCs w:val="24"/>
        </w:rPr>
        <w:t>“</w:t>
      </w:r>
      <w:proofErr w:type="spellStart"/>
      <w:r w:rsidRPr="00047073">
        <w:rPr>
          <w:rFonts w:ascii="Times New Roman" w:hAnsi="Times New Roman" w:cs="Times New Roman"/>
          <w:sz w:val="24"/>
          <w:szCs w:val="24"/>
        </w:rPr>
        <w:t>Синквейн</w:t>
      </w:r>
      <w:proofErr w:type="spellEnd"/>
      <w:r w:rsidRPr="00047073">
        <w:rPr>
          <w:rFonts w:ascii="Times New Roman" w:hAnsi="Times New Roman" w:cs="Times New Roman"/>
          <w:sz w:val="24"/>
          <w:szCs w:val="24"/>
        </w:rPr>
        <w:t>”.</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«Мозговой штурм»</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«Ключевые слова»</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«Эффективная лекция»</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«Бортовой журнал»</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«Аквариум»</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«Аквариумные рыбки»</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«Ассоциативная карта»</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«Интервью»</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«Переплетение логических цепочек»</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«Групповая дискуссия»</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«Понятийное колесо»</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«Прием антиципации»</w:t>
      </w:r>
    </w:p>
    <w:p w:rsidR="00E72E1A" w:rsidRDefault="00E72E1A"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«Круги на воде».</w:t>
      </w:r>
    </w:p>
    <w:p w:rsidR="0083614D" w:rsidRDefault="0083614D"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t>«Свободное письмо»</w:t>
      </w:r>
    </w:p>
    <w:p w:rsidR="0083614D" w:rsidRDefault="0083614D" w:rsidP="00047073">
      <w:pPr>
        <w:numPr>
          <w:ilvl w:val="0"/>
          <w:numId w:val="13"/>
        </w:numPr>
        <w:shd w:val="clear" w:color="auto" w:fill="FFFFFF"/>
        <w:spacing w:before="100" w:beforeAutospacing="1" w:after="100" w:afterAutospacing="1" w:line="240" w:lineRule="atLeast"/>
        <w:ind w:left="-426"/>
        <w:rPr>
          <w:rFonts w:ascii="Times New Roman" w:hAnsi="Times New Roman" w:cs="Times New Roman"/>
          <w:sz w:val="24"/>
          <w:szCs w:val="24"/>
        </w:rPr>
      </w:pPr>
      <w:r>
        <w:rPr>
          <w:rFonts w:ascii="Times New Roman" w:hAnsi="Times New Roman" w:cs="Times New Roman"/>
          <w:sz w:val="24"/>
          <w:szCs w:val="24"/>
        </w:rPr>
        <w:lastRenderedPageBreak/>
        <w:t>«Продвинутая лекция»</w:t>
      </w:r>
    </w:p>
    <w:p w:rsidR="004F17C4" w:rsidRDefault="00A54999" w:rsidP="004F17C4">
      <w:pPr>
        <w:pStyle w:val="a9"/>
        <w:numPr>
          <w:ilvl w:val="0"/>
          <w:numId w:val="13"/>
        </w:numPr>
        <w:tabs>
          <w:tab w:val="clear" w:pos="720"/>
        </w:tabs>
        <w:spacing w:after="0"/>
        <w:ind w:left="-426"/>
        <w:rPr>
          <w:rFonts w:ascii="Times New Roman" w:hAnsi="Times New Roman" w:cs="Times New Roman"/>
          <w:sz w:val="24"/>
          <w:szCs w:val="24"/>
        </w:rPr>
      </w:pPr>
      <w:r w:rsidRPr="00A54999">
        <w:rPr>
          <w:rFonts w:ascii="Times New Roman" w:hAnsi="Times New Roman" w:cs="Times New Roman"/>
          <w:sz w:val="24"/>
          <w:szCs w:val="24"/>
        </w:rPr>
        <w:t>Прием  «Выглядит, как … звучит, как…»</w:t>
      </w:r>
    </w:p>
    <w:p w:rsidR="004F17C4" w:rsidRPr="004F17C4" w:rsidRDefault="004F17C4" w:rsidP="004F17C4">
      <w:pPr>
        <w:pStyle w:val="a9"/>
        <w:numPr>
          <w:ilvl w:val="0"/>
          <w:numId w:val="13"/>
        </w:numPr>
        <w:tabs>
          <w:tab w:val="clear" w:pos="720"/>
        </w:tabs>
        <w:spacing w:after="0"/>
        <w:ind w:left="-426"/>
        <w:rPr>
          <w:rFonts w:ascii="Times New Roman" w:hAnsi="Times New Roman" w:cs="Times New Roman"/>
          <w:sz w:val="24"/>
          <w:szCs w:val="24"/>
        </w:rPr>
      </w:pPr>
      <w:r w:rsidRPr="004F17C4">
        <w:rPr>
          <w:rFonts w:ascii="Times New Roman" w:eastAsia="Times New Roman" w:hAnsi="Times New Roman" w:cs="Times New Roman"/>
          <w:bCs/>
          <w:color w:val="201600"/>
          <w:sz w:val="24"/>
          <w:szCs w:val="24"/>
          <w:lang w:eastAsia="ru-RU"/>
        </w:rPr>
        <w:t>Таблица «Знаю — хочу знать — узнал»</w:t>
      </w:r>
    </w:p>
    <w:p w:rsidR="00EE2FE0" w:rsidRDefault="004F17C4" w:rsidP="00A54999">
      <w:pPr>
        <w:numPr>
          <w:ilvl w:val="0"/>
          <w:numId w:val="13"/>
        </w:numPr>
        <w:shd w:val="clear" w:color="auto" w:fill="FFFFFF"/>
        <w:spacing w:before="100" w:beforeAutospacing="1" w:after="0" w:line="240" w:lineRule="atLeast"/>
        <w:ind w:left="-426"/>
        <w:rPr>
          <w:rFonts w:ascii="Times New Roman" w:hAnsi="Times New Roman" w:cs="Times New Roman"/>
          <w:sz w:val="24"/>
          <w:szCs w:val="24"/>
        </w:rPr>
      </w:pPr>
      <w:r>
        <w:rPr>
          <w:rFonts w:ascii="Times New Roman" w:hAnsi="Times New Roman" w:cs="Times New Roman"/>
          <w:sz w:val="24"/>
          <w:szCs w:val="24"/>
        </w:rPr>
        <w:t>Прием «</w:t>
      </w:r>
      <w:proofErr w:type="spellStart"/>
      <w:r>
        <w:rPr>
          <w:rFonts w:ascii="Times New Roman" w:hAnsi="Times New Roman" w:cs="Times New Roman"/>
          <w:sz w:val="24"/>
          <w:szCs w:val="24"/>
        </w:rPr>
        <w:t>Ассоуиация</w:t>
      </w:r>
      <w:proofErr w:type="spellEnd"/>
      <w:r>
        <w:rPr>
          <w:rFonts w:ascii="Times New Roman" w:hAnsi="Times New Roman" w:cs="Times New Roman"/>
          <w:sz w:val="24"/>
          <w:szCs w:val="24"/>
        </w:rPr>
        <w:t>»</w:t>
      </w:r>
    </w:p>
    <w:p w:rsidR="00BF362E" w:rsidRDefault="00BF362E" w:rsidP="00A54999">
      <w:pPr>
        <w:numPr>
          <w:ilvl w:val="0"/>
          <w:numId w:val="13"/>
        </w:numPr>
        <w:shd w:val="clear" w:color="auto" w:fill="FFFFFF"/>
        <w:spacing w:before="100" w:beforeAutospacing="1" w:after="0" w:line="240" w:lineRule="atLeast"/>
        <w:ind w:left="-426"/>
        <w:rPr>
          <w:rFonts w:ascii="Times New Roman" w:hAnsi="Times New Roman" w:cs="Times New Roman"/>
          <w:sz w:val="24"/>
          <w:szCs w:val="24"/>
        </w:rPr>
      </w:pPr>
      <w:r>
        <w:rPr>
          <w:rFonts w:ascii="Times New Roman" w:hAnsi="Times New Roman" w:cs="Times New Roman"/>
          <w:sz w:val="24"/>
          <w:szCs w:val="24"/>
        </w:rPr>
        <w:t>Прием «Отсроченная догадка»</w:t>
      </w:r>
    </w:p>
    <w:p w:rsidR="00BF362E" w:rsidRPr="00047073" w:rsidRDefault="00BF362E" w:rsidP="00A54999">
      <w:pPr>
        <w:numPr>
          <w:ilvl w:val="0"/>
          <w:numId w:val="13"/>
        </w:numPr>
        <w:shd w:val="clear" w:color="auto" w:fill="FFFFFF"/>
        <w:spacing w:before="100" w:beforeAutospacing="1" w:after="0" w:line="240" w:lineRule="atLeast"/>
        <w:ind w:left="-426"/>
        <w:rPr>
          <w:rFonts w:ascii="Times New Roman" w:hAnsi="Times New Roman" w:cs="Times New Roman"/>
          <w:sz w:val="24"/>
          <w:szCs w:val="24"/>
        </w:rPr>
      </w:pPr>
    </w:p>
    <w:p w:rsidR="00047073" w:rsidRPr="00BF362E" w:rsidRDefault="00047073" w:rsidP="00A54999">
      <w:pPr>
        <w:pStyle w:val="a4"/>
        <w:shd w:val="clear" w:color="auto" w:fill="FFFFFF"/>
        <w:spacing w:before="0" w:beforeAutospacing="0" w:after="0" w:afterAutospacing="0"/>
        <w:ind w:left="-426" w:firstLine="1134"/>
        <w:jc w:val="both"/>
      </w:pPr>
      <w:r w:rsidRPr="00BF362E">
        <w:rPr>
          <w:b/>
          <w:bCs/>
        </w:rPr>
        <w:t>Прием “Кластер”</w:t>
      </w:r>
      <w:r w:rsidRPr="00BF362E">
        <w:rPr>
          <w:rStyle w:val="apple-converted-space"/>
        </w:rPr>
        <w:t> </w:t>
      </w:r>
      <w:r w:rsidRPr="00BF362E">
        <w:t xml:space="preserve">(гроздья) – выделение смысловых единиц текста и графическое оформление в определенном порядке в виде грозди. Такое оформление материала помогает </w:t>
      </w:r>
      <w:proofErr w:type="gramStart"/>
      <w:r w:rsidRPr="00BF362E">
        <w:t>обучающимся</w:t>
      </w:r>
      <w:proofErr w:type="gramEnd"/>
      <w:r w:rsidRPr="00BF362E">
        <w:t xml:space="preserve"> выяснить и понять, что можно сказать (устно и письменно) по данной теме. Этот прием может быть применен на стадии “Вызова”, когда систематизируется информация до знакомства с основным источником (текстом) в виде вопросов или заголовков смысловых блоков. </w:t>
      </w:r>
    </w:p>
    <w:p w:rsidR="00047073" w:rsidRPr="00047073" w:rsidRDefault="00047073" w:rsidP="007F3493">
      <w:pPr>
        <w:spacing w:before="100" w:after="0" w:line="240" w:lineRule="auto"/>
        <w:ind w:left="-426" w:firstLine="1134"/>
        <w:jc w:val="both"/>
        <w:rPr>
          <w:rFonts w:ascii="Times New Roman" w:hAnsi="Times New Roman" w:cs="Times New Roman"/>
          <w:color w:val="000000"/>
          <w:sz w:val="24"/>
          <w:szCs w:val="24"/>
          <w:lang w:eastAsia="ru-RU"/>
        </w:rPr>
      </w:pPr>
      <w:r w:rsidRPr="00047073">
        <w:rPr>
          <w:rFonts w:ascii="Times New Roman" w:hAnsi="Times New Roman" w:cs="Times New Roman"/>
          <w:i/>
          <w:color w:val="000000"/>
          <w:sz w:val="24"/>
          <w:szCs w:val="24"/>
          <w:lang w:eastAsia="ru-RU"/>
        </w:rPr>
        <w:t>Тема урока: «Растения». 3 класс.</w:t>
      </w:r>
    </w:p>
    <w:p w:rsidR="00047073" w:rsidRPr="00047073" w:rsidRDefault="00047073" w:rsidP="007F3493">
      <w:pPr>
        <w:spacing w:before="100" w:after="0" w:line="240" w:lineRule="auto"/>
        <w:ind w:left="-426"/>
        <w:jc w:val="both"/>
        <w:rPr>
          <w:rFonts w:ascii="Times New Roman" w:hAnsi="Times New Roman" w:cs="Times New Roman"/>
          <w:color w:val="000000"/>
          <w:sz w:val="24"/>
          <w:szCs w:val="24"/>
          <w:lang w:eastAsia="ru-RU"/>
        </w:rPr>
      </w:pPr>
      <w:r w:rsidRPr="00047073">
        <w:rPr>
          <w:rFonts w:ascii="Times New Roman" w:hAnsi="Times New Roman" w:cs="Times New Roman"/>
          <w:color w:val="000000"/>
          <w:sz w:val="24"/>
          <w:szCs w:val="24"/>
          <w:lang w:eastAsia="ru-RU"/>
        </w:rPr>
        <w:t>Учитель записывает тему урока как «сердцевину» кластера. Вместе с детьми формулирует и записывает вопросы, на которые обучающиеся хотели бы получить ответы в течение урока.</w:t>
      </w:r>
    </w:p>
    <w:p w:rsidR="00047073" w:rsidRPr="00047073" w:rsidRDefault="00047073" w:rsidP="00047073">
      <w:pPr>
        <w:spacing w:before="100" w:after="0" w:line="240" w:lineRule="auto"/>
        <w:ind w:left="-426"/>
        <w:rPr>
          <w:rFonts w:ascii="Times New Roman" w:hAnsi="Times New Roman" w:cs="Times New Roman"/>
          <w:color w:val="000000"/>
          <w:sz w:val="24"/>
          <w:szCs w:val="24"/>
          <w:lang w:eastAsia="ru-RU"/>
        </w:rPr>
      </w:pPr>
    </w:p>
    <w:p w:rsidR="00047073" w:rsidRDefault="00047073" w:rsidP="00047073">
      <w:pPr>
        <w:spacing w:before="100" w:after="0"/>
        <w:rPr>
          <w:color w:val="000000"/>
          <w:sz w:val="24"/>
          <w:lang w:val="en-US" w:eastAsia="ru-RU"/>
        </w:rPr>
      </w:pPr>
      <w:r>
        <w:rPr>
          <w:noProof/>
          <w:color w:val="000000"/>
          <w:sz w:val="24"/>
          <w:lang w:eastAsia="ru-RU"/>
        </w:rPr>
        <w:drawing>
          <wp:inline distT="0" distB="0" distL="0" distR="0">
            <wp:extent cx="4838700" cy="1764199"/>
            <wp:effectExtent l="19050" t="0" r="0" b="0"/>
            <wp:docPr id="6" name="Рисунок 1" descr="http://oo4f.mail.yandex.net/static/19f757ade0be488a96bfc8b66d70864e/tmpqWjYRX_html_6786fd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o4f.mail.yandex.net/static/19f757ade0be488a96bfc8b66d70864e/tmpqWjYRX_html_6786fda0.gif"/>
                    <pic:cNvPicPr>
                      <a:picLocks noChangeAspect="1" noChangeArrowheads="1"/>
                    </pic:cNvPicPr>
                  </pic:nvPicPr>
                  <pic:blipFill>
                    <a:blip r:embed="rId9" cstate="print"/>
                    <a:srcRect/>
                    <a:stretch>
                      <a:fillRect/>
                    </a:stretch>
                  </pic:blipFill>
                  <pic:spPr bwMode="auto">
                    <a:xfrm>
                      <a:off x="0" y="0"/>
                      <a:ext cx="4838700" cy="1764199"/>
                    </a:xfrm>
                    <a:prstGeom prst="rect">
                      <a:avLst/>
                    </a:prstGeom>
                    <a:noFill/>
                    <a:ln w="9525">
                      <a:noFill/>
                      <a:miter lim="800000"/>
                      <a:headEnd/>
                      <a:tailEnd/>
                    </a:ln>
                  </pic:spPr>
                </pic:pic>
              </a:graphicData>
            </a:graphic>
          </wp:inline>
        </w:drawing>
      </w:r>
    </w:p>
    <w:p w:rsidR="00047073" w:rsidRDefault="00047073" w:rsidP="00047073">
      <w:pPr>
        <w:spacing w:before="100"/>
        <w:rPr>
          <w:color w:val="000000"/>
          <w:sz w:val="24"/>
          <w:lang w:eastAsia="ru-RU"/>
        </w:rPr>
      </w:pPr>
    </w:p>
    <w:p w:rsidR="00047073" w:rsidRPr="00047073" w:rsidRDefault="00047073" w:rsidP="00047073">
      <w:pPr>
        <w:spacing w:before="100"/>
        <w:ind w:firstLine="708"/>
        <w:rPr>
          <w:rFonts w:ascii="Times New Roman" w:hAnsi="Times New Roman" w:cs="Times New Roman"/>
          <w:i/>
          <w:color w:val="000000"/>
          <w:sz w:val="24"/>
          <w:szCs w:val="24"/>
          <w:lang w:eastAsia="ru-RU"/>
        </w:rPr>
      </w:pPr>
      <w:r w:rsidRPr="00047073">
        <w:rPr>
          <w:rFonts w:ascii="Times New Roman" w:hAnsi="Times New Roman" w:cs="Times New Roman"/>
          <w:i/>
          <w:color w:val="000000"/>
          <w:sz w:val="24"/>
          <w:szCs w:val="24"/>
          <w:lang w:eastAsia="ru-RU"/>
        </w:rPr>
        <w:t>Тема урока: «Пустыня». 4 класс.</w:t>
      </w:r>
    </w:p>
    <w:p w:rsidR="00047073" w:rsidRPr="00047073" w:rsidRDefault="00047073" w:rsidP="00047073">
      <w:pPr>
        <w:spacing w:before="100"/>
        <w:rPr>
          <w:rFonts w:ascii="Times New Roman" w:hAnsi="Times New Roman" w:cs="Times New Roman"/>
          <w:color w:val="000000"/>
          <w:sz w:val="24"/>
          <w:szCs w:val="24"/>
          <w:lang w:eastAsia="ru-RU"/>
        </w:rPr>
      </w:pPr>
    </w:p>
    <w:p w:rsidR="00047073" w:rsidRPr="00047073" w:rsidRDefault="00A07E00" w:rsidP="00047073">
      <w:pPr>
        <w:spacing w:before="100"/>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rPr>
        <w:pict>
          <v:line id="_x0000_s1042" style="position:absolute;flip:y;z-index:251668480" from="147.6pt,18.4pt" to="147.6pt,40pt" o:allowincell="f">
            <v:stroke endarrow="block"/>
          </v:line>
        </w:pict>
      </w:r>
      <w:r>
        <w:rPr>
          <w:rFonts w:ascii="Times New Roman" w:hAnsi="Times New Roman" w:cs="Times New Roman"/>
          <w:noProof/>
          <w:color w:val="000000"/>
          <w:sz w:val="24"/>
          <w:szCs w:val="24"/>
        </w:rPr>
        <w:pict>
          <v:line id="_x0000_s1038" style="position:absolute;flip:x y;z-index:251664384" from="54pt,18.4pt" to="126pt,47.2pt" o:allowincell="f">
            <v:stroke endarrow="block"/>
          </v:line>
        </w:pict>
      </w:r>
      <w:r w:rsidR="00047073" w:rsidRPr="00047073">
        <w:rPr>
          <w:rFonts w:ascii="Times New Roman" w:hAnsi="Times New Roman" w:cs="Times New Roman"/>
          <w:color w:val="000000"/>
          <w:sz w:val="24"/>
          <w:szCs w:val="24"/>
          <w:lang w:eastAsia="ru-RU"/>
        </w:rPr>
        <w:t>мало воды                       много песка                        верблюды</w:t>
      </w:r>
    </w:p>
    <w:p w:rsidR="00047073" w:rsidRPr="00047073" w:rsidRDefault="00A07E00" w:rsidP="00047073">
      <w:pPr>
        <w:spacing w:before="100"/>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rPr>
        <w:pict>
          <v:line id="_x0000_s1039" style="position:absolute;flip:y;z-index:251665408" from="169.2pt,6.8pt" to="255.6pt,28.4pt" o:allowincell="f">
            <v:stroke endarrow="block"/>
          </v:line>
        </w:pict>
      </w:r>
    </w:p>
    <w:p w:rsidR="00047073" w:rsidRPr="00047073" w:rsidRDefault="00A07E00" w:rsidP="00047073">
      <w:pPr>
        <w:spacing w:before="100"/>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rPr>
        <w:pict>
          <v:line id="_x0000_s1041" style="position:absolute;z-index:251667456" from="169.2pt,16.8pt" to="248.4pt,31.2pt" o:allowincell="f">
            <v:stroke endarrow="block"/>
          </v:line>
        </w:pict>
      </w:r>
      <w:r>
        <w:rPr>
          <w:rFonts w:ascii="Times New Roman" w:hAnsi="Times New Roman" w:cs="Times New Roman"/>
          <w:noProof/>
          <w:color w:val="000000"/>
          <w:sz w:val="24"/>
          <w:szCs w:val="24"/>
        </w:rPr>
        <w:pict>
          <v:line id="_x0000_s1040" style="position:absolute;flip:x;z-index:251666432" from="75.6pt,16.8pt" to="118.8pt,31.2pt" o:allowincell="f">
            <v:stroke endarrow="block"/>
          </v:line>
        </w:pict>
      </w:r>
      <w:r w:rsidR="00047073" w:rsidRPr="00047073">
        <w:rPr>
          <w:rFonts w:ascii="Times New Roman" w:hAnsi="Times New Roman" w:cs="Times New Roman"/>
          <w:color w:val="000000"/>
          <w:sz w:val="24"/>
          <w:szCs w:val="24"/>
          <w:lang w:eastAsia="ru-RU"/>
        </w:rPr>
        <w:t xml:space="preserve">                                          Пустыня</w:t>
      </w:r>
    </w:p>
    <w:p w:rsidR="00047073" w:rsidRPr="00047073" w:rsidRDefault="00047073" w:rsidP="00047073">
      <w:pPr>
        <w:spacing w:before="100"/>
        <w:rPr>
          <w:rFonts w:ascii="Times New Roman" w:hAnsi="Times New Roman" w:cs="Times New Roman"/>
          <w:color w:val="000000"/>
          <w:sz w:val="24"/>
          <w:szCs w:val="24"/>
          <w:lang w:eastAsia="ru-RU"/>
        </w:rPr>
      </w:pPr>
      <w:r w:rsidRPr="00047073">
        <w:rPr>
          <w:rFonts w:ascii="Times New Roman" w:hAnsi="Times New Roman" w:cs="Times New Roman"/>
          <w:color w:val="000000"/>
          <w:sz w:val="24"/>
          <w:szCs w:val="24"/>
          <w:lang w:eastAsia="ru-RU"/>
        </w:rPr>
        <w:t xml:space="preserve">нет </w:t>
      </w:r>
      <w:proofErr w:type="gramStart"/>
      <w:r w:rsidRPr="00047073">
        <w:rPr>
          <w:rFonts w:ascii="Times New Roman" w:hAnsi="Times New Roman" w:cs="Times New Roman"/>
          <w:color w:val="000000"/>
          <w:sz w:val="24"/>
          <w:szCs w:val="24"/>
          <w:lang w:eastAsia="ru-RU"/>
        </w:rPr>
        <w:t>растений</w:t>
      </w:r>
      <w:proofErr w:type="gramEnd"/>
      <w:r w:rsidRPr="00047073">
        <w:rPr>
          <w:rFonts w:ascii="Times New Roman" w:hAnsi="Times New Roman" w:cs="Times New Roman"/>
          <w:color w:val="000000"/>
          <w:sz w:val="24"/>
          <w:szCs w:val="24"/>
          <w:lang w:eastAsia="ru-RU"/>
        </w:rPr>
        <w:t xml:space="preserve">                     жарко                                нет зимы</w:t>
      </w:r>
    </w:p>
    <w:p w:rsidR="00047073" w:rsidRPr="00047073" w:rsidRDefault="00047073" w:rsidP="00047073">
      <w:pPr>
        <w:spacing w:before="100"/>
        <w:rPr>
          <w:rFonts w:ascii="Times New Roman" w:hAnsi="Times New Roman" w:cs="Times New Roman"/>
          <w:color w:val="000000"/>
          <w:sz w:val="24"/>
          <w:szCs w:val="24"/>
          <w:lang w:eastAsia="ru-RU"/>
        </w:rPr>
      </w:pPr>
      <w:r w:rsidRPr="00047073">
        <w:rPr>
          <w:rFonts w:ascii="Times New Roman" w:hAnsi="Times New Roman" w:cs="Times New Roman"/>
          <w:color w:val="000000"/>
          <w:sz w:val="24"/>
          <w:szCs w:val="24"/>
          <w:lang w:eastAsia="ru-RU"/>
        </w:rPr>
        <w:t>По ходу урока дописывается материал, с которым познакомились на уроке.</w:t>
      </w:r>
    </w:p>
    <w:p w:rsidR="00047073" w:rsidRPr="00212E4C" w:rsidRDefault="00047073" w:rsidP="00047073">
      <w:pPr>
        <w:pStyle w:val="a4"/>
        <w:shd w:val="clear" w:color="auto" w:fill="FFFFFF"/>
        <w:spacing w:before="0" w:beforeAutospacing="0" w:after="120" w:afterAutospacing="0" w:line="240" w:lineRule="atLeast"/>
        <w:rPr>
          <w:color w:val="333333"/>
        </w:rPr>
      </w:pPr>
    </w:p>
    <w:p w:rsidR="00047073" w:rsidRPr="00212E4C" w:rsidRDefault="00047073" w:rsidP="00F27AD8">
      <w:pPr>
        <w:pStyle w:val="a4"/>
        <w:shd w:val="clear" w:color="auto" w:fill="FFFFFF"/>
        <w:spacing w:before="0" w:beforeAutospacing="0" w:after="120" w:afterAutospacing="0" w:line="240" w:lineRule="atLeast"/>
        <w:ind w:firstLine="708"/>
        <w:rPr>
          <w:color w:val="333333"/>
        </w:rPr>
      </w:pPr>
      <w:r w:rsidRPr="00212E4C">
        <w:rPr>
          <w:b/>
          <w:bCs/>
          <w:color w:val="333333"/>
        </w:rPr>
        <w:t>Прием “Таблица “толстых” и “тонких” вопросов”.</w:t>
      </w:r>
    </w:p>
    <w:p w:rsidR="00047073" w:rsidRPr="00212E4C" w:rsidRDefault="00047073" w:rsidP="007F3493">
      <w:pPr>
        <w:pStyle w:val="a4"/>
        <w:shd w:val="clear" w:color="auto" w:fill="FFFFFF"/>
        <w:spacing w:before="0" w:beforeAutospacing="0" w:after="120" w:afterAutospacing="0" w:line="240" w:lineRule="atLeast"/>
        <w:jc w:val="both"/>
        <w:rPr>
          <w:color w:val="333333"/>
        </w:rPr>
      </w:pPr>
      <w:r w:rsidRPr="00212E4C">
        <w:rPr>
          <w:color w:val="333333"/>
        </w:rPr>
        <w:t>Таблица "толстых" и "тонких" вопросов может быть использована на любой из трех фаз урока: на стадии “Вызова” – это вопросы до изучения темы, на которые обучающиеся хотели бы получить ответы при изучении темы. Тонкие вопросы предполагают однозначный ответ. Толстые вопросы – это проблемные вопросы, предполагающие неоднозначные ответы.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4" w:type="dxa"/>
          <w:right w:w="84" w:type="dxa"/>
        </w:tblCellMar>
        <w:tblLook w:val="04A0"/>
      </w:tblPr>
      <w:tblGrid>
        <w:gridCol w:w="4152"/>
        <w:gridCol w:w="4164"/>
      </w:tblGrid>
      <w:tr w:rsidR="00047073" w:rsidRPr="00212E4C" w:rsidTr="00212E4C">
        <w:trPr>
          <w:trHeight w:val="216"/>
        </w:trPr>
        <w:tc>
          <w:tcPr>
            <w:tcW w:w="4152" w:type="dxa"/>
            <w:hideMark/>
          </w:tcPr>
          <w:p w:rsidR="00047073" w:rsidRPr="00212E4C" w:rsidRDefault="00047073" w:rsidP="00212E4C">
            <w:pPr>
              <w:spacing w:before="100"/>
              <w:rPr>
                <w:rFonts w:ascii="Times New Roman" w:hAnsi="Times New Roman" w:cs="Times New Roman"/>
                <w:color w:val="000000"/>
                <w:sz w:val="24"/>
                <w:szCs w:val="24"/>
              </w:rPr>
            </w:pPr>
            <w:r w:rsidRPr="00212E4C">
              <w:rPr>
                <w:rFonts w:ascii="Times New Roman" w:hAnsi="Times New Roman" w:cs="Times New Roman"/>
                <w:color w:val="000000"/>
                <w:sz w:val="24"/>
                <w:szCs w:val="24"/>
              </w:rPr>
              <w:t>Тонкие вопросы</w:t>
            </w:r>
          </w:p>
        </w:tc>
        <w:tc>
          <w:tcPr>
            <w:tcW w:w="4164" w:type="dxa"/>
            <w:hideMark/>
          </w:tcPr>
          <w:p w:rsidR="00047073" w:rsidRPr="00212E4C" w:rsidRDefault="00047073" w:rsidP="00212E4C">
            <w:pPr>
              <w:spacing w:before="100"/>
              <w:rPr>
                <w:rFonts w:ascii="Times New Roman" w:hAnsi="Times New Roman" w:cs="Times New Roman"/>
                <w:color w:val="000000"/>
                <w:sz w:val="24"/>
                <w:szCs w:val="24"/>
              </w:rPr>
            </w:pPr>
            <w:r w:rsidRPr="00212E4C">
              <w:rPr>
                <w:rFonts w:ascii="Times New Roman" w:hAnsi="Times New Roman" w:cs="Times New Roman"/>
                <w:color w:val="000000"/>
                <w:sz w:val="24"/>
                <w:szCs w:val="24"/>
              </w:rPr>
              <w:t>Толстые вопросы</w:t>
            </w:r>
          </w:p>
        </w:tc>
      </w:tr>
      <w:tr w:rsidR="00047073" w:rsidRPr="00212E4C" w:rsidTr="00212E4C">
        <w:trPr>
          <w:trHeight w:val="1824"/>
        </w:trPr>
        <w:tc>
          <w:tcPr>
            <w:tcW w:w="4152" w:type="dxa"/>
            <w:hideMark/>
          </w:tcPr>
          <w:p w:rsidR="00047073" w:rsidRPr="00212E4C" w:rsidRDefault="00047073" w:rsidP="00047073">
            <w:pPr>
              <w:numPr>
                <w:ilvl w:val="0"/>
                <w:numId w:val="14"/>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lastRenderedPageBreak/>
              <w:t xml:space="preserve">кто... </w:t>
            </w:r>
          </w:p>
          <w:p w:rsidR="00047073" w:rsidRPr="00212E4C" w:rsidRDefault="00047073" w:rsidP="00047073">
            <w:pPr>
              <w:numPr>
                <w:ilvl w:val="0"/>
                <w:numId w:val="14"/>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что... </w:t>
            </w:r>
          </w:p>
          <w:p w:rsidR="00047073" w:rsidRPr="00212E4C" w:rsidRDefault="00047073" w:rsidP="00047073">
            <w:pPr>
              <w:numPr>
                <w:ilvl w:val="0"/>
                <w:numId w:val="14"/>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когда... </w:t>
            </w:r>
          </w:p>
          <w:p w:rsidR="00047073" w:rsidRPr="00212E4C" w:rsidRDefault="00047073" w:rsidP="00047073">
            <w:pPr>
              <w:numPr>
                <w:ilvl w:val="0"/>
                <w:numId w:val="14"/>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может... </w:t>
            </w:r>
          </w:p>
          <w:p w:rsidR="00047073" w:rsidRPr="00212E4C" w:rsidRDefault="00047073" w:rsidP="00047073">
            <w:pPr>
              <w:numPr>
                <w:ilvl w:val="0"/>
                <w:numId w:val="14"/>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будет... </w:t>
            </w:r>
          </w:p>
          <w:p w:rsidR="00047073" w:rsidRPr="00212E4C" w:rsidRDefault="00047073" w:rsidP="00047073">
            <w:pPr>
              <w:numPr>
                <w:ilvl w:val="0"/>
                <w:numId w:val="14"/>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мог ли... </w:t>
            </w:r>
          </w:p>
          <w:p w:rsidR="00047073" w:rsidRPr="00212E4C" w:rsidRDefault="00047073" w:rsidP="00047073">
            <w:pPr>
              <w:numPr>
                <w:ilvl w:val="0"/>
                <w:numId w:val="14"/>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как звали... </w:t>
            </w:r>
          </w:p>
          <w:p w:rsidR="00047073" w:rsidRPr="00212E4C" w:rsidRDefault="00047073" w:rsidP="00047073">
            <w:pPr>
              <w:numPr>
                <w:ilvl w:val="0"/>
                <w:numId w:val="14"/>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было ли... </w:t>
            </w:r>
          </w:p>
          <w:p w:rsidR="00047073" w:rsidRPr="00212E4C" w:rsidRDefault="00047073" w:rsidP="00047073">
            <w:pPr>
              <w:numPr>
                <w:ilvl w:val="0"/>
                <w:numId w:val="14"/>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согласны ли вы... </w:t>
            </w:r>
          </w:p>
          <w:p w:rsidR="00047073" w:rsidRPr="00212E4C" w:rsidRDefault="00047073" w:rsidP="00047073">
            <w:pPr>
              <w:numPr>
                <w:ilvl w:val="0"/>
                <w:numId w:val="14"/>
              </w:numPr>
              <w:spacing w:after="115"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верно...</w:t>
            </w:r>
          </w:p>
        </w:tc>
        <w:tc>
          <w:tcPr>
            <w:tcW w:w="4164" w:type="dxa"/>
            <w:hideMark/>
          </w:tcPr>
          <w:p w:rsidR="00047073" w:rsidRPr="00212E4C" w:rsidRDefault="00047073" w:rsidP="00047073">
            <w:pPr>
              <w:numPr>
                <w:ilvl w:val="0"/>
                <w:numId w:val="15"/>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дайте объяснение, почему... </w:t>
            </w:r>
          </w:p>
          <w:p w:rsidR="00047073" w:rsidRPr="00212E4C" w:rsidRDefault="00047073" w:rsidP="00047073">
            <w:pPr>
              <w:numPr>
                <w:ilvl w:val="0"/>
                <w:numId w:val="15"/>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почему вы думаете... </w:t>
            </w:r>
          </w:p>
          <w:p w:rsidR="00047073" w:rsidRPr="00212E4C" w:rsidRDefault="00047073" w:rsidP="00047073">
            <w:pPr>
              <w:numPr>
                <w:ilvl w:val="0"/>
                <w:numId w:val="15"/>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почему вы считаете... </w:t>
            </w:r>
          </w:p>
          <w:p w:rsidR="00047073" w:rsidRPr="00212E4C" w:rsidRDefault="00047073" w:rsidP="00047073">
            <w:pPr>
              <w:numPr>
                <w:ilvl w:val="0"/>
                <w:numId w:val="15"/>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в чем разница... </w:t>
            </w:r>
          </w:p>
          <w:p w:rsidR="00047073" w:rsidRPr="00212E4C" w:rsidRDefault="00047073" w:rsidP="00047073">
            <w:pPr>
              <w:numPr>
                <w:ilvl w:val="0"/>
                <w:numId w:val="15"/>
              </w:num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предположите, что будет, если... </w:t>
            </w:r>
          </w:p>
          <w:p w:rsidR="00047073" w:rsidRPr="00212E4C" w:rsidRDefault="00047073" w:rsidP="00047073">
            <w:pPr>
              <w:numPr>
                <w:ilvl w:val="0"/>
                <w:numId w:val="15"/>
              </w:numPr>
              <w:spacing w:after="115"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что, если.</w:t>
            </w:r>
          </w:p>
        </w:tc>
      </w:tr>
    </w:tbl>
    <w:p w:rsidR="00047073" w:rsidRDefault="00047073" w:rsidP="00212E4C">
      <w:pPr>
        <w:pStyle w:val="a4"/>
        <w:shd w:val="clear" w:color="auto" w:fill="FFFFFF"/>
        <w:spacing w:before="0" w:beforeAutospacing="0" w:after="120" w:afterAutospacing="0" w:line="240" w:lineRule="atLeast"/>
        <w:rPr>
          <w:rFonts w:ascii="Helvetica" w:hAnsi="Helvetica" w:cs="Helvetica"/>
          <w:color w:val="333333"/>
          <w:sz w:val="20"/>
          <w:szCs w:val="20"/>
        </w:rPr>
      </w:pPr>
    </w:p>
    <w:p w:rsidR="00047073" w:rsidRPr="007F3493" w:rsidRDefault="00047073" w:rsidP="00F27AD8">
      <w:pPr>
        <w:pStyle w:val="a4"/>
        <w:shd w:val="clear" w:color="auto" w:fill="FFFFFF"/>
        <w:spacing w:before="0" w:beforeAutospacing="0" w:after="120" w:afterAutospacing="0" w:line="240" w:lineRule="atLeast"/>
        <w:ind w:firstLine="708"/>
        <w:jc w:val="both"/>
        <w:rPr>
          <w:color w:val="333333"/>
        </w:rPr>
      </w:pPr>
      <w:r w:rsidRPr="007F3493">
        <w:rPr>
          <w:b/>
          <w:bCs/>
          <w:color w:val="333333"/>
        </w:rPr>
        <w:t>Прием Таблица “Знаю. Хочу узнать. Узнал”. Таблица “ЗХУ”.</w:t>
      </w:r>
    </w:p>
    <w:p w:rsidR="00047073" w:rsidRPr="007F3493" w:rsidRDefault="00047073" w:rsidP="007F3493">
      <w:pPr>
        <w:pStyle w:val="a4"/>
        <w:shd w:val="clear" w:color="auto" w:fill="FFFFFF"/>
        <w:spacing w:before="0" w:beforeAutospacing="0" w:after="120" w:afterAutospacing="0" w:line="240" w:lineRule="atLeast"/>
        <w:jc w:val="both"/>
        <w:rPr>
          <w:color w:val="333333"/>
        </w:rPr>
      </w:pPr>
      <w:r w:rsidRPr="007F3493">
        <w:rPr>
          <w:color w:val="333333"/>
        </w:rPr>
        <w:t>Этот прием графической организации материала поможет собрать уже имеющуюся по теме информацию, расширить знания по изучаемому вопросу, систематизировать их. Используется для актуализации имеющихся знаний и повышения мотивации к изучению нового на стадии “Вызова” с последующим возвратом к материалам на стадии “Рефлексии”. Ученикам до начала чтения фронтально предлагается вопрос: “Что вы знаете или думаете о теме нашего занятия?”. Все предлагаемые формулировки записываются в столбик "Знаю" для общего внимания без корректировки и без оценивания. Затем предлагается вопрос: “Что бы вы хотели узнать?” В столбик "Хочу узнать" записываются и эти формулировки. Записываются сведения, понятия, факты только своими словами, не цитируя учебник или иной текст, с которым работали. Записи остаются на доске до конца занятия.</w:t>
      </w:r>
    </w:p>
    <w:p w:rsidR="00047073" w:rsidRPr="007F3493" w:rsidRDefault="00047073" w:rsidP="007F3493">
      <w:pPr>
        <w:pStyle w:val="a4"/>
        <w:shd w:val="clear" w:color="auto" w:fill="FFFFFF"/>
        <w:spacing w:before="0" w:beforeAutospacing="0" w:after="120" w:afterAutospacing="0" w:line="240" w:lineRule="atLeast"/>
        <w:jc w:val="both"/>
        <w:rPr>
          <w:color w:val="333333"/>
        </w:rPr>
      </w:pPr>
      <w:r w:rsidRPr="007F3493">
        <w:rPr>
          <w:color w:val="333333"/>
        </w:rPr>
        <w:t xml:space="preserve">На стадии “Рефлексии” осуществляется возврат к стадии вызова: вносятся корректировки в первый столбик высказываний и проверяются ответы на второй столбик вопросов. </w:t>
      </w:r>
    </w:p>
    <w:p w:rsidR="00212E4C" w:rsidRPr="00212E4C" w:rsidRDefault="00212E4C" w:rsidP="00F27AD8">
      <w:pPr>
        <w:spacing w:after="0" w:line="240" w:lineRule="auto"/>
        <w:ind w:firstLine="708"/>
        <w:rPr>
          <w:rFonts w:ascii="Times New Roman" w:hAnsi="Times New Roman" w:cs="Times New Roman"/>
          <w:color w:val="000000"/>
          <w:sz w:val="24"/>
          <w:szCs w:val="24"/>
        </w:rPr>
      </w:pPr>
      <w:r w:rsidRPr="00212E4C">
        <w:rPr>
          <w:rFonts w:ascii="Times New Roman" w:hAnsi="Times New Roman" w:cs="Times New Roman"/>
          <w:i/>
          <w:color w:val="000000"/>
          <w:sz w:val="24"/>
          <w:szCs w:val="24"/>
        </w:rPr>
        <w:t>Тема урока: «Пустыня». 4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4" w:type="dxa"/>
          <w:right w:w="84" w:type="dxa"/>
        </w:tblCellMar>
        <w:tblLook w:val="04A0"/>
      </w:tblPr>
      <w:tblGrid>
        <w:gridCol w:w="2456"/>
        <w:gridCol w:w="2468"/>
        <w:gridCol w:w="2468"/>
      </w:tblGrid>
      <w:tr w:rsidR="00212E4C" w:rsidRPr="00212E4C" w:rsidTr="00212E4C">
        <w:trPr>
          <w:jc w:val="center"/>
        </w:trPr>
        <w:tc>
          <w:tcPr>
            <w:tcW w:w="2456"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Знаю</w:t>
            </w:r>
          </w:p>
          <w:p w:rsidR="00212E4C" w:rsidRPr="00212E4C" w:rsidRDefault="00212E4C" w:rsidP="00212E4C">
            <w:pPr>
              <w:spacing w:after="0" w:line="240" w:lineRule="auto"/>
              <w:rPr>
                <w:rFonts w:ascii="Times New Roman" w:hAnsi="Times New Roman" w:cs="Times New Roman"/>
                <w:color w:val="000000"/>
                <w:sz w:val="24"/>
                <w:szCs w:val="24"/>
              </w:rPr>
            </w:pPr>
            <w:proofErr w:type="gramStart"/>
            <w:r w:rsidRPr="00212E4C">
              <w:rPr>
                <w:rFonts w:ascii="Times New Roman" w:hAnsi="Times New Roman" w:cs="Times New Roman"/>
                <w:color w:val="000000"/>
                <w:sz w:val="24"/>
                <w:szCs w:val="24"/>
              </w:rPr>
              <w:t>З</w:t>
            </w:r>
            <w:proofErr w:type="gramEnd"/>
          </w:p>
        </w:tc>
        <w:tc>
          <w:tcPr>
            <w:tcW w:w="2468"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Хочу знать</w:t>
            </w:r>
          </w:p>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Х</w:t>
            </w:r>
          </w:p>
        </w:tc>
        <w:tc>
          <w:tcPr>
            <w:tcW w:w="2468"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Узнал</w:t>
            </w:r>
          </w:p>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У</w:t>
            </w:r>
          </w:p>
        </w:tc>
      </w:tr>
      <w:tr w:rsidR="00212E4C" w:rsidRPr="00212E4C" w:rsidTr="00212E4C">
        <w:trPr>
          <w:cantSplit/>
          <w:jc w:val="center"/>
        </w:trPr>
        <w:tc>
          <w:tcPr>
            <w:tcW w:w="2456"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пески</w:t>
            </w:r>
          </w:p>
        </w:tc>
        <w:tc>
          <w:tcPr>
            <w:tcW w:w="2468"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животные</w:t>
            </w:r>
          </w:p>
        </w:tc>
        <w:tc>
          <w:tcPr>
            <w:tcW w:w="2468" w:type="dxa"/>
            <w:vMerge w:val="restart"/>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 xml:space="preserve">Заполняется в </w:t>
            </w:r>
          </w:p>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течение урока</w:t>
            </w:r>
          </w:p>
        </w:tc>
      </w:tr>
      <w:tr w:rsidR="00212E4C" w:rsidRPr="00212E4C" w:rsidTr="00212E4C">
        <w:trPr>
          <w:cantSplit/>
          <w:trHeight w:val="12"/>
          <w:jc w:val="center"/>
        </w:trPr>
        <w:tc>
          <w:tcPr>
            <w:tcW w:w="2456"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жарко</w:t>
            </w:r>
          </w:p>
        </w:tc>
        <w:tc>
          <w:tcPr>
            <w:tcW w:w="2468"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растения</w:t>
            </w:r>
          </w:p>
        </w:tc>
        <w:tc>
          <w:tcPr>
            <w:tcW w:w="2468" w:type="dxa"/>
            <w:vMerge/>
            <w:hideMark/>
          </w:tcPr>
          <w:p w:rsidR="00212E4C" w:rsidRPr="00212E4C" w:rsidRDefault="00212E4C" w:rsidP="00212E4C">
            <w:pPr>
              <w:spacing w:after="0" w:line="240" w:lineRule="auto"/>
              <w:rPr>
                <w:rFonts w:ascii="Times New Roman" w:hAnsi="Times New Roman" w:cs="Times New Roman"/>
                <w:color w:val="000000"/>
                <w:sz w:val="24"/>
                <w:szCs w:val="24"/>
              </w:rPr>
            </w:pPr>
          </w:p>
        </w:tc>
      </w:tr>
      <w:tr w:rsidR="00212E4C" w:rsidRPr="00212E4C" w:rsidTr="00212E4C">
        <w:trPr>
          <w:jc w:val="center"/>
        </w:trPr>
        <w:tc>
          <w:tcPr>
            <w:tcW w:w="2456"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мало воды</w:t>
            </w:r>
          </w:p>
        </w:tc>
        <w:tc>
          <w:tcPr>
            <w:tcW w:w="2468"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климат</w:t>
            </w:r>
          </w:p>
        </w:tc>
        <w:tc>
          <w:tcPr>
            <w:tcW w:w="2468" w:type="dxa"/>
            <w:hideMark/>
          </w:tcPr>
          <w:p w:rsidR="00212E4C" w:rsidRPr="00212E4C" w:rsidRDefault="00212E4C" w:rsidP="00212E4C">
            <w:pPr>
              <w:spacing w:after="0" w:line="240" w:lineRule="auto"/>
              <w:rPr>
                <w:rFonts w:ascii="Times New Roman" w:hAnsi="Times New Roman" w:cs="Times New Roman"/>
                <w:color w:val="000000"/>
                <w:sz w:val="24"/>
                <w:szCs w:val="24"/>
              </w:rPr>
            </w:pPr>
          </w:p>
        </w:tc>
      </w:tr>
      <w:tr w:rsidR="00212E4C" w:rsidRPr="00212E4C" w:rsidTr="00212E4C">
        <w:trPr>
          <w:jc w:val="center"/>
        </w:trPr>
        <w:tc>
          <w:tcPr>
            <w:tcW w:w="2456"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нет растений</w:t>
            </w:r>
          </w:p>
        </w:tc>
        <w:tc>
          <w:tcPr>
            <w:tcW w:w="2468"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люди</w:t>
            </w:r>
          </w:p>
        </w:tc>
        <w:tc>
          <w:tcPr>
            <w:tcW w:w="2468" w:type="dxa"/>
            <w:hideMark/>
          </w:tcPr>
          <w:p w:rsidR="00212E4C" w:rsidRPr="00212E4C" w:rsidRDefault="00212E4C" w:rsidP="00212E4C">
            <w:pPr>
              <w:spacing w:after="0" w:line="240" w:lineRule="auto"/>
              <w:rPr>
                <w:rFonts w:ascii="Times New Roman" w:hAnsi="Times New Roman" w:cs="Times New Roman"/>
                <w:color w:val="000000"/>
                <w:sz w:val="24"/>
                <w:szCs w:val="24"/>
              </w:rPr>
            </w:pPr>
          </w:p>
        </w:tc>
      </w:tr>
      <w:tr w:rsidR="00212E4C" w:rsidRPr="00212E4C" w:rsidTr="00212E4C">
        <w:trPr>
          <w:jc w:val="center"/>
        </w:trPr>
        <w:tc>
          <w:tcPr>
            <w:tcW w:w="2456" w:type="dxa"/>
            <w:hideMark/>
          </w:tcPr>
          <w:p w:rsidR="00212E4C" w:rsidRPr="00212E4C" w:rsidRDefault="00212E4C" w:rsidP="00212E4C">
            <w:pPr>
              <w:spacing w:after="0" w:line="240" w:lineRule="auto"/>
              <w:rPr>
                <w:rFonts w:ascii="Times New Roman" w:hAnsi="Times New Roman" w:cs="Times New Roman"/>
                <w:color w:val="000000"/>
                <w:sz w:val="24"/>
                <w:szCs w:val="24"/>
              </w:rPr>
            </w:pPr>
            <w:r w:rsidRPr="00212E4C">
              <w:rPr>
                <w:rFonts w:ascii="Times New Roman" w:hAnsi="Times New Roman" w:cs="Times New Roman"/>
                <w:color w:val="000000"/>
                <w:sz w:val="24"/>
                <w:szCs w:val="24"/>
              </w:rPr>
              <w:t>верблюды</w:t>
            </w:r>
          </w:p>
        </w:tc>
        <w:tc>
          <w:tcPr>
            <w:tcW w:w="2468" w:type="dxa"/>
            <w:hideMark/>
          </w:tcPr>
          <w:p w:rsidR="00212E4C" w:rsidRPr="00212E4C" w:rsidRDefault="00212E4C" w:rsidP="00212E4C">
            <w:pPr>
              <w:spacing w:after="0" w:line="240" w:lineRule="auto"/>
              <w:rPr>
                <w:rFonts w:ascii="Times New Roman" w:hAnsi="Times New Roman" w:cs="Times New Roman"/>
                <w:color w:val="000000"/>
                <w:sz w:val="24"/>
                <w:szCs w:val="24"/>
              </w:rPr>
            </w:pPr>
          </w:p>
        </w:tc>
        <w:tc>
          <w:tcPr>
            <w:tcW w:w="2468" w:type="dxa"/>
            <w:hideMark/>
          </w:tcPr>
          <w:p w:rsidR="00212E4C" w:rsidRPr="00212E4C" w:rsidRDefault="00212E4C" w:rsidP="00212E4C">
            <w:pPr>
              <w:spacing w:after="0" w:line="240" w:lineRule="auto"/>
              <w:rPr>
                <w:rFonts w:ascii="Times New Roman" w:hAnsi="Times New Roman" w:cs="Times New Roman"/>
                <w:color w:val="000000"/>
                <w:sz w:val="24"/>
                <w:szCs w:val="24"/>
              </w:rPr>
            </w:pPr>
          </w:p>
        </w:tc>
      </w:tr>
    </w:tbl>
    <w:p w:rsidR="00212E4C" w:rsidRDefault="00212E4C" w:rsidP="00212E4C">
      <w:pPr>
        <w:pStyle w:val="a4"/>
        <w:shd w:val="clear" w:color="auto" w:fill="FFFFFF"/>
        <w:spacing w:before="0" w:beforeAutospacing="0" w:after="0" w:afterAutospacing="0" w:line="240" w:lineRule="atLeast"/>
        <w:rPr>
          <w:rFonts w:ascii="Helvetica" w:hAnsi="Helvetica" w:cs="Helvetica"/>
          <w:color w:val="333333"/>
          <w:sz w:val="20"/>
          <w:szCs w:val="20"/>
        </w:rPr>
      </w:pPr>
    </w:p>
    <w:p w:rsidR="00047073" w:rsidRPr="007F3493" w:rsidRDefault="00047073" w:rsidP="00F27AD8">
      <w:pPr>
        <w:pStyle w:val="a4"/>
        <w:shd w:val="clear" w:color="auto" w:fill="FFFFFF"/>
        <w:spacing w:before="0" w:beforeAutospacing="0" w:after="0" w:afterAutospacing="0"/>
        <w:ind w:firstLine="708"/>
        <w:jc w:val="both"/>
        <w:rPr>
          <w:color w:val="333333"/>
        </w:rPr>
      </w:pPr>
      <w:r w:rsidRPr="007F3493">
        <w:rPr>
          <w:b/>
          <w:bCs/>
          <w:color w:val="333333"/>
        </w:rPr>
        <w:t>Прием “Дерево предсказаний”.</w:t>
      </w:r>
    </w:p>
    <w:p w:rsidR="00047073" w:rsidRPr="007F3493" w:rsidRDefault="00047073" w:rsidP="007F3493">
      <w:pPr>
        <w:pStyle w:val="a4"/>
        <w:shd w:val="clear" w:color="auto" w:fill="FFFFFF"/>
        <w:spacing w:before="0" w:beforeAutospacing="0" w:after="0" w:afterAutospacing="0"/>
        <w:jc w:val="both"/>
        <w:rPr>
          <w:color w:val="333333"/>
        </w:rPr>
      </w:pPr>
      <w:r w:rsidRPr="007F3493">
        <w:rPr>
          <w:color w:val="333333"/>
        </w:rPr>
        <w:t>Этот прием помогает строить предположения по поводу развития сюжетной линии в рассказе, повести, тексте.</w:t>
      </w:r>
    </w:p>
    <w:p w:rsidR="00047073" w:rsidRDefault="00047073" w:rsidP="007F3493">
      <w:pPr>
        <w:pStyle w:val="a4"/>
        <w:shd w:val="clear" w:color="auto" w:fill="FFFFFF"/>
        <w:spacing w:before="0" w:beforeAutospacing="0" w:after="0" w:afterAutospacing="0"/>
        <w:jc w:val="both"/>
        <w:rPr>
          <w:rFonts w:ascii="Helvetica" w:hAnsi="Helvetica" w:cs="Helvetica"/>
          <w:color w:val="333333"/>
          <w:sz w:val="20"/>
          <w:szCs w:val="20"/>
        </w:rPr>
      </w:pPr>
      <w:proofErr w:type="gramStart"/>
      <w:r w:rsidRPr="007F3493">
        <w:rPr>
          <w:color w:val="333333"/>
        </w:rPr>
        <w:t>Правила работы с данным приемом: ствол дерева – тема, ветви – предположения, которые ведутся по двум направлениям – “возможно” и “вероятно” (количество ветвей не ограничено), и листья – обоснование этих предположений, аргументы в пользу того или иного мнения.</w:t>
      </w:r>
      <w:r>
        <w:rPr>
          <w:rFonts w:ascii="Helvetica" w:hAnsi="Helvetica" w:cs="Helvetica"/>
          <w:color w:val="333333"/>
          <w:sz w:val="20"/>
          <w:szCs w:val="20"/>
        </w:rPr>
        <w:t xml:space="preserve"> </w:t>
      </w:r>
      <w:proofErr w:type="gramEnd"/>
    </w:p>
    <w:p w:rsidR="00047073" w:rsidRDefault="00047073" w:rsidP="00047073">
      <w:pPr>
        <w:pStyle w:val="a4"/>
        <w:shd w:val="clear" w:color="auto" w:fill="FFFFFF"/>
        <w:spacing w:before="0" w:beforeAutospacing="0" w:after="120" w:afterAutospacing="0" w:line="240" w:lineRule="atLeast"/>
        <w:jc w:val="center"/>
        <w:rPr>
          <w:rFonts w:ascii="Helvetica" w:hAnsi="Helvetica" w:cs="Helvetica"/>
          <w:color w:val="333333"/>
          <w:sz w:val="20"/>
          <w:szCs w:val="20"/>
        </w:rPr>
      </w:pPr>
      <w:r>
        <w:rPr>
          <w:rFonts w:ascii="Helvetica" w:hAnsi="Helvetica" w:cs="Helvetica"/>
          <w:noProof/>
          <w:color w:val="333333"/>
          <w:sz w:val="20"/>
          <w:szCs w:val="20"/>
        </w:rPr>
        <w:drawing>
          <wp:inline distT="0" distB="0" distL="0" distR="0">
            <wp:extent cx="2371725" cy="2133600"/>
            <wp:effectExtent l="19050" t="0" r="9525" b="0"/>
            <wp:docPr id="2" name="Рисунок 2" descr="http://festival.1september.ru/articles/62567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25679/img1.jpg"/>
                    <pic:cNvPicPr>
                      <a:picLocks noChangeAspect="1" noChangeArrowheads="1"/>
                    </pic:cNvPicPr>
                  </pic:nvPicPr>
                  <pic:blipFill>
                    <a:blip r:embed="rId10" cstate="print"/>
                    <a:srcRect/>
                    <a:stretch>
                      <a:fillRect/>
                    </a:stretch>
                  </pic:blipFill>
                  <pic:spPr bwMode="auto">
                    <a:xfrm>
                      <a:off x="0" y="0"/>
                      <a:ext cx="2371725" cy="2133600"/>
                    </a:xfrm>
                    <a:prstGeom prst="rect">
                      <a:avLst/>
                    </a:prstGeom>
                    <a:noFill/>
                    <a:ln w="9525">
                      <a:noFill/>
                      <a:miter lim="800000"/>
                      <a:headEnd/>
                      <a:tailEnd/>
                    </a:ln>
                  </pic:spPr>
                </pic:pic>
              </a:graphicData>
            </a:graphic>
          </wp:inline>
        </w:drawing>
      </w:r>
    </w:p>
    <w:p w:rsidR="007F3493" w:rsidRPr="007F3493" w:rsidRDefault="007F3493" w:rsidP="007F3493">
      <w:pPr>
        <w:spacing w:after="0" w:line="240" w:lineRule="auto"/>
        <w:ind w:firstLine="708"/>
        <w:jc w:val="both"/>
        <w:rPr>
          <w:rFonts w:ascii="Times New Roman" w:eastAsia="Calibri" w:hAnsi="Times New Roman" w:cs="Times New Roman"/>
          <w:color w:val="000000"/>
          <w:sz w:val="24"/>
          <w:lang w:eastAsia="ru-RU"/>
        </w:rPr>
      </w:pPr>
      <w:r w:rsidRPr="007F3493">
        <w:rPr>
          <w:rFonts w:ascii="Times New Roman" w:eastAsia="Calibri" w:hAnsi="Times New Roman" w:cs="Times New Roman"/>
          <w:i/>
          <w:color w:val="000000"/>
          <w:sz w:val="24"/>
          <w:lang w:eastAsia="ru-RU"/>
        </w:rPr>
        <w:t>Тема урока: «Здоровье человека». 4 класс.</w:t>
      </w:r>
    </w:p>
    <w:p w:rsidR="007F3493" w:rsidRPr="007F3493" w:rsidRDefault="007F3493" w:rsidP="007F3493">
      <w:pPr>
        <w:spacing w:after="0" w:line="240" w:lineRule="auto"/>
        <w:jc w:val="both"/>
        <w:rPr>
          <w:rFonts w:ascii="Times New Roman" w:eastAsia="Calibri" w:hAnsi="Times New Roman" w:cs="Times New Roman"/>
          <w:color w:val="000000"/>
          <w:sz w:val="24"/>
          <w:lang w:eastAsia="ru-RU"/>
        </w:rPr>
      </w:pPr>
      <w:r w:rsidRPr="007F3493">
        <w:rPr>
          <w:rFonts w:ascii="Times New Roman" w:eastAsia="Calibri" w:hAnsi="Times New Roman" w:cs="Times New Roman"/>
          <w:color w:val="000000"/>
          <w:sz w:val="24"/>
          <w:lang w:eastAsia="ru-RU"/>
        </w:rPr>
        <w:t xml:space="preserve">Был задан вопрос: «Что надо сделать, чтобы прожить здоровым и счастливым много лет?». Ученики должны были вспомнить, что им известно и всё что они думают по данной </w:t>
      </w:r>
      <w:r w:rsidRPr="007F3493">
        <w:rPr>
          <w:rFonts w:ascii="Times New Roman" w:eastAsia="Calibri" w:hAnsi="Times New Roman" w:cs="Times New Roman"/>
          <w:color w:val="000000"/>
          <w:sz w:val="24"/>
          <w:lang w:eastAsia="ru-RU"/>
        </w:rPr>
        <w:lastRenderedPageBreak/>
        <w:t>проблеме. (Ответы детей записываются на ветках дерева: загорать, отдыхать, играть, купаться, гулять на свежем воздухе, заниматься спортом, делать зарядку).</w:t>
      </w:r>
    </w:p>
    <w:p w:rsidR="007F3493" w:rsidRDefault="007F3493" w:rsidP="007F3493">
      <w:pPr>
        <w:pStyle w:val="a4"/>
        <w:shd w:val="clear" w:color="auto" w:fill="FFFFFF"/>
        <w:spacing w:before="0" w:beforeAutospacing="0" w:after="0" w:afterAutospacing="0" w:line="240" w:lineRule="atLeast"/>
        <w:rPr>
          <w:rFonts w:ascii="Helvetica" w:hAnsi="Helvetica" w:cs="Helvetica"/>
          <w:color w:val="333333"/>
          <w:sz w:val="20"/>
          <w:szCs w:val="20"/>
        </w:rPr>
      </w:pPr>
    </w:p>
    <w:p w:rsidR="00047073" w:rsidRPr="007F3493" w:rsidRDefault="00047073" w:rsidP="00F27AD8">
      <w:pPr>
        <w:pStyle w:val="a4"/>
        <w:shd w:val="clear" w:color="auto" w:fill="FFFFFF"/>
        <w:spacing w:before="0" w:beforeAutospacing="0" w:after="120" w:afterAutospacing="0" w:line="240" w:lineRule="atLeast"/>
        <w:ind w:firstLine="708"/>
        <w:rPr>
          <w:color w:val="333333"/>
        </w:rPr>
      </w:pPr>
      <w:r w:rsidRPr="007F3493">
        <w:rPr>
          <w:b/>
          <w:bCs/>
          <w:color w:val="333333"/>
        </w:rPr>
        <w:t xml:space="preserve">Прием “ Ромашка вопросов или ромашка </w:t>
      </w:r>
      <w:proofErr w:type="spellStart"/>
      <w:r w:rsidRPr="007F3493">
        <w:rPr>
          <w:b/>
          <w:bCs/>
          <w:color w:val="333333"/>
        </w:rPr>
        <w:t>Блума</w:t>
      </w:r>
      <w:proofErr w:type="spellEnd"/>
      <w:r w:rsidRPr="007F3493">
        <w:rPr>
          <w:b/>
          <w:bCs/>
          <w:color w:val="333333"/>
        </w:rPr>
        <w:t>”.</w:t>
      </w:r>
    </w:p>
    <w:p w:rsidR="00047073" w:rsidRDefault="00047073" w:rsidP="00047073">
      <w:pPr>
        <w:pStyle w:val="a4"/>
        <w:shd w:val="clear" w:color="auto" w:fill="FFFFFF"/>
        <w:spacing w:before="0" w:beforeAutospacing="0" w:after="120" w:afterAutospacing="0" w:line="240" w:lineRule="atLeast"/>
        <w:jc w:val="center"/>
        <w:rPr>
          <w:rFonts w:ascii="Helvetica" w:hAnsi="Helvetica" w:cs="Helvetica"/>
          <w:color w:val="333333"/>
          <w:sz w:val="20"/>
          <w:szCs w:val="20"/>
        </w:rPr>
      </w:pPr>
      <w:r>
        <w:rPr>
          <w:rFonts w:ascii="Helvetica" w:hAnsi="Helvetica" w:cs="Helvetica"/>
          <w:noProof/>
          <w:color w:val="333333"/>
          <w:sz w:val="20"/>
          <w:szCs w:val="20"/>
        </w:rPr>
        <w:drawing>
          <wp:inline distT="0" distB="0" distL="0" distR="0">
            <wp:extent cx="2171700" cy="2152650"/>
            <wp:effectExtent l="19050" t="0" r="0" b="0"/>
            <wp:docPr id="3" name="Рисунок 3" descr="http://festival.1september.ru/articles/62567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625679/img2.jpg"/>
                    <pic:cNvPicPr>
                      <a:picLocks noChangeAspect="1" noChangeArrowheads="1"/>
                    </pic:cNvPicPr>
                  </pic:nvPicPr>
                  <pic:blipFill>
                    <a:blip r:embed="rId11" cstate="print"/>
                    <a:srcRect/>
                    <a:stretch>
                      <a:fillRect/>
                    </a:stretch>
                  </pic:blipFill>
                  <pic:spPr bwMode="auto">
                    <a:xfrm>
                      <a:off x="0" y="0"/>
                      <a:ext cx="2171700" cy="2152650"/>
                    </a:xfrm>
                    <a:prstGeom prst="rect">
                      <a:avLst/>
                    </a:prstGeom>
                    <a:noFill/>
                    <a:ln w="9525">
                      <a:noFill/>
                      <a:miter lim="800000"/>
                      <a:headEnd/>
                      <a:tailEnd/>
                    </a:ln>
                  </pic:spPr>
                </pic:pic>
              </a:graphicData>
            </a:graphic>
          </wp:inline>
        </w:drawing>
      </w:r>
    </w:p>
    <w:p w:rsidR="00047073" w:rsidRPr="007F3493" w:rsidRDefault="00047073" w:rsidP="007F3493">
      <w:pPr>
        <w:pStyle w:val="a4"/>
        <w:shd w:val="clear" w:color="auto" w:fill="FFFFFF"/>
        <w:spacing w:before="0" w:beforeAutospacing="0" w:after="120" w:afterAutospacing="0" w:line="240" w:lineRule="atLeast"/>
        <w:ind w:left="-567"/>
        <w:jc w:val="both"/>
        <w:rPr>
          <w:color w:val="333333"/>
        </w:rPr>
      </w:pPr>
      <w:r w:rsidRPr="007F3493">
        <w:rPr>
          <w:color w:val="333333"/>
        </w:rPr>
        <w:t>"Ромашка" состоит из шести лепестков, каждый из которых содержит определенный тип вопроса. Таким образом, шесть лепестков – шесть вопросов:</w:t>
      </w:r>
    </w:p>
    <w:p w:rsidR="00047073" w:rsidRPr="007F3493" w:rsidRDefault="00047073" w:rsidP="007F3493">
      <w:pPr>
        <w:pStyle w:val="a4"/>
        <w:shd w:val="clear" w:color="auto" w:fill="FFFFFF"/>
        <w:spacing w:before="0" w:beforeAutospacing="0" w:after="120" w:afterAutospacing="0" w:line="240" w:lineRule="atLeast"/>
        <w:ind w:left="-567"/>
        <w:jc w:val="both"/>
        <w:rPr>
          <w:color w:val="333333"/>
        </w:rPr>
      </w:pPr>
      <w:r w:rsidRPr="007F3493">
        <w:rPr>
          <w:color w:val="333333"/>
        </w:rPr>
        <w:t>1. Простые вопросы — вопросы, отвечая на которые, нужно назвать какие-то факты, вспомнить и воспроизвести определенную информацию: "Что?", "Когда?", "Где?", "Как?".</w:t>
      </w:r>
    </w:p>
    <w:p w:rsidR="00047073" w:rsidRPr="007F3493" w:rsidRDefault="00047073" w:rsidP="007F3493">
      <w:pPr>
        <w:pStyle w:val="a4"/>
        <w:shd w:val="clear" w:color="auto" w:fill="FFFFFF"/>
        <w:spacing w:before="0" w:beforeAutospacing="0" w:after="120" w:afterAutospacing="0" w:line="240" w:lineRule="atLeast"/>
        <w:ind w:left="-567"/>
        <w:jc w:val="both"/>
        <w:rPr>
          <w:color w:val="333333"/>
        </w:rPr>
      </w:pPr>
      <w:r w:rsidRPr="007F3493">
        <w:rPr>
          <w:color w:val="333333"/>
        </w:rPr>
        <w:t xml:space="preserve">2. Уточняющие вопросы. Такие вопросы обычно начинаются со слов: "То есть ты говоришь, что…?", "Если я правильно понял, то …?", "Я могу ошибаться, но, по-моему, вы сказали о …?". Целью этих вопросов является предоставление </w:t>
      </w:r>
      <w:proofErr w:type="gramStart"/>
      <w:r w:rsidRPr="007F3493">
        <w:rPr>
          <w:color w:val="333333"/>
        </w:rPr>
        <w:t>обучающемуся</w:t>
      </w:r>
      <w:proofErr w:type="gramEnd"/>
      <w:r w:rsidRPr="007F3493">
        <w:rPr>
          <w:color w:val="333333"/>
        </w:rPr>
        <w:t xml:space="preserve"> возможностей для обратной связи относительно того, что он только что сказал. Иногда их задают с целью получения информации, отсутствующей в сообщении, но подразумевающейся.</w:t>
      </w:r>
    </w:p>
    <w:p w:rsidR="00047073" w:rsidRPr="007F3493" w:rsidRDefault="00047073" w:rsidP="007F3493">
      <w:pPr>
        <w:pStyle w:val="a4"/>
        <w:shd w:val="clear" w:color="auto" w:fill="FFFFFF"/>
        <w:spacing w:before="0" w:beforeAutospacing="0" w:after="120" w:afterAutospacing="0" w:line="240" w:lineRule="atLeast"/>
        <w:ind w:left="-567"/>
        <w:jc w:val="both"/>
        <w:rPr>
          <w:color w:val="333333"/>
        </w:rPr>
      </w:pPr>
      <w:r w:rsidRPr="007F3493">
        <w:rPr>
          <w:color w:val="333333"/>
        </w:rPr>
        <w:t>3. Интерпретационные (объясняющие) вопросы. Обычно начинаются со слова "Почему?" и направлены на установление причинно-следственных связей. "Почему листья на деревьях осенью желтеют?". Если ответ на этот вопрос известен, он из интерпретационного "превращается" в простой. Следовательно, данный тип вопроса "срабатывает" тогда, когда в ответе присутствует элемент самостоятельности.</w:t>
      </w:r>
    </w:p>
    <w:p w:rsidR="00047073" w:rsidRPr="007F3493" w:rsidRDefault="00047073" w:rsidP="007F3493">
      <w:pPr>
        <w:pStyle w:val="a4"/>
        <w:shd w:val="clear" w:color="auto" w:fill="FFFFFF"/>
        <w:spacing w:before="0" w:beforeAutospacing="0" w:after="120" w:afterAutospacing="0" w:line="240" w:lineRule="atLeast"/>
        <w:ind w:left="-567"/>
        <w:jc w:val="both"/>
        <w:rPr>
          <w:color w:val="333333"/>
        </w:rPr>
      </w:pPr>
      <w:r w:rsidRPr="007F3493">
        <w:rPr>
          <w:color w:val="333333"/>
        </w:rPr>
        <w:t>4. Творческие вопросы. Данный тип вопроса чаще всего содержит частицу "бы", элементы условности, предположения, прогноза: "Что изменилось бы ...", "Что будет, если ...?", "Как вы думаете, как будет развиваться сюжет в рассказе после...?".</w:t>
      </w:r>
    </w:p>
    <w:p w:rsidR="00047073" w:rsidRPr="007F3493" w:rsidRDefault="00047073" w:rsidP="007F3493">
      <w:pPr>
        <w:pStyle w:val="a4"/>
        <w:shd w:val="clear" w:color="auto" w:fill="FFFFFF"/>
        <w:spacing w:before="0" w:beforeAutospacing="0" w:after="120" w:afterAutospacing="0" w:line="240" w:lineRule="atLeast"/>
        <w:ind w:left="-567"/>
        <w:jc w:val="both"/>
        <w:rPr>
          <w:color w:val="333333"/>
        </w:rPr>
      </w:pPr>
      <w:r w:rsidRPr="007F3493">
        <w:rPr>
          <w:color w:val="333333"/>
        </w:rPr>
        <w:t>5. Оценочные вопросы. Эти вопросы направлены на выяснение критериев оценки тех или иных событий, явлений, фактов. "Почему что-то хорошо, а что-то плохо?", "Чем один урок отличается от другого?", "Как вы относитесь к поступку главного героя?" и т.д.</w:t>
      </w:r>
    </w:p>
    <w:p w:rsidR="00047073" w:rsidRPr="007F3493" w:rsidRDefault="00047073" w:rsidP="007F3493">
      <w:pPr>
        <w:pStyle w:val="a4"/>
        <w:shd w:val="clear" w:color="auto" w:fill="FFFFFF"/>
        <w:spacing w:before="0" w:beforeAutospacing="0" w:after="120" w:afterAutospacing="0" w:line="240" w:lineRule="atLeast"/>
        <w:ind w:left="-567"/>
        <w:jc w:val="both"/>
        <w:rPr>
          <w:color w:val="333333"/>
        </w:rPr>
      </w:pPr>
      <w:r w:rsidRPr="007F3493">
        <w:rPr>
          <w:color w:val="333333"/>
        </w:rPr>
        <w:t xml:space="preserve">6. Практические вопросы. Данный тип вопроса направлен на установление взаимосвязи между теорией и практикой: "Как можно применить ...?", Что можно сделать </w:t>
      </w:r>
      <w:proofErr w:type="gramStart"/>
      <w:r w:rsidRPr="007F3493">
        <w:rPr>
          <w:color w:val="333333"/>
        </w:rPr>
        <w:t>из</w:t>
      </w:r>
      <w:proofErr w:type="gramEnd"/>
      <w:r w:rsidRPr="007F3493">
        <w:rPr>
          <w:color w:val="333333"/>
        </w:rPr>
        <w:t xml:space="preserve"> ...?", "Где </w:t>
      </w:r>
      <w:proofErr w:type="gramStart"/>
      <w:r w:rsidRPr="007F3493">
        <w:rPr>
          <w:color w:val="333333"/>
        </w:rPr>
        <w:t>вы</w:t>
      </w:r>
      <w:proofErr w:type="gramEnd"/>
      <w:r w:rsidRPr="007F3493">
        <w:rPr>
          <w:color w:val="333333"/>
        </w:rPr>
        <w:t xml:space="preserve"> в обычной жизни можете наблюдать ...?", "Как бы вы поступили на месте героя рассказа?".</w:t>
      </w:r>
    </w:p>
    <w:p w:rsidR="00047073" w:rsidRPr="007F3493" w:rsidRDefault="00047073" w:rsidP="007F3493">
      <w:pPr>
        <w:pStyle w:val="a4"/>
        <w:shd w:val="clear" w:color="auto" w:fill="FFFFFF"/>
        <w:spacing w:before="0" w:beforeAutospacing="0" w:after="120" w:afterAutospacing="0" w:line="240" w:lineRule="atLeast"/>
        <w:ind w:left="-567"/>
        <w:jc w:val="both"/>
        <w:rPr>
          <w:color w:val="333333"/>
        </w:rPr>
      </w:pPr>
      <w:r w:rsidRPr="007F3493">
        <w:rPr>
          <w:color w:val="333333"/>
        </w:rPr>
        <w:t>На стадии "Вызова" учащиеся формулируют вопросы, а затем ищут на них ответы, используя материал учебника или других источников информации.</w:t>
      </w:r>
    </w:p>
    <w:p w:rsidR="00047073" w:rsidRPr="007F3493" w:rsidRDefault="00047073" w:rsidP="00F27AD8">
      <w:pPr>
        <w:pStyle w:val="a4"/>
        <w:shd w:val="clear" w:color="auto" w:fill="FFFFFF"/>
        <w:spacing w:before="0" w:beforeAutospacing="0" w:after="120" w:afterAutospacing="0" w:line="240" w:lineRule="atLeast"/>
        <w:ind w:left="-567" w:firstLine="1275"/>
        <w:jc w:val="both"/>
        <w:rPr>
          <w:color w:val="333333"/>
        </w:rPr>
      </w:pPr>
      <w:r w:rsidRPr="007F3493">
        <w:rPr>
          <w:b/>
          <w:bCs/>
          <w:color w:val="333333"/>
        </w:rPr>
        <w:t>Прием “Верные и неверные высказывания”.</w:t>
      </w:r>
    </w:p>
    <w:p w:rsidR="00047073" w:rsidRDefault="00047073" w:rsidP="007F3493">
      <w:pPr>
        <w:pStyle w:val="a4"/>
        <w:shd w:val="clear" w:color="auto" w:fill="FFFFFF"/>
        <w:spacing w:before="0" w:beforeAutospacing="0" w:after="120" w:afterAutospacing="0" w:line="240" w:lineRule="atLeast"/>
        <w:ind w:left="-567"/>
        <w:jc w:val="both"/>
        <w:rPr>
          <w:color w:val="333333"/>
        </w:rPr>
      </w:pPr>
      <w:r w:rsidRPr="007F3493">
        <w:rPr>
          <w:color w:val="333333"/>
        </w:rPr>
        <w:t xml:space="preserve">Обучающимся предлагается список утверждений, созданных на основе текста, который они в дальнейшем будут изучать. Учитель просит установить, верны ли данные утверждения, обосновывая свой ответ. После знакомства с основной информацией, возвращаемся к данным утверждениям, и ученики оценивают их достоверность, используя на уроке полученную информацию. </w:t>
      </w:r>
    </w:p>
    <w:p w:rsidR="0046706C" w:rsidRPr="007F3493" w:rsidRDefault="0046706C" w:rsidP="0046706C">
      <w:pPr>
        <w:pStyle w:val="a4"/>
        <w:shd w:val="clear" w:color="auto" w:fill="FFFFFF"/>
        <w:spacing w:before="0" w:beforeAutospacing="0" w:after="120" w:afterAutospacing="0" w:line="240" w:lineRule="atLeast"/>
        <w:ind w:left="-567"/>
        <w:jc w:val="center"/>
        <w:rPr>
          <w:color w:val="333333"/>
        </w:rPr>
      </w:pPr>
      <w:r>
        <w:rPr>
          <w:noProof/>
          <w:color w:val="333333"/>
        </w:rPr>
        <w:lastRenderedPageBreak/>
        <w:drawing>
          <wp:inline distT="0" distB="0" distL="0" distR="0">
            <wp:extent cx="2971800" cy="3429000"/>
            <wp:effectExtent l="19050" t="0" r="0" b="0"/>
            <wp:docPr id="5" name="Рисунок 4" descr="C:\Users\admin\Desktop\ТРКМ\ТРКМ 1\3404427-07727baac255e0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ТРКМ\ТРКМ 1\3404427-07727baac255e0cf.gif"/>
                    <pic:cNvPicPr>
                      <a:picLocks noChangeAspect="1" noChangeArrowheads="1"/>
                    </pic:cNvPicPr>
                  </pic:nvPicPr>
                  <pic:blipFill>
                    <a:blip r:embed="rId12" cstate="print"/>
                    <a:srcRect/>
                    <a:stretch>
                      <a:fillRect/>
                    </a:stretch>
                  </pic:blipFill>
                  <pic:spPr bwMode="auto">
                    <a:xfrm>
                      <a:off x="0" y="0"/>
                      <a:ext cx="2971800" cy="3429000"/>
                    </a:xfrm>
                    <a:prstGeom prst="rect">
                      <a:avLst/>
                    </a:prstGeom>
                    <a:noFill/>
                    <a:ln w="9525">
                      <a:noFill/>
                      <a:miter lim="800000"/>
                      <a:headEnd/>
                      <a:tailEnd/>
                    </a:ln>
                  </pic:spPr>
                </pic:pic>
              </a:graphicData>
            </a:graphic>
          </wp:inline>
        </w:drawing>
      </w:r>
    </w:p>
    <w:p w:rsidR="007F3493" w:rsidRPr="007F3493" w:rsidRDefault="007F3493" w:rsidP="007F3493">
      <w:pPr>
        <w:spacing w:before="100"/>
        <w:ind w:left="-567"/>
        <w:jc w:val="both"/>
        <w:rPr>
          <w:rFonts w:ascii="Times New Roman" w:hAnsi="Times New Roman" w:cs="Times New Roman"/>
          <w:color w:val="000000"/>
          <w:sz w:val="24"/>
          <w:szCs w:val="24"/>
          <w:lang w:eastAsia="ru-RU"/>
        </w:rPr>
      </w:pPr>
      <w:r w:rsidRPr="007F3493">
        <w:rPr>
          <w:rFonts w:ascii="Times New Roman" w:hAnsi="Times New Roman" w:cs="Times New Roman"/>
          <w:i/>
          <w:color w:val="000000"/>
          <w:sz w:val="24"/>
          <w:szCs w:val="24"/>
          <w:lang w:eastAsia="ru-RU"/>
        </w:rPr>
        <w:t>Тема урока: «Глаз – орган зрения». 4 класс.</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4" w:type="dxa"/>
          <w:right w:w="84" w:type="dxa"/>
        </w:tblCellMar>
        <w:tblLook w:val="04A0"/>
      </w:tblPr>
      <w:tblGrid>
        <w:gridCol w:w="6162"/>
        <w:gridCol w:w="953"/>
        <w:gridCol w:w="1069"/>
      </w:tblGrid>
      <w:tr w:rsidR="007F3493" w:rsidRPr="007F3493" w:rsidTr="007F3493">
        <w:trPr>
          <w:trHeight w:val="240"/>
        </w:trPr>
        <w:tc>
          <w:tcPr>
            <w:tcW w:w="6162"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r w:rsidRPr="007F3493">
              <w:rPr>
                <w:rFonts w:ascii="Times New Roman" w:hAnsi="Times New Roman" w:cs="Times New Roman"/>
                <w:color w:val="000000"/>
                <w:sz w:val="24"/>
                <w:szCs w:val="24"/>
                <w:lang w:eastAsia="ru-RU"/>
              </w:rPr>
              <w:t>Высказывание</w:t>
            </w:r>
          </w:p>
        </w:tc>
        <w:tc>
          <w:tcPr>
            <w:tcW w:w="953"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r w:rsidRPr="007F3493">
              <w:rPr>
                <w:rFonts w:ascii="Times New Roman" w:hAnsi="Times New Roman" w:cs="Times New Roman"/>
                <w:color w:val="000000"/>
                <w:sz w:val="24"/>
                <w:szCs w:val="24"/>
                <w:lang w:eastAsia="ru-RU"/>
              </w:rPr>
              <w:t>До чтения</w:t>
            </w:r>
          </w:p>
        </w:tc>
        <w:tc>
          <w:tcPr>
            <w:tcW w:w="1069"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r w:rsidRPr="007F3493">
              <w:rPr>
                <w:rFonts w:ascii="Times New Roman" w:hAnsi="Times New Roman" w:cs="Times New Roman"/>
                <w:color w:val="000000"/>
                <w:sz w:val="24"/>
                <w:szCs w:val="24"/>
                <w:lang w:eastAsia="ru-RU"/>
              </w:rPr>
              <w:t>После чтения</w:t>
            </w:r>
          </w:p>
        </w:tc>
      </w:tr>
      <w:tr w:rsidR="007F3493" w:rsidRPr="007F3493" w:rsidTr="007F3493">
        <w:trPr>
          <w:trHeight w:val="36"/>
        </w:trPr>
        <w:tc>
          <w:tcPr>
            <w:tcW w:w="6162"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r w:rsidRPr="007F3493">
              <w:rPr>
                <w:rFonts w:ascii="Times New Roman" w:hAnsi="Times New Roman" w:cs="Times New Roman"/>
                <w:color w:val="000000"/>
                <w:sz w:val="24"/>
                <w:szCs w:val="24"/>
                <w:lang w:eastAsia="ru-RU"/>
              </w:rPr>
              <w:t>1. Глаза позволяют нам видеть мир красочным и объемным</w:t>
            </w:r>
          </w:p>
        </w:tc>
        <w:tc>
          <w:tcPr>
            <w:tcW w:w="953"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c>
          <w:tcPr>
            <w:tcW w:w="1069"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r>
      <w:tr w:rsidR="007F3493" w:rsidRPr="007F3493" w:rsidTr="007F3493">
        <w:trPr>
          <w:trHeight w:val="36"/>
        </w:trPr>
        <w:tc>
          <w:tcPr>
            <w:tcW w:w="6162"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r w:rsidRPr="007F3493">
              <w:rPr>
                <w:rFonts w:ascii="Times New Roman" w:hAnsi="Times New Roman" w:cs="Times New Roman"/>
                <w:color w:val="000000"/>
                <w:sz w:val="24"/>
                <w:szCs w:val="24"/>
                <w:lang w:eastAsia="ru-RU"/>
              </w:rPr>
              <w:t>2. Форма глаза напоминает яблоко</w:t>
            </w:r>
          </w:p>
        </w:tc>
        <w:tc>
          <w:tcPr>
            <w:tcW w:w="953"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c>
          <w:tcPr>
            <w:tcW w:w="1069"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r>
      <w:tr w:rsidR="007F3493" w:rsidRPr="007F3493" w:rsidTr="007F3493">
        <w:trPr>
          <w:trHeight w:val="36"/>
        </w:trPr>
        <w:tc>
          <w:tcPr>
            <w:tcW w:w="6162"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r w:rsidRPr="007F3493">
              <w:rPr>
                <w:rFonts w:ascii="Times New Roman" w:hAnsi="Times New Roman" w:cs="Times New Roman"/>
                <w:color w:val="000000"/>
                <w:sz w:val="24"/>
                <w:szCs w:val="24"/>
                <w:lang w:eastAsia="ru-RU"/>
              </w:rPr>
              <w:t>3. Глаза в сильные морозы мерзнут</w:t>
            </w:r>
          </w:p>
        </w:tc>
        <w:tc>
          <w:tcPr>
            <w:tcW w:w="953"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c>
          <w:tcPr>
            <w:tcW w:w="1069"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r>
      <w:tr w:rsidR="007F3493" w:rsidRPr="007F3493" w:rsidTr="007F3493">
        <w:trPr>
          <w:trHeight w:val="36"/>
        </w:trPr>
        <w:tc>
          <w:tcPr>
            <w:tcW w:w="6162"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r w:rsidRPr="007F3493">
              <w:rPr>
                <w:rFonts w:ascii="Times New Roman" w:hAnsi="Times New Roman" w:cs="Times New Roman"/>
                <w:color w:val="000000"/>
                <w:sz w:val="24"/>
                <w:szCs w:val="24"/>
                <w:lang w:eastAsia="ru-RU"/>
              </w:rPr>
              <w:t>4. Зрачок – это отверстие в глазу</w:t>
            </w:r>
          </w:p>
        </w:tc>
        <w:tc>
          <w:tcPr>
            <w:tcW w:w="953"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c>
          <w:tcPr>
            <w:tcW w:w="1069"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r>
      <w:tr w:rsidR="007F3493" w:rsidRPr="007F3493" w:rsidTr="007F3493">
        <w:trPr>
          <w:trHeight w:val="264"/>
        </w:trPr>
        <w:tc>
          <w:tcPr>
            <w:tcW w:w="6162"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r w:rsidRPr="007F3493">
              <w:rPr>
                <w:rFonts w:ascii="Times New Roman" w:hAnsi="Times New Roman" w:cs="Times New Roman"/>
                <w:color w:val="000000"/>
                <w:sz w:val="24"/>
                <w:szCs w:val="24"/>
                <w:lang w:eastAsia="ru-RU"/>
              </w:rPr>
              <w:t>5. Изображение рассматриваемого предмета получается на сетчатке перевернутым</w:t>
            </w:r>
          </w:p>
        </w:tc>
        <w:tc>
          <w:tcPr>
            <w:tcW w:w="953"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c>
          <w:tcPr>
            <w:tcW w:w="1069"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r>
      <w:tr w:rsidR="007F3493" w:rsidRPr="007F3493" w:rsidTr="007F3493">
        <w:trPr>
          <w:trHeight w:val="36"/>
        </w:trPr>
        <w:tc>
          <w:tcPr>
            <w:tcW w:w="6162"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r w:rsidRPr="007F3493">
              <w:rPr>
                <w:rFonts w:ascii="Times New Roman" w:hAnsi="Times New Roman" w:cs="Times New Roman"/>
                <w:color w:val="000000"/>
                <w:sz w:val="24"/>
                <w:szCs w:val="24"/>
                <w:lang w:eastAsia="ru-RU"/>
              </w:rPr>
              <w:t>6. Полезно смотреть на солнце без защитных очков</w:t>
            </w:r>
          </w:p>
        </w:tc>
        <w:tc>
          <w:tcPr>
            <w:tcW w:w="953"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c>
          <w:tcPr>
            <w:tcW w:w="1069" w:type="dxa"/>
            <w:hideMark/>
          </w:tcPr>
          <w:p w:rsidR="007F3493" w:rsidRPr="007F3493" w:rsidRDefault="007F3493" w:rsidP="00750F50">
            <w:pPr>
              <w:spacing w:after="0" w:line="240" w:lineRule="auto"/>
              <w:ind w:left="15"/>
              <w:jc w:val="both"/>
              <w:rPr>
                <w:rFonts w:ascii="Times New Roman" w:hAnsi="Times New Roman" w:cs="Times New Roman"/>
                <w:color w:val="000000"/>
                <w:sz w:val="24"/>
                <w:szCs w:val="24"/>
                <w:lang w:eastAsia="ru-RU"/>
              </w:rPr>
            </w:pPr>
          </w:p>
        </w:tc>
      </w:tr>
    </w:tbl>
    <w:p w:rsidR="007F3493" w:rsidRDefault="007F3493" w:rsidP="007F3493">
      <w:pPr>
        <w:pStyle w:val="a4"/>
        <w:shd w:val="clear" w:color="auto" w:fill="FFFFFF"/>
        <w:spacing w:before="0" w:beforeAutospacing="0" w:after="120" w:afterAutospacing="0" w:line="240" w:lineRule="atLeast"/>
        <w:jc w:val="both"/>
        <w:rPr>
          <w:rFonts w:ascii="Helvetica" w:hAnsi="Helvetica" w:cs="Helvetica"/>
          <w:color w:val="333333"/>
          <w:sz w:val="20"/>
          <w:szCs w:val="20"/>
        </w:rPr>
      </w:pPr>
    </w:p>
    <w:p w:rsidR="00047073" w:rsidRPr="007F3493" w:rsidRDefault="00047073" w:rsidP="007F3493">
      <w:pPr>
        <w:pStyle w:val="a4"/>
        <w:shd w:val="clear" w:color="auto" w:fill="FFFFFF"/>
        <w:spacing w:before="0" w:beforeAutospacing="0" w:after="0" w:afterAutospacing="0"/>
        <w:rPr>
          <w:color w:val="333333"/>
        </w:rPr>
      </w:pPr>
      <w:r w:rsidRPr="007F3493">
        <w:rPr>
          <w:b/>
          <w:bCs/>
          <w:color w:val="333333"/>
        </w:rPr>
        <w:t>Прием – Игра “ Верите ли вы?” или “</w:t>
      </w:r>
      <w:proofErr w:type="spellStart"/>
      <w:r w:rsidRPr="007F3493">
        <w:rPr>
          <w:b/>
          <w:bCs/>
          <w:color w:val="333333"/>
        </w:rPr>
        <w:t>Данетка</w:t>
      </w:r>
      <w:proofErr w:type="spellEnd"/>
      <w:r w:rsidRPr="007F3493">
        <w:rPr>
          <w:b/>
          <w:bCs/>
          <w:color w:val="333333"/>
        </w:rPr>
        <w:t>”.</w:t>
      </w:r>
    </w:p>
    <w:p w:rsidR="00047073" w:rsidRPr="007F3493" w:rsidRDefault="00047073" w:rsidP="007F3493">
      <w:pPr>
        <w:pStyle w:val="a4"/>
        <w:shd w:val="clear" w:color="auto" w:fill="FFFFFF"/>
        <w:spacing w:before="0" w:beforeAutospacing="0" w:after="0" w:afterAutospacing="0"/>
        <w:ind w:left="-709"/>
        <w:jc w:val="both"/>
        <w:rPr>
          <w:color w:val="333333"/>
        </w:rPr>
      </w:pPr>
      <w:r w:rsidRPr="007F3493">
        <w:rPr>
          <w:color w:val="333333"/>
        </w:rPr>
        <w:t xml:space="preserve">Учитель задает вопросы, на которые обучающиеся должны ответить “да” или “нет”. У каждого на парте таблица, как на доске. Учитель читает вопросы, а ученики ставят в первой строке плюс (да), если согласны с утверждением, и минус (нет), если не согласны. Вторая строка у вас пока останется пустой. В течение урока ученики обращаются к таблице и видят, насколько были правы. </w:t>
      </w:r>
    </w:p>
    <w:p w:rsidR="007F3493" w:rsidRDefault="007F3493" w:rsidP="007F3493">
      <w:pPr>
        <w:spacing w:after="0" w:line="240" w:lineRule="auto"/>
        <w:ind w:left="-709"/>
        <w:jc w:val="both"/>
        <w:rPr>
          <w:rFonts w:ascii="Times New Roman" w:hAnsi="Times New Roman" w:cs="Times New Roman"/>
          <w:i/>
          <w:color w:val="000000"/>
          <w:sz w:val="24"/>
          <w:szCs w:val="24"/>
        </w:rPr>
      </w:pPr>
    </w:p>
    <w:p w:rsidR="007F3493" w:rsidRPr="007F3493" w:rsidRDefault="007F3493" w:rsidP="00A87831">
      <w:pPr>
        <w:spacing w:after="0" w:line="240" w:lineRule="auto"/>
        <w:ind w:left="-709" w:firstLine="709"/>
        <w:jc w:val="both"/>
        <w:rPr>
          <w:rFonts w:ascii="Times New Roman" w:hAnsi="Times New Roman" w:cs="Times New Roman"/>
          <w:color w:val="000000"/>
          <w:sz w:val="24"/>
          <w:szCs w:val="24"/>
        </w:rPr>
      </w:pPr>
      <w:r w:rsidRPr="007F3493">
        <w:rPr>
          <w:rFonts w:ascii="Times New Roman" w:hAnsi="Times New Roman" w:cs="Times New Roman"/>
          <w:i/>
          <w:color w:val="000000"/>
          <w:sz w:val="24"/>
          <w:szCs w:val="24"/>
        </w:rPr>
        <w:t>Тема урока «Пустыня». 4 класс.</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Прием – игра «Верите ли вы?», «</w:t>
      </w:r>
      <w:proofErr w:type="spellStart"/>
      <w:r w:rsidRPr="007F3493">
        <w:rPr>
          <w:rFonts w:ascii="Times New Roman" w:hAnsi="Times New Roman" w:cs="Times New Roman"/>
          <w:color w:val="000000"/>
          <w:sz w:val="24"/>
          <w:szCs w:val="24"/>
        </w:rPr>
        <w:t>Данетка</w:t>
      </w:r>
      <w:proofErr w:type="spellEnd"/>
      <w:r w:rsidRPr="007F3493">
        <w:rPr>
          <w:rFonts w:ascii="Times New Roman" w:hAnsi="Times New Roman" w:cs="Times New Roman"/>
          <w:color w:val="000000"/>
          <w:sz w:val="24"/>
          <w:szCs w:val="24"/>
        </w:rPr>
        <w:t>» (учитель задает вопросы, на которые учащиеся должны ответить «да или нет»).</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1.Верите ли вы, что в пустыне живут слоны? - да – нет</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2.Верите ли вы, что в пустыне нет растений? - да – нет</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3.Верите ли вы, что в пустыне жарко? - да – нет</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4.Верите ли вы, что в пустыне идет снег? - да – нет и т. д.</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p>
    <w:p w:rsidR="007F3493" w:rsidRPr="007F3493" w:rsidRDefault="007F3493" w:rsidP="00A87831">
      <w:pPr>
        <w:spacing w:after="0" w:line="240" w:lineRule="auto"/>
        <w:ind w:left="-709" w:firstLine="709"/>
        <w:jc w:val="both"/>
        <w:rPr>
          <w:rFonts w:ascii="Times New Roman" w:hAnsi="Times New Roman" w:cs="Times New Roman"/>
          <w:color w:val="000000"/>
          <w:sz w:val="24"/>
          <w:szCs w:val="24"/>
        </w:rPr>
      </w:pPr>
      <w:r w:rsidRPr="007F3493">
        <w:rPr>
          <w:rFonts w:ascii="Times New Roman" w:hAnsi="Times New Roman" w:cs="Times New Roman"/>
          <w:i/>
          <w:color w:val="000000"/>
          <w:sz w:val="24"/>
          <w:szCs w:val="24"/>
        </w:rPr>
        <w:t>Тема урока «Почва», 3 класс</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 xml:space="preserve">Поиграем в игру «Верите ли вы, что…» </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i/>
          <w:color w:val="000000"/>
          <w:sz w:val="24"/>
          <w:szCs w:val="24"/>
        </w:rPr>
        <w:t>Вопросы:</w:t>
      </w:r>
      <w:r w:rsidRPr="007F3493">
        <w:rPr>
          <w:rFonts w:ascii="Times New Roman" w:hAnsi="Times New Roman" w:cs="Times New Roman"/>
          <w:color w:val="000000"/>
          <w:sz w:val="24"/>
          <w:szCs w:val="24"/>
        </w:rPr>
        <w:t xml:space="preserve"> </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 … ветер может разрушить горы?</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 xml:space="preserve">- … опавшие осенью листья вредят почве? </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 xml:space="preserve">- … 1см почвы образуется за 300 лет? </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 xml:space="preserve">- … норы животных, живущих в почве, разрушают её? </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 xml:space="preserve">- … растения участвуют в образовании почвы? </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 xml:space="preserve">- … почва и камень родственники? </w:t>
      </w:r>
    </w:p>
    <w:p w:rsidR="007F3493" w:rsidRPr="007F3493" w:rsidRDefault="007F3493" w:rsidP="007F3493">
      <w:pPr>
        <w:spacing w:after="0" w:line="240" w:lineRule="auto"/>
        <w:ind w:left="-709"/>
        <w:jc w:val="both"/>
        <w:rPr>
          <w:rFonts w:ascii="Times New Roman" w:hAnsi="Times New Roman" w:cs="Times New Roman"/>
          <w:color w:val="000000"/>
          <w:sz w:val="24"/>
          <w:szCs w:val="24"/>
        </w:rPr>
      </w:pPr>
      <w:r w:rsidRPr="007F3493">
        <w:rPr>
          <w:rFonts w:ascii="Times New Roman" w:hAnsi="Times New Roman" w:cs="Times New Roman"/>
          <w:color w:val="000000"/>
          <w:sz w:val="24"/>
          <w:szCs w:val="24"/>
        </w:rPr>
        <w:t>- … почва – наша кормилица?</w:t>
      </w:r>
    </w:p>
    <w:p w:rsidR="007F3493" w:rsidRDefault="007F3493" w:rsidP="007F3493">
      <w:pPr>
        <w:pStyle w:val="a4"/>
        <w:shd w:val="clear" w:color="auto" w:fill="FFFFFF"/>
        <w:spacing w:before="0" w:beforeAutospacing="0" w:after="0" w:afterAutospacing="0" w:line="240" w:lineRule="atLeast"/>
        <w:rPr>
          <w:rFonts w:ascii="Helvetica" w:hAnsi="Helvetica" w:cs="Helvetica"/>
          <w:color w:val="333333"/>
          <w:sz w:val="20"/>
          <w:szCs w:val="20"/>
        </w:rPr>
      </w:pPr>
    </w:p>
    <w:p w:rsidR="00047073" w:rsidRPr="00A87831" w:rsidRDefault="00047073" w:rsidP="00A87831">
      <w:pPr>
        <w:pStyle w:val="a4"/>
        <w:shd w:val="clear" w:color="auto" w:fill="FFFFFF"/>
        <w:spacing w:before="0" w:beforeAutospacing="0" w:after="120" w:afterAutospacing="0" w:line="240" w:lineRule="atLeast"/>
        <w:ind w:left="-709" w:firstLine="709"/>
        <w:jc w:val="both"/>
        <w:rPr>
          <w:color w:val="333333"/>
        </w:rPr>
      </w:pPr>
      <w:r w:rsidRPr="00A87831">
        <w:rPr>
          <w:b/>
          <w:bCs/>
          <w:color w:val="333333"/>
        </w:rPr>
        <w:t>Прием “Корзина идей”</w:t>
      </w:r>
    </w:p>
    <w:p w:rsidR="00047073" w:rsidRPr="00A87831" w:rsidRDefault="00047073" w:rsidP="00A87831">
      <w:pPr>
        <w:pStyle w:val="a4"/>
        <w:shd w:val="clear" w:color="auto" w:fill="FFFFFF"/>
        <w:spacing w:before="0" w:beforeAutospacing="0" w:after="120" w:afterAutospacing="0" w:line="240" w:lineRule="atLeast"/>
        <w:ind w:left="-709"/>
        <w:jc w:val="both"/>
        <w:rPr>
          <w:color w:val="333333"/>
        </w:rPr>
      </w:pPr>
      <w:r w:rsidRPr="00A87831">
        <w:rPr>
          <w:color w:val="333333"/>
        </w:rPr>
        <w:t>Это прием организации индивидуальной и групповой работы учеников на начальной стадии урока. Он позволяет выяснить все, что знают или думают ученики по обсуждаемой теме урока. На доске можно нарисовать значок корзины, в которой условно будет собрано все то, что все ученики вместе знают об изучаемой теме.</w:t>
      </w:r>
    </w:p>
    <w:p w:rsidR="00047073" w:rsidRPr="00A87831" w:rsidRDefault="00047073" w:rsidP="00A87831">
      <w:pPr>
        <w:pStyle w:val="a4"/>
        <w:shd w:val="clear" w:color="auto" w:fill="FFFFFF"/>
        <w:spacing w:before="0" w:beforeAutospacing="0" w:after="120" w:afterAutospacing="0" w:line="240" w:lineRule="atLeast"/>
        <w:ind w:left="-709"/>
        <w:jc w:val="both"/>
        <w:rPr>
          <w:color w:val="333333"/>
        </w:rPr>
      </w:pPr>
      <w:r w:rsidRPr="00A87831">
        <w:rPr>
          <w:color w:val="333333"/>
        </w:rPr>
        <w:t>Обмен информацией проводится по следующей процедуре:</w:t>
      </w:r>
    </w:p>
    <w:p w:rsidR="00047073" w:rsidRPr="00A87831" w:rsidRDefault="00047073" w:rsidP="00A87831">
      <w:pPr>
        <w:pStyle w:val="a4"/>
        <w:shd w:val="clear" w:color="auto" w:fill="FFFFFF"/>
        <w:spacing w:before="0" w:beforeAutospacing="0" w:after="120" w:afterAutospacing="0" w:line="240" w:lineRule="atLeast"/>
        <w:ind w:left="-709"/>
        <w:jc w:val="both"/>
        <w:rPr>
          <w:color w:val="333333"/>
        </w:rPr>
      </w:pPr>
      <w:r w:rsidRPr="00A87831">
        <w:rPr>
          <w:color w:val="333333"/>
        </w:rPr>
        <w:t>1. Задается прямой вопрос о том, что известно ученикам по той или иной проблеме.</w:t>
      </w:r>
    </w:p>
    <w:p w:rsidR="00047073" w:rsidRPr="00A87831" w:rsidRDefault="00047073" w:rsidP="00A87831">
      <w:pPr>
        <w:pStyle w:val="a4"/>
        <w:shd w:val="clear" w:color="auto" w:fill="FFFFFF"/>
        <w:spacing w:before="0" w:beforeAutospacing="0" w:after="120" w:afterAutospacing="0" w:line="240" w:lineRule="atLeast"/>
        <w:ind w:left="-709"/>
        <w:jc w:val="both"/>
        <w:rPr>
          <w:color w:val="333333"/>
        </w:rPr>
      </w:pPr>
      <w:r w:rsidRPr="00A87831">
        <w:rPr>
          <w:color w:val="333333"/>
        </w:rPr>
        <w:t>2. Сначала каждый ученик вспоминает и записывает в тетради все, что знает по той или иной проблеме (строго индивидуальная работа, продолжительность 1–2 минуты).</w:t>
      </w:r>
    </w:p>
    <w:p w:rsidR="00047073" w:rsidRPr="00A87831" w:rsidRDefault="00047073" w:rsidP="00A87831">
      <w:pPr>
        <w:pStyle w:val="a4"/>
        <w:shd w:val="clear" w:color="auto" w:fill="FFFFFF"/>
        <w:spacing w:before="0" w:beforeAutospacing="0" w:after="120" w:afterAutospacing="0" w:line="240" w:lineRule="atLeast"/>
        <w:ind w:left="-709"/>
        <w:jc w:val="both"/>
        <w:rPr>
          <w:color w:val="333333"/>
        </w:rPr>
      </w:pPr>
      <w:r w:rsidRPr="00A87831">
        <w:rPr>
          <w:color w:val="333333"/>
        </w:rPr>
        <w:t>3. Затем происходит обмен информацией в парах или группах. Ученики делятся друг с другом известным знанием (групповая работа). Время на обсуждение не более 3 минут. Это обсуждение должно быть организованным, например, ученики должны выяснить, в чем совпали имеющиеся представления, по поводу чего возникли разногласия.</w:t>
      </w:r>
    </w:p>
    <w:p w:rsidR="00047073" w:rsidRPr="00A87831" w:rsidRDefault="00047073" w:rsidP="00A87831">
      <w:pPr>
        <w:pStyle w:val="a4"/>
        <w:shd w:val="clear" w:color="auto" w:fill="FFFFFF"/>
        <w:spacing w:before="0" w:beforeAutospacing="0" w:after="120" w:afterAutospacing="0" w:line="240" w:lineRule="atLeast"/>
        <w:ind w:left="-709"/>
        <w:jc w:val="both"/>
        <w:rPr>
          <w:color w:val="333333"/>
        </w:rPr>
      </w:pPr>
      <w:r w:rsidRPr="00A87831">
        <w:rPr>
          <w:color w:val="333333"/>
        </w:rPr>
        <w:t>4. Далее каждая группа по кругу называет какое-то одно сведение или факт, при этом, не повторяя ранее сказанного (составляется список идей).</w:t>
      </w:r>
    </w:p>
    <w:p w:rsidR="00047073" w:rsidRPr="00A87831" w:rsidRDefault="00047073" w:rsidP="00A87831">
      <w:pPr>
        <w:pStyle w:val="a4"/>
        <w:shd w:val="clear" w:color="auto" w:fill="FFFFFF"/>
        <w:spacing w:before="0" w:beforeAutospacing="0" w:after="120" w:afterAutospacing="0" w:line="240" w:lineRule="atLeast"/>
        <w:ind w:left="-709"/>
        <w:jc w:val="both"/>
        <w:rPr>
          <w:color w:val="333333"/>
        </w:rPr>
      </w:pPr>
      <w:r w:rsidRPr="00A87831">
        <w:rPr>
          <w:color w:val="333333"/>
        </w:rPr>
        <w:t>5. Все сведения кратко в виде тезисов записываются учителем в “корзинке” идей (без комментариев), даже если они ошибочны. В корзину идей можно “сбрасывать” факты, мнения, имена, проблемы, понятия, имеющие отношение к теме урока. Далее в ходе урока эти разрозненные в сознании ребенка факты или мнения, проблемы или понятия могут быть связаны в логические цепи.</w:t>
      </w:r>
    </w:p>
    <w:p w:rsidR="00047073" w:rsidRPr="00A87831" w:rsidRDefault="00047073" w:rsidP="00A87831">
      <w:pPr>
        <w:pStyle w:val="a4"/>
        <w:shd w:val="clear" w:color="auto" w:fill="FFFFFF"/>
        <w:spacing w:before="0" w:beforeAutospacing="0" w:after="120" w:afterAutospacing="0" w:line="240" w:lineRule="atLeast"/>
        <w:ind w:left="-709"/>
        <w:jc w:val="both"/>
        <w:rPr>
          <w:color w:val="333333"/>
        </w:rPr>
      </w:pPr>
      <w:r w:rsidRPr="00A87831">
        <w:rPr>
          <w:color w:val="333333"/>
        </w:rPr>
        <w:t xml:space="preserve">6. Все ошибки исправляются далее, по мере освоения новой информации. </w:t>
      </w:r>
    </w:p>
    <w:p w:rsidR="00A87831" w:rsidRPr="00A87831" w:rsidRDefault="00A87831" w:rsidP="00A87831">
      <w:pPr>
        <w:shd w:val="clear" w:color="auto" w:fill="FFFFFF"/>
        <w:spacing w:after="0" w:line="240" w:lineRule="auto"/>
        <w:ind w:left="-709" w:firstLine="709"/>
        <w:jc w:val="both"/>
        <w:rPr>
          <w:rFonts w:ascii="Times New Roman" w:hAnsi="Times New Roman" w:cs="Times New Roman"/>
          <w:color w:val="000000"/>
          <w:sz w:val="24"/>
          <w:szCs w:val="24"/>
          <w:lang w:eastAsia="ru-RU"/>
        </w:rPr>
      </w:pPr>
      <w:r w:rsidRPr="00A87831">
        <w:rPr>
          <w:rFonts w:ascii="Times New Roman" w:hAnsi="Times New Roman" w:cs="Times New Roman"/>
          <w:i/>
          <w:color w:val="000000"/>
          <w:sz w:val="24"/>
          <w:szCs w:val="24"/>
          <w:lang w:eastAsia="ru-RU"/>
        </w:rPr>
        <w:t>Тема урока: «Почва», 3 класс</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-Мы говорим почва. А что же такое почва?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Групповая работа. Каждая группа после предварительного обсуждения высказывает свои предположения: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Почва – это …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 … земля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 … растительная земля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 … вещество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 … суша, а не вода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 … место обитания, дом животных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Подведение итогов работы групп. На доске фиксируются все предположения.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Постановка целей урока.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 Как видите, у нас нет однозначного ответа на этот, казалось бы, простой вопрос. Сегодня нам предстоит найти научный ответ на вопрос, что такое почва.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 Обсудите в группе, а что ещё вам было бы интересно узнать о почве. </w:t>
      </w:r>
    </w:p>
    <w:p w:rsidR="00A87831" w:rsidRPr="00A87831" w:rsidRDefault="00A87831" w:rsidP="00A87831">
      <w:pPr>
        <w:spacing w:after="0" w:line="240" w:lineRule="auto"/>
        <w:ind w:left="-709"/>
        <w:jc w:val="both"/>
        <w:rPr>
          <w:rFonts w:ascii="Times New Roman" w:hAnsi="Times New Roman" w:cs="Times New Roman"/>
          <w:color w:val="000000"/>
          <w:sz w:val="24"/>
          <w:szCs w:val="24"/>
          <w:lang w:eastAsia="ru-RU"/>
        </w:rPr>
      </w:pPr>
      <w:r w:rsidRPr="00A87831">
        <w:rPr>
          <w:rFonts w:ascii="Times New Roman" w:hAnsi="Times New Roman" w:cs="Times New Roman"/>
          <w:color w:val="000000"/>
          <w:sz w:val="24"/>
          <w:szCs w:val="24"/>
          <w:lang w:eastAsia="ru-RU"/>
        </w:rPr>
        <w:t xml:space="preserve">Заслушиваются вопросы детей. Среди интересующих детей вопросов были следующие: Откуда взялась почва? Из чего она состоит? Много ли на Земле почвы? Где на Земле нет почвы? Может ли почва исчезнуть? </w:t>
      </w:r>
    </w:p>
    <w:p w:rsidR="00A87831" w:rsidRDefault="00A87831" w:rsidP="00A87831">
      <w:pPr>
        <w:spacing w:after="0"/>
      </w:pPr>
    </w:p>
    <w:p w:rsidR="00047073" w:rsidRPr="00851F0E" w:rsidRDefault="00047073" w:rsidP="00851F0E">
      <w:pPr>
        <w:pStyle w:val="a4"/>
        <w:shd w:val="clear" w:color="auto" w:fill="FFFFFF"/>
        <w:spacing w:before="0" w:beforeAutospacing="0" w:after="120" w:afterAutospacing="0" w:line="240" w:lineRule="atLeast"/>
        <w:ind w:left="-709" w:firstLine="709"/>
        <w:rPr>
          <w:color w:val="333333"/>
        </w:rPr>
      </w:pPr>
      <w:r w:rsidRPr="00851F0E">
        <w:rPr>
          <w:b/>
          <w:bCs/>
          <w:color w:val="333333"/>
        </w:rPr>
        <w:t>Прием “ Рассказ-предположение по “ключевым” словам”.</w:t>
      </w:r>
    </w:p>
    <w:p w:rsidR="00047073" w:rsidRPr="00851F0E" w:rsidRDefault="00047073" w:rsidP="00851F0E">
      <w:pPr>
        <w:pStyle w:val="a4"/>
        <w:shd w:val="clear" w:color="auto" w:fill="FFFFFF"/>
        <w:spacing w:before="0" w:beforeAutospacing="0" w:after="120" w:afterAutospacing="0" w:line="240" w:lineRule="atLeast"/>
        <w:ind w:left="-709"/>
        <w:jc w:val="both"/>
        <w:rPr>
          <w:color w:val="333333"/>
        </w:rPr>
      </w:pPr>
      <w:r w:rsidRPr="00851F0E">
        <w:rPr>
          <w:color w:val="333333"/>
        </w:rPr>
        <w:t>По ключевым словам нужно составить рассказ или расставить их в определенной последовательности, а затем, на стадии осмысления искать подтверждение своим предположениям, расширяя материал.</w:t>
      </w:r>
    </w:p>
    <w:p w:rsidR="00851F0E" w:rsidRDefault="00851F0E" w:rsidP="00047073">
      <w:pPr>
        <w:pStyle w:val="a4"/>
        <w:shd w:val="clear" w:color="auto" w:fill="FFFFFF"/>
        <w:spacing w:before="0" w:beforeAutospacing="0" w:after="120" w:afterAutospacing="0" w:line="240" w:lineRule="atLeast"/>
        <w:rPr>
          <w:rFonts w:ascii="Helvetica" w:hAnsi="Helvetica" w:cs="Helvetica"/>
          <w:b/>
          <w:bCs/>
          <w:color w:val="333333"/>
          <w:sz w:val="20"/>
          <w:szCs w:val="20"/>
        </w:rPr>
      </w:pPr>
    </w:p>
    <w:p w:rsidR="00047073" w:rsidRPr="00851F0E" w:rsidRDefault="00047073" w:rsidP="00851F0E">
      <w:pPr>
        <w:pStyle w:val="a4"/>
        <w:shd w:val="clear" w:color="auto" w:fill="FFFFFF"/>
        <w:spacing w:before="0" w:beforeAutospacing="0" w:after="120" w:afterAutospacing="0" w:line="240" w:lineRule="atLeast"/>
        <w:ind w:left="-709" w:firstLine="709"/>
        <w:jc w:val="both"/>
        <w:rPr>
          <w:color w:val="333333"/>
        </w:rPr>
      </w:pPr>
      <w:r w:rsidRPr="00851F0E">
        <w:rPr>
          <w:b/>
          <w:bCs/>
          <w:color w:val="333333"/>
        </w:rPr>
        <w:t xml:space="preserve">Прием “Написание </w:t>
      </w:r>
      <w:proofErr w:type="spellStart"/>
      <w:r w:rsidRPr="00851F0E">
        <w:rPr>
          <w:b/>
          <w:bCs/>
          <w:color w:val="333333"/>
        </w:rPr>
        <w:t>синквейна</w:t>
      </w:r>
      <w:proofErr w:type="spellEnd"/>
      <w:r w:rsidRPr="00851F0E">
        <w:rPr>
          <w:b/>
          <w:bCs/>
          <w:color w:val="333333"/>
        </w:rPr>
        <w:t>”.</w:t>
      </w:r>
    </w:p>
    <w:p w:rsidR="00047073" w:rsidRPr="00851F0E" w:rsidRDefault="00047073" w:rsidP="00851F0E">
      <w:pPr>
        <w:pStyle w:val="a4"/>
        <w:shd w:val="clear" w:color="auto" w:fill="FFFFFF"/>
        <w:spacing w:before="0" w:beforeAutospacing="0" w:after="120" w:afterAutospacing="0" w:line="240" w:lineRule="atLeast"/>
        <w:ind w:left="-709"/>
        <w:jc w:val="both"/>
        <w:rPr>
          <w:color w:val="333333"/>
        </w:rPr>
      </w:pPr>
      <w:r w:rsidRPr="00851F0E">
        <w:rPr>
          <w:color w:val="333333"/>
        </w:rPr>
        <w:t>В переводе с французского слово “</w:t>
      </w:r>
      <w:proofErr w:type="spellStart"/>
      <w:r w:rsidRPr="00851F0E">
        <w:rPr>
          <w:color w:val="333333"/>
        </w:rPr>
        <w:t>синквейн</w:t>
      </w:r>
      <w:proofErr w:type="spellEnd"/>
      <w:r w:rsidRPr="00851F0E">
        <w:rPr>
          <w:color w:val="333333"/>
        </w:rPr>
        <w:t xml:space="preserve">” означает стихотворение, состоящее из пяти строк, которое пишется по определенным правилам. Составление </w:t>
      </w:r>
      <w:proofErr w:type="spellStart"/>
      <w:r w:rsidRPr="00851F0E">
        <w:rPr>
          <w:color w:val="333333"/>
        </w:rPr>
        <w:t>синквейна</w:t>
      </w:r>
      <w:proofErr w:type="spellEnd"/>
      <w:r w:rsidRPr="00851F0E">
        <w:rPr>
          <w:color w:val="333333"/>
        </w:rPr>
        <w:t xml:space="preserve"> требует от ученика в кратких выражениях резюмировать учебный материал, информацию, что позволяет </w:t>
      </w:r>
      <w:proofErr w:type="spellStart"/>
      <w:r w:rsidRPr="00851F0E">
        <w:rPr>
          <w:color w:val="333333"/>
        </w:rPr>
        <w:t>рефлексировать</w:t>
      </w:r>
      <w:proofErr w:type="spellEnd"/>
      <w:r w:rsidRPr="00851F0E">
        <w:rPr>
          <w:color w:val="333333"/>
        </w:rPr>
        <w:t xml:space="preserve"> по какому-либо поводу. Это форма свободного творчества, но по определенным правилам. Составить </w:t>
      </w:r>
      <w:proofErr w:type="spellStart"/>
      <w:r w:rsidRPr="00851F0E">
        <w:rPr>
          <w:color w:val="333333"/>
        </w:rPr>
        <w:t>синквейн</w:t>
      </w:r>
      <w:proofErr w:type="spellEnd"/>
      <w:r w:rsidRPr="00851F0E">
        <w:rPr>
          <w:color w:val="333333"/>
        </w:rPr>
        <w:t xml:space="preserve"> ученики могут на стадии “Вызова”, затем, изучив информацию на </w:t>
      </w:r>
      <w:r w:rsidRPr="00851F0E">
        <w:rPr>
          <w:color w:val="333333"/>
        </w:rPr>
        <w:lastRenderedPageBreak/>
        <w:t xml:space="preserve">уроке, составляется </w:t>
      </w:r>
      <w:proofErr w:type="gramStart"/>
      <w:r w:rsidRPr="00851F0E">
        <w:rPr>
          <w:color w:val="333333"/>
        </w:rPr>
        <w:t>новый</w:t>
      </w:r>
      <w:proofErr w:type="gramEnd"/>
      <w:r w:rsidRPr="00851F0E">
        <w:rPr>
          <w:color w:val="333333"/>
        </w:rPr>
        <w:t xml:space="preserve"> </w:t>
      </w:r>
      <w:proofErr w:type="spellStart"/>
      <w:r w:rsidRPr="00851F0E">
        <w:rPr>
          <w:color w:val="333333"/>
        </w:rPr>
        <w:t>синквейн</w:t>
      </w:r>
      <w:proofErr w:type="spellEnd"/>
      <w:r w:rsidRPr="00851F0E">
        <w:rPr>
          <w:color w:val="333333"/>
        </w:rPr>
        <w:t xml:space="preserve"> на стадии “Рефлексии”, сравнивая свои знания до урока и после изучения новой темы.</w:t>
      </w:r>
    </w:p>
    <w:p w:rsidR="00047073" w:rsidRPr="00851F0E" w:rsidRDefault="00047073" w:rsidP="00851F0E">
      <w:pPr>
        <w:pStyle w:val="a4"/>
        <w:shd w:val="clear" w:color="auto" w:fill="FFFFFF"/>
        <w:spacing w:before="0" w:beforeAutospacing="0" w:after="120" w:afterAutospacing="0" w:line="240" w:lineRule="atLeast"/>
        <w:ind w:left="-709"/>
        <w:jc w:val="both"/>
        <w:rPr>
          <w:color w:val="333333"/>
        </w:rPr>
      </w:pPr>
      <w:r w:rsidRPr="00851F0E">
        <w:rPr>
          <w:color w:val="333333"/>
        </w:rPr>
        <w:t xml:space="preserve">Правила написания </w:t>
      </w:r>
      <w:proofErr w:type="spellStart"/>
      <w:r w:rsidRPr="00851F0E">
        <w:rPr>
          <w:color w:val="333333"/>
        </w:rPr>
        <w:t>синквейна</w:t>
      </w:r>
      <w:proofErr w:type="spellEnd"/>
      <w:r w:rsidRPr="00851F0E">
        <w:rPr>
          <w:color w:val="333333"/>
        </w:rPr>
        <w:t>:</w:t>
      </w:r>
    </w:p>
    <w:p w:rsidR="00047073" w:rsidRPr="00851F0E" w:rsidRDefault="00047073" w:rsidP="00851F0E">
      <w:pPr>
        <w:pStyle w:val="a4"/>
        <w:shd w:val="clear" w:color="auto" w:fill="FFFFFF"/>
        <w:spacing w:before="0" w:beforeAutospacing="0" w:after="120" w:afterAutospacing="0" w:line="240" w:lineRule="atLeast"/>
        <w:ind w:left="-709"/>
        <w:jc w:val="both"/>
        <w:rPr>
          <w:color w:val="333333"/>
        </w:rPr>
      </w:pPr>
      <w:r w:rsidRPr="00851F0E">
        <w:rPr>
          <w:color w:val="333333"/>
        </w:rPr>
        <w:t xml:space="preserve">На первой строчке записывается одно слово – существительное. Это и есть тема </w:t>
      </w:r>
      <w:proofErr w:type="spellStart"/>
      <w:r w:rsidRPr="00851F0E">
        <w:rPr>
          <w:color w:val="333333"/>
        </w:rPr>
        <w:t>синквейна</w:t>
      </w:r>
      <w:proofErr w:type="spellEnd"/>
      <w:r w:rsidRPr="00851F0E">
        <w:rPr>
          <w:color w:val="333333"/>
        </w:rPr>
        <w:t>.</w:t>
      </w:r>
    </w:p>
    <w:p w:rsidR="00047073" w:rsidRPr="00851F0E" w:rsidRDefault="00047073" w:rsidP="00851F0E">
      <w:pPr>
        <w:pStyle w:val="a4"/>
        <w:shd w:val="clear" w:color="auto" w:fill="FFFFFF"/>
        <w:spacing w:before="0" w:beforeAutospacing="0" w:after="120" w:afterAutospacing="0" w:line="240" w:lineRule="atLeast"/>
        <w:ind w:left="-709"/>
        <w:jc w:val="both"/>
        <w:rPr>
          <w:color w:val="333333"/>
        </w:rPr>
      </w:pPr>
      <w:r w:rsidRPr="00851F0E">
        <w:rPr>
          <w:color w:val="333333"/>
        </w:rPr>
        <w:t xml:space="preserve">На второй строчке надо написать два прилагательных, раскрывающих тему </w:t>
      </w:r>
      <w:proofErr w:type="spellStart"/>
      <w:r w:rsidRPr="00851F0E">
        <w:rPr>
          <w:color w:val="333333"/>
        </w:rPr>
        <w:t>синквейна</w:t>
      </w:r>
      <w:proofErr w:type="spellEnd"/>
      <w:r w:rsidRPr="00851F0E">
        <w:rPr>
          <w:color w:val="333333"/>
        </w:rPr>
        <w:t>.</w:t>
      </w:r>
    </w:p>
    <w:p w:rsidR="00047073" w:rsidRPr="00851F0E" w:rsidRDefault="00047073" w:rsidP="00851F0E">
      <w:pPr>
        <w:pStyle w:val="a4"/>
        <w:shd w:val="clear" w:color="auto" w:fill="FFFFFF"/>
        <w:spacing w:before="0" w:beforeAutospacing="0" w:after="120" w:afterAutospacing="0" w:line="240" w:lineRule="atLeast"/>
        <w:ind w:left="-709"/>
        <w:jc w:val="both"/>
        <w:rPr>
          <w:color w:val="333333"/>
        </w:rPr>
      </w:pPr>
      <w:r w:rsidRPr="00851F0E">
        <w:rPr>
          <w:color w:val="333333"/>
        </w:rPr>
        <w:t xml:space="preserve">На третьей строчке записываются три глагола, описывающих действия, относящиеся к теме </w:t>
      </w:r>
      <w:proofErr w:type="spellStart"/>
      <w:r w:rsidRPr="00851F0E">
        <w:rPr>
          <w:color w:val="333333"/>
        </w:rPr>
        <w:t>синквейна</w:t>
      </w:r>
      <w:proofErr w:type="spellEnd"/>
      <w:r w:rsidRPr="00851F0E">
        <w:rPr>
          <w:color w:val="333333"/>
        </w:rPr>
        <w:t>.</w:t>
      </w:r>
    </w:p>
    <w:p w:rsidR="00047073" w:rsidRPr="00851F0E" w:rsidRDefault="00047073" w:rsidP="00851F0E">
      <w:pPr>
        <w:pStyle w:val="a4"/>
        <w:shd w:val="clear" w:color="auto" w:fill="FFFFFF"/>
        <w:spacing w:before="0" w:beforeAutospacing="0" w:after="120" w:afterAutospacing="0" w:line="240" w:lineRule="atLeast"/>
        <w:ind w:left="-709"/>
        <w:jc w:val="both"/>
        <w:rPr>
          <w:color w:val="333333"/>
        </w:rPr>
      </w:pPr>
      <w:r w:rsidRPr="00851F0E">
        <w:rPr>
          <w:color w:val="333333"/>
        </w:rPr>
        <w:t xml:space="preserve">На четвертой строчке размещается целая фраза, предложение, состоящее из нескольких слов, с помощью которого ученик </w:t>
      </w:r>
      <w:proofErr w:type="gramStart"/>
      <w:r w:rsidRPr="00851F0E">
        <w:rPr>
          <w:color w:val="333333"/>
        </w:rPr>
        <w:t>высказывает свое отношение</w:t>
      </w:r>
      <w:proofErr w:type="gramEnd"/>
      <w:r w:rsidRPr="00851F0E">
        <w:rPr>
          <w:color w:val="333333"/>
        </w:rPr>
        <w:t xml:space="preserve"> к теме. Это может быть крылатое выражение, цитата или составленная учеником фраза в контексте с темы.</w:t>
      </w:r>
    </w:p>
    <w:p w:rsidR="00047073" w:rsidRPr="00851F0E" w:rsidRDefault="00047073" w:rsidP="00851F0E">
      <w:pPr>
        <w:pStyle w:val="a4"/>
        <w:shd w:val="clear" w:color="auto" w:fill="FFFFFF"/>
        <w:spacing w:before="0" w:beforeAutospacing="0" w:after="120" w:afterAutospacing="0" w:line="240" w:lineRule="atLeast"/>
        <w:ind w:left="-709"/>
        <w:jc w:val="both"/>
        <w:rPr>
          <w:color w:val="333333"/>
        </w:rPr>
      </w:pPr>
      <w:r w:rsidRPr="00851F0E">
        <w:rPr>
          <w:color w:val="333333"/>
        </w:rPr>
        <w:t xml:space="preserve">Последняя строчка – это слово-резюме, которое дает новую интерпретацию темы, позволяет выразить к ней личное отношение. Понятно, что тема </w:t>
      </w:r>
      <w:proofErr w:type="spellStart"/>
      <w:r w:rsidRPr="00851F0E">
        <w:rPr>
          <w:color w:val="333333"/>
        </w:rPr>
        <w:t>синквейна</w:t>
      </w:r>
      <w:proofErr w:type="spellEnd"/>
      <w:r w:rsidRPr="00851F0E">
        <w:rPr>
          <w:color w:val="333333"/>
        </w:rPr>
        <w:t xml:space="preserve"> должна быть по – возможности, эмоциональной. </w:t>
      </w:r>
    </w:p>
    <w:p w:rsidR="00851F0E" w:rsidRPr="00851F0E" w:rsidRDefault="00851F0E" w:rsidP="00851F0E">
      <w:pPr>
        <w:spacing w:before="100"/>
        <w:ind w:left="-709" w:firstLine="709"/>
        <w:jc w:val="both"/>
        <w:rPr>
          <w:rFonts w:ascii="Times New Roman" w:hAnsi="Times New Roman" w:cs="Times New Roman"/>
          <w:color w:val="000000"/>
          <w:sz w:val="24"/>
          <w:szCs w:val="24"/>
        </w:rPr>
      </w:pPr>
      <w:r w:rsidRPr="00851F0E">
        <w:rPr>
          <w:rFonts w:ascii="Times New Roman" w:hAnsi="Times New Roman" w:cs="Times New Roman"/>
          <w:i/>
          <w:color w:val="000000"/>
          <w:sz w:val="24"/>
          <w:szCs w:val="24"/>
        </w:rPr>
        <w:t>Тема урока: «Какими людьми были наши предки».3 класс.</w:t>
      </w:r>
    </w:p>
    <w:p w:rsidR="00851F0E" w:rsidRPr="00851F0E" w:rsidRDefault="00851F0E" w:rsidP="00851F0E">
      <w:pPr>
        <w:spacing w:after="0" w:line="240" w:lineRule="auto"/>
        <w:ind w:left="-709"/>
        <w:jc w:val="both"/>
        <w:rPr>
          <w:rFonts w:ascii="Times New Roman" w:hAnsi="Times New Roman" w:cs="Times New Roman"/>
          <w:color w:val="000000"/>
          <w:sz w:val="24"/>
          <w:szCs w:val="24"/>
        </w:rPr>
      </w:pPr>
      <w:r w:rsidRPr="00851F0E">
        <w:rPr>
          <w:rFonts w:ascii="Times New Roman" w:hAnsi="Times New Roman" w:cs="Times New Roman"/>
          <w:color w:val="000000"/>
          <w:sz w:val="24"/>
          <w:szCs w:val="24"/>
        </w:rPr>
        <w:t>1. Предки.</w:t>
      </w:r>
    </w:p>
    <w:p w:rsidR="00851F0E" w:rsidRPr="00851F0E" w:rsidRDefault="00851F0E" w:rsidP="00851F0E">
      <w:pPr>
        <w:spacing w:after="0" w:line="240" w:lineRule="auto"/>
        <w:ind w:left="-709"/>
        <w:jc w:val="both"/>
        <w:rPr>
          <w:rFonts w:ascii="Times New Roman" w:hAnsi="Times New Roman" w:cs="Times New Roman"/>
          <w:color w:val="000000"/>
          <w:sz w:val="24"/>
          <w:szCs w:val="24"/>
        </w:rPr>
      </w:pPr>
      <w:r w:rsidRPr="00851F0E">
        <w:rPr>
          <w:rFonts w:ascii="Times New Roman" w:hAnsi="Times New Roman" w:cs="Times New Roman"/>
          <w:color w:val="000000"/>
          <w:sz w:val="24"/>
          <w:szCs w:val="24"/>
        </w:rPr>
        <w:t>2. Гостеприимные, смелые.</w:t>
      </w:r>
    </w:p>
    <w:p w:rsidR="00851F0E" w:rsidRPr="00851F0E" w:rsidRDefault="00851F0E" w:rsidP="00851F0E">
      <w:pPr>
        <w:spacing w:after="0" w:line="240" w:lineRule="auto"/>
        <w:ind w:left="-709"/>
        <w:jc w:val="both"/>
        <w:rPr>
          <w:rFonts w:ascii="Times New Roman" w:hAnsi="Times New Roman" w:cs="Times New Roman"/>
          <w:color w:val="000000"/>
          <w:sz w:val="24"/>
          <w:szCs w:val="24"/>
        </w:rPr>
      </w:pPr>
      <w:r w:rsidRPr="00851F0E">
        <w:rPr>
          <w:rFonts w:ascii="Times New Roman" w:hAnsi="Times New Roman" w:cs="Times New Roman"/>
          <w:color w:val="000000"/>
          <w:sz w:val="24"/>
          <w:szCs w:val="24"/>
        </w:rPr>
        <w:t>3. Трудились, помогали, защищали.</w:t>
      </w:r>
    </w:p>
    <w:p w:rsidR="00851F0E" w:rsidRPr="00851F0E" w:rsidRDefault="00851F0E" w:rsidP="00851F0E">
      <w:pPr>
        <w:spacing w:after="0" w:line="240" w:lineRule="auto"/>
        <w:ind w:left="-709"/>
        <w:jc w:val="both"/>
        <w:rPr>
          <w:rFonts w:ascii="Times New Roman" w:hAnsi="Times New Roman" w:cs="Times New Roman"/>
          <w:color w:val="000000"/>
          <w:sz w:val="24"/>
          <w:szCs w:val="24"/>
        </w:rPr>
      </w:pPr>
      <w:r w:rsidRPr="00851F0E">
        <w:rPr>
          <w:rFonts w:ascii="Times New Roman" w:hAnsi="Times New Roman" w:cs="Times New Roman"/>
          <w:color w:val="000000"/>
          <w:sz w:val="24"/>
          <w:szCs w:val="24"/>
        </w:rPr>
        <w:t>4. Смелый воин тысячи водит!</w:t>
      </w:r>
    </w:p>
    <w:p w:rsidR="00851F0E" w:rsidRDefault="00851F0E" w:rsidP="00851F0E">
      <w:pPr>
        <w:spacing w:after="0" w:line="240" w:lineRule="auto"/>
        <w:ind w:left="-709"/>
        <w:jc w:val="both"/>
        <w:rPr>
          <w:rFonts w:ascii="Times New Roman" w:hAnsi="Times New Roman" w:cs="Times New Roman"/>
          <w:color w:val="000000"/>
          <w:sz w:val="24"/>
          <w:szCs w:val="24"/>
        </w:rPr>
      </w:pPr>
      <w:r w:rsidRPr="00851F0E">
        <w:rPr>
          <w:rFonts w:ascii="Times New Roman" w:hAnsi="Times New Roman" w:cs="Times New Roman"/>
          <w:color w:val="000000"/>
          <w:sz w:val="24"/>
          <w:szCs w:val="24"/>
        </w:rPr>
        <w:t>5. Славяне.</w:t>
      </w:r>
    </w:p>
    <w:p w:rsidR="00851F0E" w:rsidRPr="00851F0E" w:rsidRDefault="00851F0E" w:rsidP="00851F0E">
      <w:pPr>
        <w:spacing w:after="0" w:line="240" w:lineRule="auto"/>
        <w:ind w:left="-709"/>
        <w:jc w:val="both"/>
        <w:rPr>
          <w:rFonts w:ascii="Times New Roman" w:hAnsi="Times New Roman" w:cs="Times New Roman"/>
          <w:color w:val="000000"/>
          <w:sz w:val="24"/>
          <w:szCs w:val="24"/>
        </w:rPr>
      </w:pPr>
    </w:p>
    <w:p w:rsidR="00851F0E" w:rsidRPr="00851F0E" w:rsidRDefault="00851F0E" w:rsidP="00851F0E">
      <w:pPr>
        <w:spacing w:after="0" w:line="240" w:lineRule="auto"/>
        <w:ind w:left="-709" w:firstLine="709"/>
        <w:jc w:val="both"/>
        <w:rPr>
          <w:rFonts w:ascii="Times New Roman" w:hAnsi="Times New Roman" w:cs="Times New Roman"/>
          <w:color w:val="000000"/>
          <w:sz w:val="24"/>
          <w:szCs w:val="24"/>
        </w:rPr>
      </w:pPr>
      <w:r w:rsidRPr="00851F0E">
        <w:rPr>
          <w:rFonts w:ascii="Times New Roman" w:hAnsi="Times New Roman" w:cs="Times New Roman"/>
          <w:i/>
          <w:color w:val="000000"/>
          <w:sz w:val="24"/>
          <w:szCs w:val="24"/>
        </w:rPr>
        <w:t>Тема: «Организм человека». 4 класс</w:t>
      </w:r>
    </w:p>
    <w:p w:rsidR="00851F0E" w:rsidRPr="00851F0E" w:rsidRDefault="00851F0E" w:rsidP="00851F0E">
      <w:pPr>
        <w:spacing w:after="0" w:line="240" w:lineRule="auto"/>
        <w:ind w:left="-709"/>
        <w:jc w:val="both"/>
        <w:rPr>
          <w:rFonts w:ascii="Times New Roman" w:hAnsi="Times New Roman" w:cs="Times New Roman"/>
          <w:color w:val="000000"/>
          <w:sz w:val="24"/>
          <w:szCs w:val="24"/>
        </w:rPr>
      </w:pPr>
      <w:r w:rsidRPr="00851F0E">
        <w:rPr>
          <w:rFonts w:ascii="Times New Roman" w:hAnsi="Times New Roman" w:cs="Times New Roman"/>
          <w:color w:val="000000"/>
          <w:sz w:val="24"/>
          <w:szCs w:val="24"/>
        </w:rPr>
        <w:t>1. Организм.</w:t>
      </w:r>
    </w:p>
    <w:p w:rsidR="00851F0E" w:rsidRPr="00851F0E" w:rsidRDefault="00851F0E" w:rsidP="00851F0E">
      <w:pPr>
        <w:spacing w:after="0" w:line="240" w:lineRule="auto"/>
        <w:ind w:left="-709"/>
        <w:jc w:val="both"/>
        <w:rPr>
          <w:rFonts w:ascii="Times New Roman" w:hAnsi="Times New Roman" w:cs="Times New Roman"/>
          <w:color w:val="000000"/>
          <w:sz w:val="24"/>
          <w:szCs w:val="24"/>
        </w:rPr>
      </w:pPr>
      <w:r w:rsidRPr="00851F0E">
        <w:rPr>
          <w:rFonts w:ascii="Times New Roman" w:hAnsi="Times New Roman" w:cs="Times New Roman"/>
          <w:color w:val="000000"/>
          <w:sz w:val="24"/>
          <w:szCs w:val="24"/>
        </w:rPr>
        <w:t>2. Живой, действующий.</w:t>
      </w:r>
    </w:p>
    <w:p w:rsidR="00851F0E" w:rsidRPr="00851F0E" w:rsidRDefault="00851F0E" w:rsidP="00851F0E">
      <w:pPr>
        <w:spacing w:after="0" w:line="240" w:lineRule="auto"/>
        <w:ind w:left="-709"/>
        <w:jc w:val="both"/>
        <w:rPr>
          <w:rFonts w:ascii="Times New Roman" w:hAnsi="Times New Roman" w:cs="Times New Roman"/>
          <w:color w:val="000000"/>
          <w:sz w:val="24"/>
          <w:szCs w:val="24"/>
        </w:rPr>
      </w:pPr>
      <w:r w:rsidRPr="00851F0E">
        <w:rPr>
          <w:rFonts w:ascii="Times New Roman" w:hAnsi="Times New Roman" w:cs="Times New Roman"/>
          <w:color w:val="000000"/>
          <w:sz w:val="24"/>
          <w:szCs w:val="24"/>
        </w:rPr>
        <w:t>3. Командует, работает, обеспечивает.</w:t>
      </w:r>
    </w:p>
    <w:p w:rsidR="00851F0E" w:rsidRPr="00851F0E" w:rsidRDefault="00851F0E" w:rsidP="00851F0E">
      <w:pPr>
        <w:spacing w:after="0" w:line="240" w:lineRule="auto"/>
        <w:ind w:left="-709"/>
        <w:jc w:val="both"/>
        <w:rPr>
          <w:rFonts w:ascii="Times New Roman" w:hAnsi="Times New Roman" w:cs="Times New Roman"/>
          <w:color w:val="000000"/>
          <w:sz w:val="24"/>
          <w:szCs w:val="24"/>
        </w:rPr>
      </w:pPr>
      <w:r w:rsidRPr="00851F0E">
        <w:rPr>
          <w:rFonts w:ascii="Times New Roman" w:hAnsi="Times New Roman" w:cs="Times New Roman"/>
          <w:color w:val="000000"/>
          <w:sz w:val="24"/>
          <w:szCs w:val="24"/>
        </w:rPr>
        <w:t>4. Работает, как часы!</w:t>
      </w:r>
    </w:p>
    <w:p w:rsidR="00851F0E" w:rsidRPr="00851F0E" w:rsidRDefault="00851F0E" w:rsidP="00851F0E">
      <w:pPr>
        <w:spacing w:after="0" w:line="240" w:lineRule="auto"/>
        <w:ind w:left="-709"/>
        <w:jc w:val="both"/>
        <w:rPr>
          <w:rFonts w:ascii="Times New Roman" w:hAnsi="Times New Roman" w:cs="Times New Roman"/>
          <w:color w:val="000000"/>
          <w:sz w:val="24"/>
          <w:szCs w:val="24"/>
        </w:rPr>
      </w:pPr>
      <w:r w:rsidRPr="00851F0E">
        <w:rPr>
          <w:rFonts w:ascii="Times New Roman" w:hAnsi="Times New Roman" w:cs="Times New Roman"/>
          <w:color w:val="000000"/>
          <w:sz w:val="24"/>
          <w:szCs w:val="24"/>
        </w:rPr>
        <w:t>5. Механизм</w:t>
      </w:r>
    </w:p>
    <w:p w:rsidR="00851F0E" w:rsidRPr="00851F0E" w:rsidRDefault="00851F0E" w:rsidP="00851F0E">
      <w:pPr>
        <w:pStyle w:val="a4"/>
        <w:shd w:val="clear" w:color="auto" w:fill="FFFFFF"/>
        <w:spacing w:before="0" w:beforeAutospacing="0" w:after="0" w:afterAutospacing="0"/>
        <w:ind w:left="-709"/>
        <w:jc w:val="both"/>
        <w:rPr>
          <w:color w:val="333333"/>
        </w:rPr>
      </w:pPr>
    </w:p>
    <w:p w:rsidR="00047073" w:rsidRPr="00851F0E" w:rsidRDefault="00047073" w:rsidP="00851F0E">
      <w:pPr>
        <w:pStyle w:val="a4"/>
        <w:shd w:val="clear" w:color="auto" w:fill="FFFFFF"/>
        <w:spacing w:before="0" w:beforeAutospacing="0" w:after="0" w:afterAutospacing="0"/>
        <w:ind w:left="-709"/>
        <w:jc w:val="both"/>
        <w:rPr>
          <w:color w:val="333333"/>
        </w:rPr>
      </w:pPr>
      <w:r w:rsidRPr="00851F0E">
        <w:rPr>
          <w:color w:val="333333"/>
        </w:rPr>
        <w:t>В случае успешной реализации фазы вызова у учебной аудитории возникает мощный стимул для работы на следующем этапе – этапе получения новой информации.</w:t>
      </w:r>
    </w:p>
    <w:p w:rsidR="00062D49" w:rsidRDefault="00062D49" w:rsidP="00851F0E">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880D9F" w:rsidRPr="00F27AD8" w:rsidRDefault="00062D49" w:rsidP="00777B83">
      <w:pPr>
        <w:shd w:val="clear" w:color="auto" w:fill="FFFFFF"/>
        <w:spacing w:after="288" w:line="285" w:lineRule="atLeast"/>
        <w:ind w:left="-851"/>
        <w:jc w:val="both"/>
        <w:rPr>
          <w:rFonts w:ascii="Times New Roman" w:eastAsia="Times New Roman" w:hAnsi="Times New Roman" w:cs="Times New Roman"/>
          <w:b/>
          <w:sz w:val="24"/>
          <w:szCs w:val="24"/>
          <w:lang w:eastAsia="ru-RU"/>
        </w:rPr>
      </w:pPr>
      <w:r w:rsidRPr="00F27AD8">
        <w:rPr>
          <w:rFonts w:ascii="Times New Roman" w:eastAsia="Times New Roman" w:hAnsi="Times New Roman" w:cs="Times New Roman"/>
          <w:b/>
          <w:sz w:val="24"/>
          <w:szCs w:val="24"/>
          <w:lang w:eastAsia="ru-RU"/>
        </w:rPr>
        <w:t xml:space="preserve"> </w:t>
      </w:r>
      <w:r w:rsidR="00F27AD8">
        <w:rPr>
          <w:rFonts w:ascii="Times New Roman" w:eastAsia="Times New Roman" w:hAnsi="Times New Roman" w:cs="Times New Roman"/>
          <w:b/>
          <w:sz w:val="24"/>
          <w:szCs w:val="24"/>
          <w:lang w:eastAsia="ru-RU"/>
        </w:rPr>
        <w:tab/>
      </w:r>
      <w:r w:rsidR="00F27AD8">
        <w:rPr>
          <w:rFonts w:ascii="Times New Roman" w:eastAsia="Times New Roman" w:hAnsi="Times New Roman" w:cs="Times New Roman"/>
          <w:b/>
          <w:sz w:val="24"/>
          <w:szCs w:val="24"/>
          <w:lang w:eastAsia="ru-RU"/>
        </w:rPr>
        <w:tab/>
      </w:r>
      <w:r w:rsidR="00F27AD8" w:rsidRPr="00F27AD8">
        <w:rPr>
          <w:rFonts w:ascii="Times New Roman" w:eastAsia="Times New Roman" w:hAnsi="Times New Roman" w:cs="Times New Roman"/>
          <w:b/>
          <w:sz w:val="24"/>
          <w:szCs w:val="24"/>
          <w:lang w:eastAsia="ru-RU"/>
        </w:rPr>
        <w:t xml:space="preserve">Прием </w:t>
      </w:r>
      <w:r w:rsidR="00880D9F" w:rsidRPr="00F27AD8">
        <w:rPr>
          <w:rFonts w:ascii="Times New Roman" w:eastAsia="Times New Roman" w:hAnsi="Times New Roman" w:cs="Times New Roman"/>
          <w:b/>
          <w:sz w:val="24"/>
          <w:szCs w:val="24"/>
          <w:lang w:eastAsia="ru-RU"/>
        </w:rPr>
        <w:t>«Мозговой штурм»</w:t>
      </w:r>
    </w:p>
    <w:p w:rsidR="00880D9F" w:rsidRPr="00777B83" w:rsidRDefault="00880D9F" w:rsidP="00F27AD8">
      <w:pPr>
        <w:shd w:val="clear" w:color="auto" w:fill="FFFFFF"/>
        <w:spacing w:after="0" w:line="240" w:lineRule="auto"/>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Цель использования:1) выяснение того, что знают дети по теме; 2) набрасывание идей, предположений по теме;3) активизация имеющихся знаний.</w:t>
      </w:r>
    </w:p>
    <w:p w:rsidR="00F27AD8" w:rsidRDefault="00F27AD8" w:rsidP="00F27AD8">
      <w:pPr>
        <w:shd w:val="clear" w:color="auto" w:fill="FFFFFF"/>
        <w:spacing w:after="0" w:line="285" w:lineRule="atLeast"/>
        <w:ind w:left="-851"/>
        <w:jc w:val="both"/>
        <w:rPr>
          <w:rFonts w:ascii="Times New Roman" w:eastAsia="Times New Roman" w:hAnsi="Times New Roman" w:cs="Times New Roman"/>
          <w:sz w:val="24"/>
          <w:szCs w:val="24"/>
          <w:lang w:eastAsia="ru-RU"/>
        </w:rPr>
      </w:pPr>
    </w:p>
    <w:tbl>
      <w:tblPr>
        <w:tblW w:w="10207" w:type="dxa"/>
        <w:tblCellSpacing w:w="0" w:type="dxa"/>
        <w:tblInd w:w="-851" w:type="dxa"/>
        <w:shd w:val="clear" w:color="auto" w:fill="C0C0C0"/>
        <w:tblCellMar>
          <w:left w:w="0" w:type="dxa"/>
          <w:right w:w="0" w:type="dxa"/>
        </w:tblCellMar>
        <w:tblLook w:val="04A0"/>
      </w:tblPr>
      <w:tblGrid>
        <w:gridCol w:w="10207"/>
      </w:tblGrid>
      <w:tr w:rsidR="009E295D" w:rsidRPr="009E295D" w:rsidTr="009E295D">
        <w:trPr>
          <w:tblCellSpacing w:w="0" w:type="dxa"/>
        </w:trPr>
        <w:tc>
          <w:tcPr>
            <w:tcW w:w="5000" w:type="pct"/>
            <w:shd w:val="clear" w:color="auto" w:fill="auto"/>
            <w:hideMark/>
          </w:tcPr>
          <w:p w:rsidR="009E295D" w:rsidRPr="009E295D" w:rsidRDefault="007A7CEA" w:rsidP="009E29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9E295D">
              <w:rPr>
                <w:rFonts w:ascii="Times New Roman" w:eastAsia="Times New Roman" w:hAnsi="Times New Roman" w:cs="Times New Roman"/>
                <w:b/>
                <w:bCs/>
                <w:sz w:val="24"/>
                <w:szCs w:val="24"/>
                <w:lang w:eastAsia="ru-RU"/>
              </w:rPr>
              <w:t xml:space="preserve">Прием </w:t>
            </w:r>
            <w:r w:rsidR="009E295D" w:rsidRPr="009E295D">
              <w:rPr>
                <w:rFonts w:ascii="Times New Roman" w:eastAsia="Times New Roman" w:hAnsi="Times New Roman" w:cs="Times New Roman"/>
                <w:b/>
                <w:bCs/>
                <w:sz w:val="24"/>
                <w:szCs w:val="24"/>
                <w:lang w:eastAsia="ru-RU"/>
              </w:rPr>
              <w:t>"Ключевые слова"</w:t>
            </w:r>
          </w:p>
        </w:tc>
      </w:tr>
      <w:tr w:rsidR="009E295D" w:rsidRPr="009E295D" w:rsidTr="009E295D">
        <w:trPr>
          <w:tblCellSpacing w:w="0" w:type="dxa"/>
        </w:trPr>
        <w:tc>
          <w:tcPr>
            <w:tcW w:w="5000" w:type="pct"/>
            <w:shd w:val="clear" w:color="auto" w:fill="auto"/>
            <w:hideMark/>
          </w:tcPr>
          <w:p w:rsidR="009E295D" w:rsidRPr="009E295D" w:rsidRDefault="009E295D" w:rsidP="009E295D">
            <w:pPr>
              <w:spacing w:after="0" w:line="240" w:lineRule="auto"/>
              <w:jc w:val="both"/>
              <w:rPr>
                <w:rFonts w:ascii="Times New Roman" w:eastAsia="Times New Roman" w:hAnsi="Times New Roman" w:cs="Times New Roman"/>
                <w:sz w:val="24"/>
                <w:szCs w:val="24"/>
                <w:lang w:eastAsia="ru-RU"/>
              </w:rPr>
            </w:pPr>
            <w:r w:rsidRPr="009E295D">
              <w:rPr>
                <w:rFonts w:ascii="Times New Roman" w:eastAsia="Times New Roman" w:hAnsi="Times New Roman" w:cs="Times New Roman"/>
                <w:color w:val="000000"/>
                <w:sz w:val="24"/>
                <w:szCs w:val="24"/>
                <w:lang w:eastAsia="ru-RU"/>
              </w:rPr>
              <w:t>   Стадию вызова на уроке можно осуществить многими методами, в том числе и хорошо известными, например, </w:t>
            </w:r>
            <w:r w:rsidRPr="009E295D">
              <w:rPr>
                <w:rFonts w:ascii="Times New Roman" w:eastAsia="Times New Roman" w:hAnsi="Times New Roman" w:cs="Times New Roman"/>
                <w:b/>
                <w:bCs/>
                <w:color w:val="000000"/>
                <w:sz w:val="24"/>
                <w:szCs w:val="24"/>
                <w:lang w:eastAsia="ru-RU"/>
              </w:rPr>
              <w:t>"ключевые слова"</w:t>
            </w:r>
            <w:r w:rsidRPr="009E295D">
              <w:rPr>
                <w:rFonts w:ascii="Times New Roman" w:eastAsia="Times New Roman" w:hAnsi="Times New Roman" w:cs="Times New Roman"/>
                <w:color w:val="000000"/>
                <w:sz w:val="24"/>
                <w:szCs w:val="24"/>
                <w:lang w:eastAsia="ru-RU"/>
              </w:rPr>
              <w:t>, по которым можно придумать рассказ или расставить их в определенной последовательности, а затем, на стадии осмысления искать подтверждение своим предположениям, расширяя материал.</w:t>
            </w:r>
          </w:p>
        </w:tc>
      </w:tr>
    </w:tbl>
    <w:p w:rsidR="00F27AD8" w:rsidRDefault="00F27AD8" w:rsidP="00F27AD8">
      <w:pPr>
        <w:shd w:val="clear" w:color="auto" w:fill="FFFFFF"/>
        <w:spacing w:after="0" w:line="285" w:lineRule="atLeast"/>
        <w:ind w:left="-851"/>
        <w:jc w:val="both"/>
        <w:rPr>
          <w:rFonts w:ascii="Times New Roman" w:eastAsia="Times New Roman" w:hAnsi="Times New Roman" w:cs="Times New Roman"/>
          <w:sz w:val="24"/>
          <w:szCs w:val="24"/>
          <w:lang w:eastAsia="ru-RU"/>
        </w:rPr>
      </w:pPr>
    </w:p>
    <w:tbl>
      <w:tblPr>
        <w:tblW w:w="10065" w:type="dxa"/>
        <w:tblCellSpacing w:w="0" w:type="dxa"/>
        <w:tblInd w:w="-709" w:type="dxa"/>
        <w:shd w:val="clear" w:color="auto" w:fill="C0C0C0"/>
        <w:tblCellMar>
          <w:left w:w="0" w:type="dxa"/>
          <w:right w:w="0" w:type="dxa"/>
        </w:tblCellMar>
        <w:tblLook w:val="04A0"/>
      </w:tblPr>
      <w:tblGrid>
        <w:gridCol w:w="9360"/>
        <w:gridCol w:w="705"/>
      </w:tblGrid>
      <w:tr w:rsidR="007A7CEA" w:rsidRPr="007A7CEA" w:rsidTr="007A7CEA">
        <w:trPr>
          <w:gridAfter w:val="1"/>
          <w:wAfter w:w="350" w:type="pct"/>
          <w:tblCellSpacing w:w="0" w:type="dxa"/>
        </w:trPr>
        <w:tc>
          <w:tcPr>
            <w:tcW w:w="4650" w:type="pct"/>
            <w:shd w:val="clear" w:color="auto" w:fill="C0C0C0"/>
            <w:hideMark/>
          </w:tcPr>
          <w:p w:rsidR="007A7CEA" w:rsidRPr="007A7CEA" w:rsidRDefault="007A7CEA" w:rsidP="007A7CEA">
            <w:pPr>
              <w:spacing w:after="0" w:line="240" w:lineRule="auto"/>
              <w:jc w:val="center"/>
              <w:rPr>
                <w:rFonts w:ascii="Times New Roman" w:eastAsia="Times New Roman" w:hAnsi="Times New Roman" w:cs="Times New Roman"/>
                <w:sz w:val="24"/>
                <w:szCs w:val="24"/>
                <w:lang w:eastAsia="ru-RU"/>
              </w:rPr>
            </w:pPr>
          </w:p>
        </w:tc>
      </w:tr>
      <w:tr w:rsidR="007A7CEA" w:rsidRPr="007A7CEA" w:rsidTr="007A7CEA">
        <w:trPr>
          <w:tblCellSpacing w:w="0" w:type="dxa"/>
        </w:trPr>
        <w:tc>
          <w:tcPr>
            <w:tcW w:w="5000" w:type="pct"/>
            <w:gridSpan w:val="2"/>
            <w:shd w:val="clear" w:color="auto" w:fill="FFFFFF" w:themeFill="background1"/>
            <w:hideMark/>
          </w:tcPr>
          <w:p w:rsidR="007A7CEA" w:rsidRPr="007A7CEA" w:rsidRDefault="007A7CEA" w:rsidP="007A7CEA">
            <w:pPr>
              <w:shd w:val="clear" w:color="auto" w:fill="FFFFFF" w:themeFill="background1"/>
              <w:spacing w:after="0" w:line="240" w:lineRule="auto"/>
              <w:ind w:left="142"/>
              <w:jc w:val="both"/>
              <w:rPr>
                <w:rFonts w:ascii="Times New Roman" w:eastAsia="Times New Roman" w:hAnsi="Times New Roman" w:cs="Times New Roman"/>
                <w:sz w:val="24"/>
                <w:szCs w:val="24"/>
                <w:lang w:eastAsia="ru-RU"/>
              </w:rPr>
            </w:pPr>
            <w:r w:rsidRPr="007A7CEA">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xml:space="preserve">          Прием </w:t>
            </w:r>
            <w:r w:rsidRPr="007A7CEA">
              <w:rPr>
                <w:rFonts w:ascii="Times New Roman" w:eastAsia="Times New Roman" w:hAnsi="Times New Roman" w:cs="Times New Roman"/>
                <w:b/>
                <w:bCs/>
                <w:sz w:val="24"/>
                <w:szCs w:val="24"/>
                <w:lang w:eastAsia="ru-RU"/>
              </w:rPr>
              <w:t>"Эффективная лекция"</w:t>
            </w:r>
          </w:p>
        </w:tc>
      </w:tr>
      <w:tr w:rsidR="007A7CEA" w:rsidRPr="007A7CEA" w:rsidTr="007A7CEA">
        <w:trPr>
          <w:tblCellSpacing w:w="0" w:type="dxa"/>
        </w:trPr>
        <w:tc>
          <w:tcPr>
            <w:tcW w:w="5000" w:type="pct"/>
            <w:gridSpan w:val="2"/>
            <w:shd w:val="clear" w:color="auto" w:fill="C0C0C0"/>
            <w:hideMark/>
          </w:tcPr>
          <w:p w:rsidR="007A7CEA" w:rsidRPr="007A7CEA" w:rsidRDefault="007A7CEA" w:rsidP="007A7CEA">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7A7CEA">
              <w:rPr>
                <w:rFonts w:ascii="Times New Roman" w:eastAsia="Times New Roman" w:hAnsi="Times New Roman" w:cs="Times New Roman"/>
                <w:color w:val="000000"/>
                <w:sz w:val="24"/>
                <w:szCs w:val="24"/>
                <w:lang w:eastAsia="ru-RU"/>
              </w:rPr>
              <w:t>   Материал лекции делится на смысловые единицы, передача каждой из них строится в технологическом цикле "вызов - осмысление - рефлексия". Для организации деятельности используется прием "Бортовой журнал". </w:t>
            </w:r>
            <w:r w:rsidRPr="007A7CEA">
              <w:rPr>
                <w:rFonts w:ascii="Times New Roman" w:eastAsia="Times New Roman" w:hAnsi="Times New Roman" w:cs="Times New Roman"/>
                <w:color w:val="000000"/>
                <w:sz w:val="24"/>
                <w:szCs w:val="24"/>
                <w:lang w:eastAsia="ru-RU"/>
              </w:rPr>
              <w:br/>
              <w:t>Стадия "вызова" по каждой смысловой единице осуществляется уже известными вам методами: список известной информации, ее систематизация, ответы на вопросы преподавателя, ключевые слова и т.д. Информация, полученная на стадии вызова, обсуждается в парах и заносится в левую часть </w:t>
            </w:r>
            <w:r w:rsidRPr="007A7CEA">
              <w:rPr>
                <w:rFonts w:ascii="Times New Roman" w:eastAsia="Times New Roman" w:hAnsi="Times New Roman" w:cs="Times New Roman"/>
                <w:b/>
                <w:bCs/>
                <w:color w:val="000000"/>
                <w:sz w:val="24"/>
                <w:szCs w:val="24"/>
                <w:lang w:eastAsia="ru-RU"/>
              </w:rPr>
              <w:t>"Бортового журнала"</w:t>
            </w:r>
            <w:r w:rsidRPr="007A7CEA">
              <w:rPr>
                <w:rFonts w:ascii="Times New Roman" w:eastAsia="Times New Roman" w:hAnsi="Times New Roman" w:cs="Times New Roman"/>
                <w:color w:val="000000"/>
                <w:sz w:val="24"/>
                <w:szCs w:val="24"/>
                <w:lang w:eastAsia="ru-RU"/>
              </w:rPr>
              <w:t>.</w:t>
            </w:r>
          </w:p>
        </w:tc>
      </w:tr>
      <w:tr w:rsidR="007A7CEA" w:rsidRPr="007A7CEA" w:rsidTr="007A7CEA">
        <w:trPr>
          <w:gridAfter w:val="1"/>
          <w:wAfter w:w="350" w:type="pct"/>
          <w:tblCellSpacing w:w="0" w:type="dxa"/>
        </w:trPr>
        <w:tc>
          <w:tcPr>
            <w:tcW w:w="4650" w:type="pct"/>
            <w:shd w:val="clear" w:color="auto" w:fill="C0C0C0"/>
            <w:hideMark/>
          </w:tcPr>
          <w:p w:rsidR="007A7CEA" w:rsidRPr="007A7CEA" w:rsidRDefault="007A7CEA" w:rsidP="007A7CEA">
            <w:pPr>
              <w:shd w:val="clear" w:color="auto" w:fill="FFFFFF" w:themeFill="background1"/>
              <w:spacing w:after="0" w:line="240" w:lineRule="auto"/>
              <w:ind w:left="-1134"/>
              <w:jc w:val="center"/>
              <w:rPr>
                <w:rFonts w:ascii="Times New Roman" w:eastAsia="Times New Roman" w:hAnsi="Times New Roman" w:cs="Times New Roman"/>
                <w:sz w:val="24"/>
                <w:szCs w:val="24"/>
                <w:lang w:eastAsia="ru-RU"/>
              </w:rPr>
            </w:pPr>
            <w:bookmarkStart w:id="0" w:name="2"/>
            <w:r w:rsidRPr="007A7CEA">
              <w:rPr>
                <w:rFonts w:ascii="Times New Roman" w:eastAsia="Times New Roman" w:hAnsi="Times New Roman" w:cs="Times New Roman"/>
                <w:b/>
                <w:bCs/>
                <w:color w:val="000000"/>
                <w:sz w:val="24"/>
                <w:szCs w:val="24"/>
                <w:lang w:eastAsia="ru-RU"/>
              </w:rPr>
              <w:t>Бортовой журнал</w:t>
            </w:r>
            <w:bookmarkEnd w:id="0"/>
          </w:p>
        </w:tc>
      </w:tr>
    </w:tbl>
    <w:p w:rsidR="007A7CEA" w:rsidRPr="007A7CEA" w:rsidRDefault="007A7CEA" w:rsidP="007A7CEA">
      <w:pPr>
        <w:shd w:val="clear" w:color="auto" w:fill="FFFFFF" w:themeFill="background1"/>
        <w:spacing w:after="0" w:line="240" w:lineRule="auto"/>
        <w:ind w:left="-1134"/>
        <w:rPr>
          <w:rFonts w:ascii="Times New Roman" w:eastAsia="Times New Roman" w:hAnsi="Times New Roman" w:cs="Times New Roman"/>
          <w:vanish/>
          <w:sz w:val="24"/>
          <w:szCs w:val="24"/>
          <w:lang w:eastAsia="ru-RU"/>
        </w:rPr>
      </w:pPr>
    </w:p>
    <w:tbl>
      <w:tblPr>
        <w:tblW w:w="9360" w:type="dxa"/>
        <w:tblCellSpacing w:w="0" w:type="dxa"/>
        <w:tblBorders>
          <w:top w:val="outset" w:sz="6" w:space="0" w:color="auto"/>
          <w:left w:val="outset" w:sz="6" w:space="0" w:color="auto"/>
          <w:bottom w:val="outset" w:sz="6" w:space="0" w:color="auto"/>
          <w:right w:val="outset" w:sz="6" w:space="0" w:color="auto"/>
        </w:tblBorders>
        <w:shd w:val="clear" w:color="auto" w:fill="C0C0C0"/>
        <w:tblCellMar>
          <w:left w:w="0" w:type="dxa"/>
          <w:right w:w="0" w:type="dxa"/>
        </w:tblCellMar>
        <w:tblLook w:val="04A0"/>
      </w:tblPr>
      <w:tblGrid>
        <w:gridCol w:w="4680"/>
        <w:gridCol w:w="4680"/>
      </w:tblGrid>
      <w:tr w:rsidR="007A7CEA" w:rsidRPr="007A7CEA" w:rsidTr="007A7CEA">
        <w:trPr>
          <w:tblCellSpacing w:w="0" w:type="dxa"/>
        </w:trPr>
        <w:tc>
          <w:tcPr>
            <w:tcW w:w="2500" w:type="pct"/>
            <w:tcBorders>
              <w:top w:val="outset" w:sz="6" w:space="0" w:color="auto"/>
              <w:left w:val="outset" w:sz="6" w:space="0" w:color="auto"/>
              <w:bottom w:val="outset" w:sz="6" w:space="0" w:color="auto"/>
              <w:right w:val="outset" w:sz="6" w:space="0" w:color="auto"/>
            </w:tcBorders>
            <w:shd w:val="clear" w:color="auto" w:fill="C0C0C0"/>
            <w:hideMark/>
          </w:tcPr>
          <w:p w:rsidR="007A7CEA" w:rsidRPr="007A7CEA" w:rsidRDefault="007A7CEA" w:rsidP="007A7CEA">
            <w:pPr>
              <w:shd w:val="clear" w:color="auto" w:fill="FFFFFF" w:themeFill="background1"/>
              <w:spacing w:after="0" w:line="240" w:lineRule="auto"/>
              <w:ind w:left="-1134"/>
              <w:jc w:val="center"/>
              <w:rPr>
                <w:rFonts w:ascii="Times New Roman" w:eastAsia="Times New Roman" w:hAnsi="Times New Roman" w:cs="Times New Roman"/>
                <w:sz w:val="24"/>
                <w:szCs w:val="24"/>
                <w:lang w:eastAsia="ru-RU"/>
              </w:rPr>
            </w:pPr>
            <w:r w:rsidRPr="007A7CEA">
              <w:rPr>
                <w:rFonts w:ascii="Times New Roman" w:eastAsia="Times New Roman" w:hAnsi="Times New Roman" w:cs="Times New Roman"/>
                <w:i/>
                <w:iCs/>
                <w:color w:val="000000"/>
                <w:sz w:val="24"/>
                <w:szCs w:val="24"/>
                <w:lang w:eastAsia="ru-RU"/>
              </w:rPr>
              <w:t>Предположения</w:t>
            </w:r>
          </w:p>
        </w:tc>
        <w:tc>
          <w:tcPr>
            <w:tcW w:w="2500" w:type="pct"/>
            <w:tcBorders>
              <w:top w:val="outset" w:sz="6" w:space="0" w:color="auto"/>
              <w:left w:val="outset" w:sz="6" w:space="0" w:color="auto"/>
              <w:bottom w:val="outset" w:sz="6" w:space="0" w:color="auto"/>
              <w:right w:val="outset" w:sz="6" w:space="0" w:color="auto"/>
            </w:tcBorders>
            <w:shd w:val="clear" w:color="auto" w:fill="C0C0C0"/>
            <w:hideMark/>
          </w:tcPr>
          <w:p w:rsidR="007A7CEA" w:rsidRPr="007A7CEA" w:rsidRDefault="007A7CEA" w:rsidP="007A7CEA">
            <w:pPr>
              <w:shd w:val="clear" w:color="auto" w:fill="FFFFFF" w:themeFill="background1"/>
              <w:spacing w:after="0" w:line="240" w:lineRule="auto"/>
              <w:ind w:left="-1134"/>
              <w:jc w:val="center"/>
              <w:rPr>
                <w:rFonts w:ascii="Times New Roman" w:eastAsia="Times New Roman" w:hAnsi="Times New Roman" w:cs="Times New Roman"/>
                <w:sz w:val="24"/>
                <w:szCs w:val="24"/>
                <w:lang w:eastAsia="ru-RU"/>
              </w:rPr>
            </w:pPr>
            <w:r w:rsidRPr="007A7CEA">
              <w:rPr>
                <w:rFonts w:ascii="Times New Roman" w:eastAsia="Times New Roman" w:hAnsi="Times New Roman" w:cs="Times New Roman"/>
                <w:i/>
                <w:iCs/>
                <w:color w:val="000000"/>
                <w:sz w:val="24"/>
                <w:szCs w:val="24"/>
                <w:lang w:eastAsia="ru-RU"/>
              </w:rPr>
              <w:t>Новая информация</w:t>
            </w:r>
          </w:p>
        </w:tc>
      </w:tr>
      <w:tr w:rsidR="007A7CEA" w:rsidRPr="007A7CEA" w:rsidTr="007A7CEA">
        <w:trPr>
          <w:tblCellSpacing w:w="0" w:type="dxa"/>
        </w:trPr>
        <w:tc>
          <w:tcPr>
            <w:tcW w:w="2500" w:type="pct"/>
            <w:tcBorders>
              <w:top w:val="outset" w:sz="6" w:space="0" w:color="auto"/>
              <w:left w:val="outset" w:sz="6" w:space="0" w:color="auto"/>
              <w:bottom w:val="outset" w:sz="6" w:space="0" w:color="auto"/>
              <w:right w:val="outset" w:sz="6" w:space="0" w:color="auto"/>
            </w:tcBorders>
            <w:shd w:val="clear" w:color="auto" w:fill="C0C0C0"/>
            <w:hideMark/>
          </w:tcPr>
          <w:p w:rsidR="007A7CEA" w:rsidRPr="007A7CEA" w:rsidRDefault="007A7CEA" w:rsidP="007A7CEA">
            <w:pPr>
              <w:shd w:val="clear" w:color="auto" w:fill="FFFFFF" w:themeFill="background1"/>
              <w:spacing w:after="0" w:line="240" w:lineRule="auto"/>
              <w:ind w:left="-1134"/>
              <w:jc w:val="center"/>
              <w:rPr>
                <w:rFonts w:ascii="Times New Roman" w:eastAsia="Times New Roman" w:hAnsi="Times New Roman" w:cs="Times New Roman"/>
                <w:sz w:val="24"/>
                <w:szCs w:val="24"/>
                <w:lang w:eastAsia="ru-RU"/>
              </w:rPr>
            </w:pPr>
            <w:r w:rsidRPr="007A7CEA">
              <w:rPr>
                <w:rFonts w:ascii="Times New Roman" w:eastAsia="Times New Roman" w:hAnsi="Times New Roman" w:cs="Times New Roman"/>
                <w:sz w:val="24"/>
                <w:szCs w:val="24"/>
                <w:lang w:eastAsia="ru-RU"/>
              </w:rPr>
              <w:t>   </w:t>
            </w:r>
          </w:p>
        </w:tc>
        <w:tc>
          <w:tcPr>
            <w:tcW w:w="2500" w:type="pct"/>
            <w:tcBorders>
              <w:top w:val="outset" w:sz="6" w:space="0" w:color="auto"/>
              <w:left w:val="outset" w:sz="6" w:space="0" w:color="auto"/>
              <w:bottom w:val="outset" w:sz="6" w:space="0" w:color="auto"/>
              <w:right w:val="outset" w:sz="6" w:space="0" w:color="auto"/>
            </w:tcBorders>
            <w:shd w:val="clear" w:color="auto" w:fill="C0C0C0"/>
            <w:hideMark/>
          </w:tcPr>
          <w:p w:rsidR="007A7CEA" w:rsidRPr="007A7CEA" w:rsidRDefault="007A7CEA" w:rsidP="007A7CEA">
            <w:pPr>
              <w:shd w:val="clear" w:color="auto" w:fill="FFFFFF" w:themeFill="background1"/>
              <w:spacing w:after="0" w:line="240" w:lineRule="auto"/>
              <w:ind w:left="-1134"/>
              <w:jc w:val="center"/>
              <w:rPr>
                <w:rFonts w:ascii="Times New Roman" w:eastAsia="Times New Roman" w:hAnsi="Times New Roman" w:cs="Times New Roman"/>
                <w:sz w:val="24"/>
                <w:szCs w:val="24"/>
                <w:lang w:eastAsia="ru-RU"/>
              </w:rPr>
            </w:pPr>
            <w:r w:rsidRPr="007A7CEA">
              <w:rPr>
                <w:rFonts w:ascii="Times New Roman" w:eastAsia="Times New Roman" w:hAnsi="Times New Roman" w:cs="Times New Roman"/>
                <w:sz w:val="24"/>
                <w:szCs w:val="24"/>
                <w:lang w:eastAsia="ru-RU"/>
              </w:rPr>
              <w:t>   </w:t>
            </w:r>
          </w:p>
        </w:tc>
      </w:tr>
    </w:tbl>
    <w:p w:rsidR="007A7CEA" w:rsidRPr="007A7CEA" w:rsidRDefault="007A7CEA" w:rsidP="007A7CEA">
      <w:pPr>
        <w:shd w:val="clear" w:color="auto" w:fill="FFFFFF" w:themeFill="background1"/>
        <w:spacing w:after="0" w:line="240" w:lineRule="auto"/>
        <w:ind w:left="-1134"/>
        <w:rPr>
          <w:rFonts w:ascii="Times New Roman" w:eastAsia="Times New Roman" w:hAnsi="Times New Roman" w:cs="Times New Roman"/>
          <w:vanish/>
          <w:sz w:val="24"/>
          <w:szCs w:val="24"/>
          <w:lang w:eastAsia="ru-RU"/>
        </w:rPr>
      </w:pPr>
    </w:p>
    <w:tbl>
      <w:tblPr>
        <w:tblW w:w="10065" w:type="dxa"/>
        <w:tblCellSpacing w:w="0" w:type="dxa"/>
        <w:tblInd w:w="-709" w:type="dxa"/>
        <w:shd w:val="clear" w:color="auto" w:fill="C0C0C0"/>
        <w:tblCellMar>
          <w:left w:w="0" w:type="dxa"/>
          <w:right w:w="0" w:type="dxa"/>
        </w:tblCellMar>
        <w:tblLook w:val="04A0"/>
      </w:tblPr>
      <w:tblGrid>
        <w:gridCol w:w="10065"/>
      </w:tblGrid>
      <w:tr w:rsidR="007A7CEA" w:rsidRPr="007A7CEA" w:rsidTr="007A7CEA">
        <w:trPr>
          <w:tblCellSpacing w:w="0" w:type="dxa"/>
        </w:trPr>
        <w:tc>
          <w:tcPr>
            <w:tcW w:w="5000" w:type="pct"/>
            <w:shd w:val="clear" w:color="auto" w:fill="C0C0C0"/>
            <w:hideMark/>
          </w:tcPr>
          <w:p w:rsidR="007A7CEA" w:rsidRPr="007A7CEA" w:rsidRDefault="007A7CEA" w:rsidP="007A7CEA">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7A7CEA">
              <w:rPr>
                <w:rFonts w:ascii="Arial" w:eastAsia="Times New Roman" w:hAnsi="Arial" w:cs="Arial"/>
                <w:color w:val="000000"/>
                <w:sz w:val="20"/>
                <w:szCs w:val="20"/>
                <w:lang w:eastAsia="ru-RU"/>
              </w:rPr>
              <w:br/>
            </w:r>
            <w:r w:rsidRPr="007A7CEA">
              <w:rPr>
                <w:rFonts w:ascii="Arial" w:eastAsia="Times New Roman" w:hAnsi="Arial" w:cs="Arial"/>
                <w:color w:val="000000"/>
                <w:sz w:val="20"/>
                <w:szCs w:val="20"/>
                <w:lang w:eastAsia="ru-RU"/>
              </w:rPr>
              <w:lastRenderedPageBreak/>
              <w:t xml:space="preserve">   На </w:t>
            </w:r>
            <w:r w:rsidRPr="007A7CEA">
              <w:rPr>
                <w:rFonts w:ascii="Times New Roman" w:eastAsia="Times New Roman" w:hAnsi="Times New Roman" w:cs="Times New Roman"/>
                <w:color w:val="000000"/>
                <w:sz w:val="24"/>
                <w:szCs w:val="24"/>
                <w:lang w:eastAsia="ru-RU"/>
              </w:rPr>
              <w:t>смысловой стадии работа может быть организована так: один из членов пары работает со списком в графе "предположения", ставит знаки "+" и "</w:t>
            </w:r>
            <w:proofErr w:type="gramStart"/>
            <w:r w:rsidRPr="007A7CEA">
              <w:rPr>
                <w:rFonts w:ascii="Times New Roman" w:eastAsia="Times New Roman" w:hAnsi="Times New Roman" w:cs="Times New Roman"/>
                <w:color w:val="000000"/>
                <w:sz w:val="24"/>
                <w:szCs w:val="24"/>
                <w:lang w:eastAsia="ru-RU"/>
              </w:rPr>
              <w:t>-"</w:t>
            </w:r>
            <w:proofErr w:type="gramEnd"/>
            <w:r w:rsidRPr="007A7CEA">
              <w:rPr>
                <w:rFonts w:ascii="Times New Roman" w:eastAsia="Times New Roman" w:hAnsi="Times New Roman" w:cs="Times New Roman"/>
                <w:color w:val="000000"/>
                <w:sz w:val="24"/>
                <w:szCs w:val="24"/>
                <w:lang w:eastAsia="ru-RU"/>
              </w:rPr>
              <w:t>, в зависимости от правильности предположений; второй записывает только новую информацию. Учащиеся работают индивидуально. </w:t>
            </w:r>
            <w:r w:rsidRPr="007A7CEA">
              <w:rPr>
                <w:rFonts w:ascii="Times New Roman" w:eastAsia="Times New Roman" w:hAnsi="Times New Roman" w:cs="Times New Roman"/>
                <w:color w:val="000000"/>
                <w:sz w:val="24"/>
                <w:szCs w:val="24"/>
                <w:lang w:eastAsia="ru-RU"/>
              </w:rPr>
              <w:br/>
              <w:t>   На стадии рефлексии (размышления) идет предварительное подведение итогов: сопоставление двух частей "бортового журнала", суммирование информации, ее запись и подготовка к обсуждению в классе. Организация записей может носить индивидуальный характер, т.е. каждый член пары ведет записи в обеих частях таблицы самостоятельно, результаты работы обсуждаются в паре. </w:t>
            </w:r>
            <w:r w:rsidRPr="007A7CEA">
              <w:rPr>
                <w:rFonts w:ascii="Times New Roman" w:eastAsia="Times New Roman" w:hAnsi="Times New Roman" w:cs="Times New Roman"/>
                <w:color w:val="000000"/>
                <w:sz w:val="24"/>
                <w:szCs w:val="24"/>
                <w:lang w:eastAsia="ru-RU"/>
              </w:rPr>
              <w:br/>
              <w:t>   Затем следует новый цикл работы со следующей частью текста. </w:t>
            </w:r>
            <w:r w:rsidRPr="007A7CEA">
              <w:rPr>
                <w:rFonts w:ascii="Times New Roman" w:eastAsia="Times New Roman" w:hAnsi="Times New Roman" w:cs="Times New Roman"/>
                <w:color w:val="000000"/>
                <w:sz w:val="24"/>
                <w:szCs w:val="24"/>
                <w:lang w:eastAsia="ru-RU"/>
              </w:rPr>
              <w:br/>
              <w:t>   Очень важной является итоговая рефлексия или окончательное подведение итогов, которое может стать выходом на новое задание: исследование, эссе и т.д.</w:t>
            </w:r>
            <w:r w:rsidRPr="007A7CEA">
              <w:rPr>
                <w:rFonts w:ascii="Arial" w:eastAsia="Times New Roman" w:hAnsi="Arial" w:cs="Arial"/>
                <w:color w:val="000000"/>
                <w:sz w:val="20"/>
                <w:lang w:eastAsia="ru-RU"/>
              </w:rPr>
              <w:t> </w:t>
            </w:r>
          </w:p>
        </w:tc>
      </w:tr>
    </w:tbl>
    <w:p w:rsidR="00F27AD8" w:rsidRDefault="00F27AD8" w:rsidP="00F27AD8">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4F7398" w:rsidRPr="004F7398" w:rsidRDefault="004F7398" w:rsidP="004F7398">
      <w:pPr>
        <w:pStyle w:val="3"/>
        <w:shd w:val="clear" w:color="auto" w:fill="FFFFFF"/>
        <w:spacing w:before="0"/>
        <w:ind w:left="-709" w:firstLine="709"/>
        <w:rPr>
          <w:rFonts w:ascii="Times New Roman" w:hAnsi="Times New Roman" w:cs="Times New Roman"/>
          <w:color w:val="000000"/>
          <w:sz w:val="24"/>
          <w:szCs w:val="24"/>
        </w:rPr>
      </w:pPr>
      <w:r>
        <w:rPr>
          <w:rFonts w:ascii="Times New Roman" w:hAnsi="Times New Roman" w:cs="Times New Roman"/>
          <w:color w:val="000000"/>
          <w:sz w:val="24"/>
          <w:szCs w:val="24"/>
        </w:rPr>
        <w:t>Прием «Аквариум</w:t>
      </w:r>
      <w:r w:rsidRPr="004F7398">
        <w:rPr>
          <w:rFonts w:ascii="Times New Roman" w:hAnsi="Times New Roman" w:cs="Times New Roman"/>
          <w:color w:val="000000"/>
          <w:sz w:val="24"/>
          <w:szCs w:val="24"/>
        </w:rPr>
        <w:t>"</w:t>
      </w:r>
    </w:p>
    <w:p w:rsidR="004F7398" w:rsidRPr="004F7398" w:rsidRDefault="004F7398" w:rsidP="004F7398">
      <w:pPr>
        <w:pStyle w:val="a4"/>
        <w:shd w:val="clear" w:color="auto" w:fill="FFFFFF"/>
        <w:ind w:left="-709"/>
        <w:jc w:val="both"/>
        <w:rPr>
          <w:color w:val="000000"/>
        </w:rPr>
      </w:pPr>
      <w:r w:rsidRPr="004F7398">
        <w:rPr>
          <w:color w:val="000000"/>
        </w:rPr>
        <w:t>Кроме решени</w:t>
      </w:r>
      <w:r w:rsidR="00D85D39">
        <w:rPr>
          <w:color w:val="000000"/>
        </w:rPr>
        <w:t xml:space="preserve">я дидактических задач «Аквариум» </w:t>
      </w:r>
      <w:r w:rsidRPr="004F7398">
        <w:rPr>
          <w:color w:val="000000"/>
        </w:rPr>
        <w:t>помогает совершенствовать навыки работы в малых группах, формировать коммуникативную культуру и развивать практическое мышление</w:t>
      </w:r>
    </w:p>
    <w:p w:rsidR="004F7398" w:rsidRPr="004F7398" w:rsidRDefault="004F7398" w:rsidP="004F7398">
      <w:pPr>
        <w:pStyle w:val="a4"/>
        <w:shd w:val="clear" w:color="auto" w:fill="FFFFFF"/>
        <w:ind w:left="-709"/>
        <w:jc w:val="both"/>
        <w:rPr>
          <w:color w:val="000000"/>
        </w:rPr>
      </w:pPr>
      <w:r w:rsidRPr="004F7398">
        <w:rPr>
          <w:color w:val="000000"/>
        </w:rPr>
        <w:t>После того как п</w:t>
      </w:r>
      <w:r w:rsidR="00D85D39">
        <w:rPr>
          <w:color w:val="000000"/>
        </w:rPr>
        <w:t xml:space="preserve">реподаватель объединил учащихся </w:t>
      </w:r>
      <w:r w:rsidRPr="004F7398">
        <w:rPr>
          <w:color w:val="000000"/>
        </w:rPr>
        <w:t xml:space="preserve"> в две - четыре подгруппы и предложил задания для выполнения и необходимую информацию, одна из групп садится в центр аудитории (или в начале среднего ряда в а аудитории, где стоят рабочие столы) и образует свое маленькое круг (рис 20).</w:t>
      </w:r>
    </w:p>
    <w:p w:rsidR="004F7398" w:rsidRPr="004F7398" w:rsidRDefault="00A07E00" w:rsidP="004F7398">
      <w:pPr>
        <w:pStyle w:val="a4"/>
        <w:shd w:val="clear" w:color="auto" w:fill="FFFFFF"/>
        <w:ind w:left="-709"/>
        <w:jc w:val="both"/>
        <w:rPr>
          <w:color w:val="000000"/>
        </w:rPr>
      </w:pPr>
      <w:r>
        <w:rPr>
          <w:noProof/>
          <w:color w:val="000000"/>
        </w:rPr>
        <w:pict>
          <v:rect id="_x0000_s1044" style="position:absolute;left:0;text-align:left;margin-left:180.45pt;margin-top:106.8pt;width:48.75pt;height:18pt;z-index:251670528" stroked="f">
            <v:textbox>
              <w:txbxContent>
                <w:p w:rsidR="00331148" w:rsidRPr="00D85D39" w:rsidRDefault="00331148">
                  <w:pPr>
                    <w:rPr>
                      <w:sz w:val="16"/>
                      <w:szCs w:val="16"/>
                    </w:rPr>
                  </w:pPr>
                  <w:r>
                    <w:rPr>
                      <w:sz w:val="16"/>
                      <w:szCs w:val="16"/>
                    </w:rPr>
                    <w:t>педагог</w:t>
                  </w:r>
                </w:p>
              </w:txbxContent>
            </v:textbox>
          </v:rect>
        </w:pict>
      </w:r>
      <w:r>
        <w:rPr>
          <w:noProof/>
          <w:color w:val="000000"/>
        </w:rPr>
        <w:pict>
          <v:rect id="_x0000_s1043" style="position:absolute;left:0;text-align:left;margin-left:56.7pt;margin-top:103.05pt;width:75.75pt;height:18pt;z-index:251669504" stroked="f">
            <v:textbox>
              <w:txbxContent>
                <w:p w:rsidR="00331148" w:rsidRDefault="00331148">
                  <w:r w:rsidRPr="00D85D39">
                    <w:rPr>
                      <w:sz w:val="16"/>
                      <w:szCs w:val="16"/>
                    </w:rPr>
                    <w:t>Рабочая группа</w:t>
                  </w:r>
                </w:p>
              </w:txbxContent>
            </v:textbox>
          </v:rect>
        </w:pict>
      </w:r>
      <w:r w:rsidR="004F7398" w:rsidRPr="004F7398">
        <w:rPr>
          <w:noProof/>
          <w:color w:val="000000"/>
        </w:rPr>
        <w:drawing>
          <wp:inline distT="0" distB="0" distL="0" distR="0">
            <wp:extent cx="3419475" cy="1609725"/>
            <wp:effectExtent l="19050" t="0" r="9525" b="0"/>
            <wp:docPr id="11" name="Рисунок 11" descr="Розміщення студентів при використанні метод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озміщення студентів при використанні методу "/>
                    <pic:cNvPicPr>
                      <a:picLocks noChangeAspect="1" noChangeArrowheads="1"/>
                    </pic:cNvPicPr>
                  </pic:nvPicPr>
                  <pic:blipFill>
                    <a:blip r:embed="rId13" cstate="print"/>
                    <a:srcRect/>
                    <a:stretch>
                      <a:fillRect/>
                    </a:stretch>
                  </pic:blipFill>
                  <pic:spPr bwMode="auto">
                    <a:xfrm>
                      <a:off x="0" y="0"/>
                      <a:ext cx="3419475" cy="1609725"/>
                    </a:xfrm>
                    <a:prstGeom prst="rect">
                      <a:avLst/>
                    </a:prstGeom>
                    <a:noFill/>
                    <a:ln w="9525">
                      <a:noFill/>
                      <a:miter lim="800000"/>
                      <a:headEnd/>
                      <a:tailEnd/>
                    </a:ln>
                  </pic:spPr>
                </pic:pic>
              </a:graphicData>
            </a:graphic>
          </wp:inline>
        </w:drawing>
      </w:r>
    </w:p>
    <w:p w:rsidR="004F7398" w:rsidRPr="00D85D39" w:rsidRDefault="004F7398" w:rsidP="004F7398">
      <w:pPr>
        <w:pStyle w:val="a4"/>
        <w:shd w:val="clear" w:color="auto" w:fill="FFFFFF"/>
        <w:ind w:left="-709"/>
        <w:jc w:val="both"/>
        <w:rPr>
          <w:b/>
          <w:color w:val="000000"/>
        </w:rPr>
      </w:pPr>
      <w:r w:rsidRPr="00D85D39">
        <w:rPr>
          <w:rStyle w:val="a5"/>
          <w:b w:val="0"/>
          <w:i/>
          <w:iCs/>
          <w:color w:val="000000"/>
        </w:rPr>
        <w:t xml:space="preserve">Размещение студентов при </w:t>
      </w:r>
      <w:r w:rsidR="00D85D39" w:rsidRPr="00D85D39">
        <w:rPr>
          <w:rStyle w:val="a5"/>
          <w:b w:val="0"/>
          <w:i/>
          <w:iCs/>
          <w:color w:val="000000"/>
        </w:rPr>
        <w:t>использовании метода "Аквариум</w:t>
      </w:r>
      <w:r w:rsidRPr="00D85D39">
        <w:rPr>
          <w:rStyle w:val="a5"/>
          <w:b w:val="0"/>
          <w:i/>
          <w:iCs/>
          <w:color w:val="000000"/>
        </w:rPr>
        <w:t>"</w:t>
      </w:r>
    </w:p>
    <w:p w:rsidR="004F7398" w:rsidRPr="004F7398" w:rsidRDefault="00D85D39" w:rsidP="00D85D39">
      <w:pPr>
        <w:pStyle w:val="a4"/>
        <w:shd w:val="clear" w:color="auto" w:fill="FFFFFF"/>
        <w:spacing w:before="0" w:beforeAutospacing="0" w:after="0" w:afterAutospacing="0"/>
        <w:ind w:left="-709"/>
        <w:jc w:val="both"/>
        <w:rPr>
          <w:color w:val="000000"/>
        </w:rPr>
      </w:pPr>
      <w:r>
        <w:rPr>
          <w:color w:val="000000"/>
        </w:rPr>
        <w:t xml:space="preserve">Учащиеся </w:t>
      </w:r>
      <w:r w:rsidR="004F7398" w:rsidRPr="004F7398">
        <w:rPr>
          <w:color w:val="000000"/>
        </w:rPr>
        <w:t xml:space="preserve"> этой группы начинают обсуждать </w:t>
      </w:r>
      <w:proofErr w:type="gramStart"/>
      <w:r w:rsidR="004F7398" w:rsidRPr="004F7398">
        <w:rPr>
          <w:color w:val="000000"/>
        </w:rPr>
        <w:t>предложенную</w:t>
      </w:r>
      <w:proofErr w:type="gramEnd"/>
    </w:p>
    <w:p w:rsidR="004F7398" w:rsidRPr="004F7398" w:rsidRDefault="004F7398" w:rsidP="00D85D39">
      <w:pPr>
        <w:pStyle w:val="a4"/>
        <w:shd w:val="clear" w:color="auto" w:fill="FFFFFF"/>
        <w:spacing w:before="0" w:beforeAutospacing="0" w:after="0" w:afterAutospacing="0"/>
        <w:ind w:left="-709"/>
        <w:jc w:val="both"/>
        <w:rPr>
          <w:color w:val="000000"/>
        </w:rPr>
      </w:pPr>
      <w:r w:rsidRPr="004F7398">
        <w:rPr>
          <w:color w:val="000000"/>
        </w:rPr>
        <w:t>преподавателем проблему Группе, работающей, для выполнения задания</w:t>
      </w:r>
    </w:p>
    <w:p w:rsidR="004F7398" w:rsidRPr="004F7398" w:rsidRDefault="004F7398" w:rsidP="00D85D39">
      <w:pPr>
        <w:pStyle w:val="a4"/>
        <w:shd w:val="clear" w:color="auto" w:fill="FFFFFF"/>
        <w:spacing w:before="0" w:beforeAutospacing="0" w:after="0" w:afterAutospacing="0"/>
        <w:ind w:left="-709"/>
        <w:jc w:val="both"/>
        <w:rPr>
          <w:color w:val="000000"/>
        </w:rPr>
      </w:pPr>
      <w:r w:rsidRPr="004F7398">
        <w:rPr>
          <w:color w:val="000000"/>
        </w:rPr>
        <w:t>необходимо:</w:t>
      </w:r>
    </w:p>
    <w:p w:rsidR="004F7398" w:rsidRPr="004F7398" w:rsidRDefault="004F7398" w:rsidP="00D85D39">
      <w:pPr>
        <w:pStyle w:val="a4"/>
        <w:shd w:val="clear" w:color="auto" w:fill="FFFFFF"/>
        <w:spacing w:before="0" w:beforeAutospacing="0" w:after="0" w:afterAutospacing="0"/>
        <w:ind w:left="-709"/>
        <w:jc w:val="both"/>
        <w:rPr>
          <w:color w:val="000000"/>
        </w:rPr>
      </w:pPr>
      <w:r w:rsidRPr="004F7398">
        <w:rPr>
          <w:color w:val="000000"/>
        </w:rPr>
        <w:t xml:space="preserve">- прочитать вслух </w:t>
      </w:r>
      <w:proofErr w:type="spellStart"/>
      <w:proofErr w:type="gramStart"/>
      <w:r w:rsidRPr="004F7398">
        <w:rPr>
          <w:color w:val="000000"/>
        </w:rPr>
        <w:t>ситуацию-задачи</w:t>
      </w:r>
      <w:proofErr w:type="spellEnd"/>
      <w:proofErr w:type="gramEnd"/>
      <w:r w:rsidRPr="004F7398">
        <w:rPr>
          <w:color w:val="000000"/>
        </w:rPr>
        <w:t>;</w:t>
      </w:r>
    </w:p>
    <w:p w:rsidR="004F7398" w:rsidRPr="004F7398" w:rsidRDefault="004F7398" w:rsidP="00D85D39">
      <w:pPr>
        <w:pStyle w:val="a4"/>
        <w:shd w:val="clear" w:color="auto" w:fill="FFFFFF"/>
        <w:spacing w:before="0" w:beforeAutospacing="0" w:after="0" w:afterAutospacing="0"/>
        <w:ind w:left="-709"/>
        <w:jc w:val="both"/>
        <w:rPr>
          <w:color w:val="000000"/>
        </w:rPr>
      </w:pPr>
      <w:r w:rsidRPr="004F7398">
        <w:rPr>
          <w:color w:val="000000"/>
        </w:rPr>
        <w:t>- обсудить ее в группе, используя метод дискуссии;</w:t>
      </w:r>
    </w:p>
    <w:p w:rsidR="004F7398" w:rsidRDefault="004F7398" w:rsidP="00D85D39">
      <w:pPr>
        <w:pStyle w:val="a4"/>
        <w:shd w:val="clear" w:color="auto" w:fill="FFFFFF"/>
        <w:spacing w:before="0" w:beforeAutospacing="0" w:after="0" w:afterAutospacing="0"/>
        <w:ind w:left="-709"/>
        <w:jc w:val="both"/>
        <w:rPr>
          <w:color w:val="000000"/>
        </w:rPr>
      </w:pPr>
      <w:r w:rsidRPr="004F7398">
        <w:rPr>
          <w:color w:val="000000"/>
        </w:rPr>
        <w:t>- прийти к общему мнению по 3-5 мин</w:t>
      </w:r>
    </w:p>
    <w:p w:rsidR="00D85D39" w:rsidRPr="004F7398" w:rsidRDefault="00D85D39" w:rsidP="00D85D39">
      <w:pPr>
        <w:pStyle w:val="a4"/>
        <w:shd w:val="clear" w:color="auto" w:fill="FFFFFF"/>
        <w:spacing w:before="0" w:beforeAutospacing="0" w:after="0" w:afterAutospacing="0"/>
        <w:ind w:left="-709"/>
        <w:jc w:val="both"/>
        <w:rPr>
          <w:color w:val="000000"/>
        </w:rPr>
      </w:pPr>
    </w:p>
    <w:p w:rsidR="004F7398" w:rsidRPr="004F7398" w:rsidRDefault="004F7398" w:rsidP="00D85D39">
      <w:pPr>
        <w:pStyle w:val="a4"/>
        <w:shd w:val="clear" w:color="auto" w:fill="FFFFFF"/>
        <w:spacing w:before="0" w:beforeAutospacing="0" w:after="0" w:afterAutospacing="0"/>
        <w:ind w:left="-709"/>
        <w:jc w:val="both"/>
        <w:rPr>
          <w:color w:val="000000"/>
        </w:rPr>
      </w:pPr>
      <w:r w:rsidRPr="004F7398">
        <w:rPr>
          <w:color w:val="000000"/>
        </w:rPr>
        <w:t xml:space="preserve">Все остальные </w:t>
      </w:r>
      <w:r w:rsidR="00D85D39">
        <w:rPr>
          <w:color w:val="000000"/>
        </w:rPr>
        <w:t>ученики</w:t>
      </w:r>
      <w:r w:rsidRPr="004F7398">
        <w:rPr>
          <w:color w:val="000000"/>
        </w:rPr>
        <w:t xml:space="preserve"> </w:t>
      </w:r>
      <w:r w:rsidR="00D85D39">
        <w:rPr>
          <w:color w:val="000000"/>
        </w:rPr>
        <w:t>могут</w:t>
      </w:r>
      <w:r w:rsidRPr="004F7398">
        <w:rPr>
          <w:color w:val="000000"/>
        </w:rPr>
        <w:t xml:space="preserve"> только слушать, не вмешиваясь в процесс обсуждения, наблюдают, </w:t>
      </w:r>
      <w:r w:rsidR="00D85D39">
        <w:rPr>
          <w:color w:val="000000"/>
        </w:rPr>
        <w:t>за  дискуссией</w:t>
      </w:r>
      <w:r w:rsidRPr="004F7398">
        <w:rPr>
          <w:color w:val="000000"/>
        </w:rPr>
        <w:t xml:space="preserve"> и</w:t>
      </w:r>
      <w:r w:rsidR="00D85D39">
        <w:rPr>
          <w:color w:val="000000"/>
        </w:rPr>
        <w:t xml:space="preserve"> </w:t>
      </w:r>
      <w:r w:rsidRPr="004F7398">
        <w:rPr>
          <w:color w:val="000000"/>
        </w:rPr>
        <w:t xml:space="preserve">происходит она по </w:t>
      </w:r>
      <w:proofErr w:type="gramStart"/>
      <w:r w:rsidRPr="004F7398">
        <w:rPr>
          <w:color w:val="000000"/>
        </w:rPr>
        <w:t>определенным</w:t>
      </w:r>
      <w:proofErr w:type="gramEnd"/>
      <w:r w:rsidRPr="004F7398">
        <w:rPr>
          <w:color w:val="000000"/>
        </w:rPr>
        <w:t xml:space="preserve"> этическими правилами</w:t>
      </w:r>
      <w:r w:rsidR="00D85D39">
        <w:rPr>
          <w:color w:val="000000"/>
        </w:rPr>
        <w:t xml:space="preserve">. </w:t>
      </w:r>
      <w:r w:rsidRPr="004F7398">
        <w:rPr>
          <w:color w:val="000000"/>
        </w:rPr>
        <w:t xml:space="preserve"> После окончания 3-5 </w:t>
      </w:r>
      <w:r w:rsidR="00D85D39">
        <w:rPr>
          <w:color w:val="000000"/>
        </w:rPr>
        <w:t xml:space="preserve">оценка группы другими </w:t>
      </w:r>
      <w:r w:rsidRPr="004F7398">
        <w:rPr>
          <w:color w:val="000000"/>
        </w:rPr>
        <w:t>группа</w:t>
      </w:r>
      <w:r w:rsidR="00D85D39">
        <w:rPr>
          <w:color w:val="000000"/>
        </w:rPr>
        <w:t>ми,</w:t>
      </w:r>
      <w:r w:rsidRPr="004F7398">
        <w:rPr>
          <w:color w:val="000000"/>
        </w:rPr>
        <w:t xml:space="preserve"> обсуждают следующие вопросы:</w:t>
      </w:r>
    </w:p>
    <w:p w:rsidR="004F7398" w:rsidRPr="004F7398" w:rsidRDefault="004F7398" w:rsidP="00D85D39">
      <w:pPr>
        <w:pStyle w:val="a4"/>
        <w:shd w:val="clear" w:color="auto" w:fill="FFFFFF"/>
        <w:spacing w:before="0" w:beforeAutospacing="0" w:after="0" w:afterAutospacing="0"/>
        <w:ind w:left="-709"/>
        <w:jc w:val="both"/>
        <w:rPr>
          <w:color w:val="000000"/>
        </w:rPr>
      </w:pPr>
      <w:r w:rsidRPr="004F7398">
        <w:rPr>
          <w:color w:val="000000"/>
        </w:rPr>
        <w:t>- Согласны ли Вы с мнением группы, которая высказалась?</w:t>
      </w:r>
    </w:p>
    <w:p w:rsidR="004F7398" w:rsidRPr="004F7398" w:rsidRDefault="004F7398" w:rsidP="00D85D39">
      <w:pPr>
        <w:pStyle w:val="a4"/>
        <w:shd w:val="clear" w:color="auto" w:fill="FFFFFF"/>
        <w:spacing w:before="0" w:beforeAutospacing="0" w:after="0" w:afterAutospacing="0"/>
        <w:ind w:left="-709"/>
        <w:jc w:val="both"/>
        <w:rPr>
          <w:color w:val="000000"/>
        </w:rPr>
      </w:pPr>
      <w:r w:rsidRPr="004F7398">
        <w:rPr>
          <w:color w:val="000000"/>
        </w:rPr>
        <w:t>- Была эта мысль достаточно аргументированной?</w:t>
      </w:r>
    </w:p>
    <w:p w:rsidR="004F7398" w:rsidRPr="004F7398" w:rsidRDefault="004F7398" w:rsidP="00D85D39">
      <w:pPr>
        <w:pStyle w:val="a4"/>
        <w:shd w:val="clear" w:color="auto" w:fill="FFFFFF"/>
        <w:spacing w:before="0" w:beforeAutospacing="0" w:after="0" w:afterAutospacing="0"/>
        <w:ind w:left="-709"/>
        <w:jc w:val="both"/>
        <w:rPr>
          <w:color w:val="000000"/>
        </w:rPr>
      </w:pPr>
      <w:r w:rsidRPr="004F7398">
        <w:rPr>
          <w:color w:val="000000"/>
        </w:rPr>
        <w:t>- Какой из аргументов Вы считаете наиболее убедительным?</w:t>
      </w:r>
    </w:p>
    <w:p w:rsidR="004F7398" w:rsidRPr="004F7398" w:rsidRDefault="00D85D39" w:rsidP="00D85D39">
      <w:pPr>
        <w:pStyle w:val="a4"/>
        <w:shd w:val="clear" w:color="auto" w:fill="FFFFFF"/>
        <w:spacing w:before="0" w:beforeAutospacing="0" w:after="0" w:afterAutospacing="0"/>
        <w:ind w:left="-709"/>
        <w:jc w:val="both"/>
        <w:rPr>
          <w:color w:val="000000"/>
        </w:rPr>
      </w:pPr>
      <w:r>
        <w:rPr>
          <w:color w:val="000000"/>
        </w:rPr>
        <w:t>После этого место в "Аквариуме</w:t>
      </w:r>
      <w:r w:rsidR="004F7398" w:rsidRPr="004F7398">
        <w:rPr>
          <w:color w:val="000000"/>
        </w:rPr>
        <w:t>" занимает другая группа и обсуждает следующую ситуацию</w:t>
      </w:r>
    </w:p>
    <w:p w:rsidR="004F7398" w:rsidRDefault="004F7398" w:rsidP="004F7398">
      <w:pPr>
        <w:pStyle w:val="a4"/>
        <w:shd w:val="clear" w:color="auto" w:fill="FFFFFF"/>
        <w:ind w:left="-709"/>
        <w:jc w:val="both"/>
        <w:rPr>
          <w:color w:val="000000"/>
        </w:rPr>
      </w:pPr>
      <w:r w:rsidRPr="004F7398">
        <w:rPr>
          <w:color w:val="000000"/>
        </w:rPr>
        <w:t>Все групп</w:t>
      </w:r>
      <w:r w:rsidR="00D85D39">
        <w:rPr>
          <w:color w:val="000000"/>
        </w:rPr>
        <w:t>ы поочередно должны побывать в "Аквариуме</w:t>
      </w:r>
      <w:r w:rsidRPr="004F7398">
        <w:rPr>
          <w:color w:val="000000"/>
        </w:rPr>
        <w:t>", и деятельность каждого из них должна быть обсуждена аудиторией</w:t>
      </w:r>
      <w:r w:rsidR="00D85D39">
        <w:rPr>
          <w:color w:val="000000"/>
        </w:rPr>
        <w:t>. Метод "Аквариум</w:t>
      </w:r>
      <w:r w:rsidRPr="004F7398">
        <w:rPr>
          <w:color w:val="000000"/>
        </w:rPr>
        <w:t>" способствует формированию критичности мышления.</w:t>
      </w:r>
    </w:p>
    <w:p w:rsidR="00901BEB" w:rsidRPr="00901BEB" w:rsidRDefault="00901BEB" w:rsidP="00901BEB">
      <w:pPr>
        <w:spacing w:after="0" w:line="240" w:lineRule="auto"/>
        <w:ind w:left="-709"/>
        <w:jc w:val="both"/>
        <w:rPr>
          <w:rFonts w:ascii="Times New Roman" w:hAnsi="Times New Roman" w:cs="Times New Roman"/>
          <w:sz w:val="24"/>
          <w:szCs w:val="24"/>
        </w:rPr>
      </w:pPr>
      <w:r w:rsidRPr="00901BEB">
        <w:rPr>
          <w:rFonts w:ascii="Times New Roman" w:hAnsi="Times New Roman" w:cs="Times New Roman"/>
          <w:b/>
          <w:sz w:val="24"/>
          <w:szCs w:val="24"/>
        </w:rPr>
        <w:t>Метод «Аквариумные рыбки»</w:t>
      </w:r>
    </w:p>
    <w:p w:rsidR="00901BEB" w:rsidRPr="00901BEB" w:rsidRDefault="00901BEB" w:rsidP="00901BEB">
      <w:pPr>
        <w:spacing w:after="0" w:line="240" w:lineRule="auto"/>
        <w:ind w:left="-709"/>
        <w:jc w:val="both"/>
        <w:rPr>
          <w:rFonts w:ascii="Times New Roman" w:hAnsi="Times New Roman" w:cs="Times New Roman"/>
          <w:sz w:val="24"/>
          <w:szCs w:val="24"/>
        </w:rPr>
      </w:pPr>
      <w:r w:rsidRPr="00901BEB">
        <w:rPr>
          <w:rFonts w:ascii="Times New Roman" w:hAnsi="Times New Roman" w:cs="Times New Roman"/>
          <w:sz w:val="24"/>
          <w:szCs w:val="24"/>
        </w:rPr>
        <w:t>Из класса выходят 3-4 человека к учителю, которые будут «золотыми рыбками» в аквариуме. Они садятся в круг. Их задача ответить на вопросы, предложенные учителем. Работа идёт без обсуждения, а остальные ребята слушают. (Выходят участники мастер-класса)</w:t>
      </w:r>
    </w:p>
    <w:p w:rsidR="00901BEB" w:rsidRPr="00901BEB" w:rsidRDefault="00901BEB" w:rsidP="00901BEB">
      <w:pPr>
        <w:spacing w:after="0" w:line="240" w:lineRule="auto"/>
        <w:ind w:left="-709"/>
        <w:jc w:val="both"/>
        <w:rPr>
          <w:rFonts w:ascii="Times New Roman" w:hAnsi="Times New Roman" w:cs="Times New Roman"/>
          <w:sz w:val="24"/>
          <w:szCs w:val="24"/>
        </w:rPr>
      </w:pPr>
    </w:p>
    <w:p w:rsidR="00901BEB" w:rsidRPr="00901BEB" w:rsidRDefault="00901BEB" w:rsidP="00901BEB">
      <w:pPr>
        <w:spacing w:after="0" w:line="240" w:lineRule="auto"/>
        <w:ind w:left="-709"/>
        <w:jc w:val="both"/>
        <w:rPr>
          <w:rFonts w:ascii="Times New Roman" w:hAnsi="Times New Roman" w:cs="Times New Roman"/>
          <w:sz w:val="24"/>
          <w:szCs w:val="24"/>
        </w:rPr>
      </w:pPr>
      <w:r w:rsidRPr="00901BEB">
        <w:rPr>
          <w:rFonts w:ascii="Times New Roman" w:hAnsi="Times New Roman" w:cs="Times New Roman"/>
          <w:sz w:val="24"/>
          <w:szCs w:val="24"/>
        </w:rPr>
        <w:t xml:space="preserve">-Подберите синонимы к слову </w:t>
      </w:r>
      <w:r w:rsidRPr="00901BEB">
        <w:rPr>
          <w:rFonts w:ascii="Times New Roman" w:hAnsi="Times New Roman" w:cs="Times New Roman"/>
          <w:sz w:val="24"/>
          <w:szCs w:val="24"/>
        </w:rPr>
        <w:tab/>
        <w:t>РАДОСТЬ?    а антоним?</w:t>
      </w:r>
    </w:p>
    <w:p w:rsidR="00901BEB" w:rsidRPr="00901BEB" w:rsidRDefault="00901BEB" w:rsidP="00901BEB">
      <w:pPr>
        <w:spacing w:after="0" w:line="240" w:lineRule="auto"/>
        <w:ind w:left="-709"/>
        <w:jc w:val="both"/>
        <w:rPr>
          <w:rFonts w:ascii="Times New Roman" w:hAnsi="Times New Roman" w:cs="Times New Roman"/>
          <w:sz w:val="24"/>
          <w:szCs w:val="24"/>
        </w:rPr>
      </w:pPr>
    </w:p>
    <w:p w:rsidR="00901BEB" w:rsidRPr="00901BEB" w:rsidRDefault="00901BEB" w:rsidP="00901BEB">
      <w:pPr>
        <w:spacing w:after="0" w:line="240" w:lineRule="auto"/>
        <w:ind w:left="-709"/>
        <w:jc w:val="both"/>
        <w:rPr>
          <w:rFonts w:ascii="Times New Roman" w:hAnsi="Times New Roman" w:cs="Times New Roman"/>
          <w:sz w:val="24"/>
          <w:szCs w:val="24"/>
        </w:rPr>
      </w:pPr>
      <w:r w:rsidRPr="00901BEB">
        <w:rPr>
          <w:rFonts w:ascii="Times New Roman" w:hAnsi="Times New Roman" w:cs="Times New Roman"/>
          <w:sz w:val="24"/>
          <w:szCs w:val="24"/>
        </w:rPr>
        <w:t xml:space="preserve">- Что человеку нужно для того, чтобы он был счастлив? </w:t>
      </w:r>
    </w:p>
    <w:p w:rsidR="00901BEB" w:rsidRPr="00901BEB" w:rsidRDefault="00901BEB" w:rsidP="00901BEB">
      <w:pPr>
        <w:spacing w:after="0" w:line="240" w:lineRule="auto"/>
        <w:ind w:left="-709"/>
        <w:jc w:val="both"/>
        <w:rPr>
          <w:rFonts w:ascii="Times New Roman" w:hAnsi="Times New Roman" w:cs="Times New Roman"/>
          <w:sz w:val="24"/>
          <w:szCs w:val="24"/>
        </w:rPr>
      </w:pPr>
    </w:p>
    <w:p w:rsidR="00901BEB" w:rsidRPr="00901BEB" w:rsidRDefault="00901BEB" w:rsidP="00901BEB">
      <w:pPr>
        <w:spacing w:after="0" w:line="240" w:lineRule="auto"/>
        <w:ind w:left="-709"/>
        <w:jc w:val="both"/>
        <w:rPr>
          <w:rFonts w:ascii="Times New Roman" w:hAnsi="Times New Roman" w:cs="Times New Roman"/>
          <w:sz w:val="24"/>
          <w:szCs w:val="24"/>
        </w:rPr>
      </w:pPr>
      <w:r w:rsidRPr="00901BEB">
        <w:rPr>
          <w:rFonts w:ascii="Times New Roman" w:hAnsi="Times New Roman" w:cs="Times New Roman"/>
          <w:sz w:val="24"/>
          <w:szCs w:val="24"/>
        </w:rPr>
        <w:t xml:space="preserve">- Кто нам дарит радость? </w:t>
      </w:r>
    </w:p>
    <w:p w:rsidR="00901BEB" w:rsidRDefault="00901BEB" w:rsidP="00901BEB">
      <w:pPr>
        <w:spacing w:after="0" w:line="240" w:lineRule="auto"/>
        <w:ind w:left="-709"/>
        <w:jc w:val="both"/>
        <w:rPr>
          <w:rFonts w:ascii="Times New Roman" w:hAnsi="Times New Roman" w:cs="Times New Roman"/>
          <w:b/>
          <w:sz w:val="24"/>
          <w:szCs w:val="24"/>
        </w:rPr>
      </w:pPr>
    </w:p>
    <w:p w:rsidR="00901BEB" w:rsidRPr="00901BEB" w:rsidRDefault="00901BEB" w:rsidP="00901BEB">
      <w:pPr>
        <w:spacing w:after="0" w:line="240" w:lineRule="auto"/>
        <w:ind w:left="-709" w:firstLine="709"/>
        <w:jc w:val="both"/>
        <w:rPr>
          <w:rFonts w:ascii="Times New Roman" w:hAnsi="Times New Roman" w:cs="Times New Roman"/>
          <w:b/>
          <w:sz w:val="24"/>
          <w:szCs w:val="24"/>
        </w:rPr>
      </w:pPr>
      <w:r>
        <w:rPr>
          <w:rFonts w:ascii="Times New Roman" w:hAnsi="Times New Roman" w:cs="Times New Roman"/>
          <w:b/>
          <w:sz w:val="24"/>
          <w:szCs w:val="24"/>
        </w:rPr>
        <w:t>М</w:t>
      </w:r>
      <w:r w:rsidRPr="00901BEB">
        <w:rPr>
          <w:rFonts w:ascii="Times New Roman" w:hAnsi="Times New Roman" w:cs="Times New Roman"/>
          <w:b/>
          <w:sz w:val="24"/>
          <w:szCs w:val="24"/>
        </w:rPr>
        <w:t>етод «Ассоциативная карта»</w:t>
      </w:r>
    </w:p>
    <w:p w:rsidR="00901BEB" w:rsidRDefault="00901BEB" w:rsidP="00901BEB">
      <w:pPr>
        <w:spacing w:after="0" w:line="240" w:lineRule="auto"/>
        <w:ind w:left="-709"/>
        <w:jc w:val="both"/>
        <w:rPr>
          <w:rFonts w:ascii="Times New Roman" w:hAnsi="Times New Roman" w:cs="Times New Roman"/>
          <w:sz w:val="24"/>
          <w:szCs w:val="24"/>
        </w:rPr>
      </w:pPr>
      <w:r w:rsidRPr="00901BEB">
        <w:rPr>
          <w:rFonts w:ascii="Times New Roman" w:hAnsi="Times New Roman" w:cs="Times New Roman"/>
          <w:b/>
          <w:sz w:val="24"/>
          <w:szCs w:val="24"/>
        </w:rPr>
        <w:t xml:space="preserve"> </w:t>
      </w:r>
      <w:r w:rsidRPr="00901BEB">
        <w:rPr>
          <w:rFonts w:ascii="Times New Roman" w:hAnsi="Times New Roman" w:cs="Times New Roman"/>
          <w:sz w:val="24"/>
          <w:szCs w:val="24"/>
        </w:rPr>
        <w:t xml:space="preserve">Напишите слова – ассоциации к слову «ДЕНЬ РОЖДЕНИЯ». </w:t>
      </w:r>
    </w:p>
    <w:p w:rsidR="00901BEB" w:rsidRDefault="00901BEB" w:rsidP="00901BEB">
      <w:pPr>
        <w:spacing w:after="0" w:line="240" w:lineRule="auto"/>
        <w:ind w:left="-709"/>
        <w:jc w:val="both"/>
        <w:rPr>
          <w:rFonts w:ascii="Times New Roman" w:hAnsi="Times New Roman" w:cs="Times New Roman"/>
          <w:sz w:val="24"/>
          <w:szCs w:val="24"/>
        </w:rPr>
      </w:pPr>
    </w:p>
    <w:p w:rsidR="006B4F17" w:rsidRPr="00901BEB" w:rsidRDefault="00477B4F" w:rsidP="00901BEB">
      <w:pPr>
        <w:spacing w:after="0" w:line="240" w:lineRule="auto"/>
        <w:ind w:left="-709" w:firstLine="709"/>
        <w:jc w:val="both"/>
        <w:rPr>
          <w:rFonts w:ascii="Times New Roman" w:hAnsi="Times New Roman" w:cs="Times New Roman"/>
          <w:sz w:val="24"/>
          <w:szCs w:val="24"/>
        </w:rPr>
      </w:pPr>
      <w:r w:rsidRPr="00901BEB">
        <w:rPr>
          <w:rFonts w:ascii="Times New Roman" w:eastAsia="Times New Roman" w:hAnsi="Times New Roman" w:cs="Times New Roman"/>
          <w:b/>
          <w:bCs/>
          <w:color w:val="000000"/>
          <w:sz w:val="24"/>
          <w:szCs w:val="24"/>
          <w:lang w:eastAsia="ru-RU"/>
        </w:rPr>
        <w:t xml:space="preserve">Стратегия «Интервью» </w:t>
      </w:r>
      <w:r w:rsidRPr="00901BEB">
        <w:rPr>
          <w:rFonts w:ascii="Times New Roman" w:eastAsia="Times New Roman" w:hAnsi="Times New Roman" w:cs="Times New Roman"/>
          <w:color w:val="000000"/>
          <w:sz w:val="24"/>
          <w:szCs w:val="24"/>
          <w:lang w:eastAsia="ru-RU"/>
        </w:rPr>
        <w:t xml:space="preserve">- ученик «берёт интервью» у других учащихся по определённой теме, </w:t>
      </w:r>
      <w:proofErr w:type="gramStart"/>
      <w:r w:rsidRPr="00901BEB">
        <w:rPr>
          <w:rFonts w:ascii="Times New Roman" w:eastAsia="Times New Roman" w:hAnsi="Times New Roman" w:cs="Times New Roman"/>
          <w:color w:val="000000"/>
          <w:sz w:val="24"/>
          <w:szCs w:val="24"/>
          <w:lang w:eastAsia="ru-RU"/>
        </w:rPr>
        <w:t>при</w:t>
      </w:r>
      <w:proofErr w:type="gramEnd"/>
      <w:r w:rsidRPr="00901BEB">
        <w:rPr>
          <w:rFonts w:ascii="Times New Roman" w:eastAsia="Times New Roman" w:hAnsi="Times New Roman" w:cs="Times New Roman"/>
          <w:color w:val="000000"/>
          <w:sz w:val="24"/>
          <w:szCs w:val="24"/>
          <w:lang w:eastAsia="ru-RU"/>
        </w:rPr>
        <w:t xml:space="preserve"> это составляет вопросы сам.</w:t>
      </w:r>
    </w:p>
    <w:p w:rsidR="00901BEB" w:rsidRDefault="00901BEB" w:rsidP="00901BEB">
      <w:pPr>
        <w:shd w:val="clear" w:color="auto" w:fill="FFFFFF"/>
        <w:spacing w:after="0" w:line="240" w:lineRule="auto"/>
        <w:ind w:left="-709"/>
        <w:jc w:val="both"/>
        <w:rPr>
          <w:rFonts w:ascii="Times New Roman" w:eastAsia="Times New Roman" w:hAnsi="Times New Roman" w:cs="Times New Roman"/>
          <w:b/>
          <w:sz w:val="24"/>
          <w:szCs w:val="24"/>
        </w:rPr>
      </w:pPr>
    </w:p>
    <w:p w:rsidR="00901BEB" w:rsidRPr="00901BEB" w:rsidRDefault="00901BEB" w:rsidP="00901BEB">
      <w:pPr>
        <w:shd w:val="clear" w:color="auto" w:fill="FFFFFF"/>
        <w:spacing w:after="0" w:line="240" w:lineRule="auto"/>
        <w:ind w:left="-709" w:firstLine="709"/>
        <w:jc w:val="both"/>
        <w:rPr>
          <w:rFonts w:ascii="Times New Roman" w:eastAsia="Times New Roman" w:hAnsi="Times New Roman" w:cs="Times New Roman"/>
          <w:b/>
          <w:sz w:val="24"/>
          <w:szCs w:val="24"/>
        </w:rPr>
      </w:pPr>
      <w:r w:rsidRPr="00901BEB">
        <w:rPr>
          <w:rFonts w:ascii="Times New Roman" w:eastAsia="Times New Roman" w:hAnsi="Times New Roman" w:cs="Times New Roman"/>
          <w:b/>
          <w:sz w:val="24"/>
          <w:szCs w:val="24"/>
        </w:rPr>
        <w:t>«Перепутанные логические цепочки»</w:t>
      </w:r>
    </w:p>
    <w:p w:rsidR="00901BEB" w:rsidRPr="00901BEB" w:rsidRDefault="00901BEB" w:rsidP="00901BEB">
      <w:pPr>
        <w:shd w:val="clear" w:color="auto" w:fill="FFFFFF"/>
        <w:spacing w:after="0" w:line="240" w:lineRule="auto"/>
        <w:ind w:left="-709"/>
        <w:jc w:val="both"/>
        <w:rPr>
          <w:rFonts w:ascii="Times New Roman" w:eastAsia="Times New Roman" w:hAnsi="Times New Roman" w:cs="Times New Roman"/>
          <w:sz w:val="24"/>
          <w:szCs w:val="24"/>
        </w:rPr>
      </w:pPr>
      <w:r w:rsidRPr="00901BEB">
        <w:rPr>
          <w:rFonts w:ascii="Times New Roman" w:eastAsia="Times New Roman" w:hAnsi="Times New Roman" w:cs="Times New Roman"/>
          <w:sz w:val="24"/>
          <w:szCs w:val="24"/>
        </w:rPr>
        <w:t>Учитель предлагает учащимся ряд утверждений, среди которых есть верные, и есть неверные. Учащиеся  работают индивидуально, читают текст, отмечают перепутанные цепочки. Обсуждают свои результаты, уточняют, исправляют.</w:t>
      </w:r>
    </w:p>
    <w:p w:rsidR="00901BEB" w:rsidRDefault="00901BEB" w:rsidP="00901BEB">
      <w:pPr>
        <w:pStyle w:val="2"/>
        <w:spacing w:before="0"/>
        <w:rPr>
          <w:rStyle w:val="mw-headline"/>
          <w:rFonts w:ascii="Times New Roman" w:hAnsi="Times New Roman" w:cs="Times New Roman"/>
          <w:color w:val="auto"/>
          <w:sz w:val="24"/>
          <w:szCs w:val="24"/>
        </w:rPr>
      </w:pPr>
    </w:p>
    <w:p w:rsidR="00901BEB" w:rsidRPr="00901BEB" w:rsidRDefault="00901BEB" w:rsidP="00901BEB">
      <w:pPr>
        <w:pStyle w:val="2"/>
        <w:spacing w:before="0"/>
        <w:ind w:left="-709" w:firstLine="709"/>
        <w:rPr>
          <w:rStyle w:val="mw-headline"/>
          <w:rFonts w:ascii="Times New Roman" w:hAnsi="Times New Roman" w:cs="Times New Roman"/>
          <w:color w:val="auto"/>
          <w:sz w:val="24"/>
          <w:szCs w:val="24"/>
        </w:rPr>
      </w:pPr>
      <w:r w:rsidRPr="00901BEB">
        <w:rPr>
          <w:rStyle w:val="mw-headline"/>
          <w:rFonts w:ascii="Times New Roman" w:hAnsi="Times New Roman" w:cs="Times New Roman"/>
          <w:color w:val="auto"/>
          <w:sz w:val="24"/>
          <w:szCs w:val="24"/>
        </w:rPr>
        <w:t xml:space="preserve">Групповая дискуссия </w:t>
      </w:r>
    </w:p>
    <w:p w:rsidR="00901BEB" w:rsidRPr="00901BEB" w:rsidRDefault="00901BEB" w:rsidP="00901BEB">
      <w:pPr>
        <w:pStyle w:val="2"/>
        <w:spacing w:before="0" w:line="240" w:lineRule="auto"/>
        <w:ind w:left="-709"/>
        <w:jc w:val="both"/>
        <w:rPr>
          <w:rFonts w:ascii="Times New Roman" w:hAnsi="Times New Roman" w:cs="Times New Roman"/>
          <w:b w:val="0"/>
          <w:color w:val="auto"/>
          <w:sz w:val="24"/>
          <w:szCs w:val="24"/>
        </w:rPr>
      </w:pPr>
      <w:r w:rsidRPr="00901BEB">
        <w:rPr>
          <w:rFonts w:ascii="Times New Roman" w:hAnsi="Times New Roman" w:cs="Times New Roman"/>
          <w:b w:val="0"/>
          <w:color w:val="auto"/>
          <w:sz w:val="24"/>
          <w:szCs w:val="24"/>
        </w:rPr>
        <w:t>Дискуссия от лат</w:t>
      </w:r>
      <w:proofErr w:type="gramStart"/>
      <w:r w:rsidRPr="00901BEB">
        <w:rPr>
          <w:rFonts w:ascii="Times New Roman" w:hAnsi="Times New Roman" w:cs="Times New Roman"/>
          <w:b w:val="0"/>
          <w:color w:val="auto"/>
          <w:sz w:val="24"/>
          <w:szCs w:val="24"/>
        </w:rPr>
        <w:t>.</w:t>
      </w:r>
      <w:proofErr w:type="gramEnd"/>
      <w:r w:rsidRPr="00901BEB">
        <w:rPr>
          <w:rFonts w:ascii="Times New Roman" w:hAnsi="Times New Roman" w:cs="Times New Roman"/>
          <w:b w:val="0"/>
          <w:color w:val="auto"/>
          <w:sz w:val="24"/>
          <w:szCs w:val="24"/>
        </w:rPr>
        <w:t xml:space="preserve"> – </w:t>
      </w:r>
      <w:proofErr w:type="gramStart"/>
      <w:r w:rsidRPr="00901BEB">
        <w:rPr>
          <w:rFonts w:ascii="Times New Roman" w:hAnsi="Times New Roman" w:cs="Times New Roman"/>
          <w:b w:val="0"/>
          <w:color w:val="auto"/>
          <w:sz w:val="24"/>
          <w:szCs w:val="24"/>
        </w:rPr>
        <w:t>и</w:t>
      </w:r>
      <w:proofErr w:type="gramEnd"/>
      <w:r w:rsidRPr="00901BEB">
        <w:rPr>
          <w:rFonts w:ascii="Times New Roman" w:hAnsi="Times New Roman" w:cs="Times New Roman"/>
          <w:b w:val="0"/>
          <w:color w:val="auto"/>
          <w:sz w:val="24"/>
          <w:szCs w:val="24"/>
        </w:rPr>
        <w:t xml:space="preserve">сследование, разбор, обсуждение какого-либо вопроса. Учащимся предлагается поделиться друг с другом знаниями, соображениями, доводами. Групповая дискуссия может использоваться как на стадии вызова, так и на стадии рефлексии. При этом в первом случае ее задача: обмен первичной информацией, выявление противоречий, а во втором – это возможность переосмысления полученных сведений, сравнение собственного видения проблемы с другими взглядами и позициями. Форма групповой дискуссии способствует развитию диалогичности общения, становлению самостоятельности мышления. </w:t>
      </w:r>
    </w:p>
    <w:p w:rsidR="00901BEB" w:rsidRPr="00901BEB" w:rsidRDefault="00901BEB" w:rsidP="00901BEB">
      <w:pPr>
        <w:spacing w:after="0" w:line="240" w:lineRule="auto"/>
        <w:ind w:left="-709"/>
        <w:jc w:val="both"/>
        <w:rPr>
          <w:rFonts w:ascii="Times New Roman" w:eastAsia="Times New Roman" w:hAnsi="Times New Roman" w:cs="Times New Roman"/>
          <w:b/>
          <w:bCs/>
          <w:i/>
          <w:sz w:val="24"/>
          <w:szCs w:val="24"/>
        </w:rPr>
      </w:pPr>
    </w:p>
    <w:p w:rsidR="00901BEB" w:rsidRPr="00E72E1A" w:rsidRDefault="00901BEB" w:rsidP="00901BEB">
      <w:pPr>
        <w:spacing w:after="0" w:line="240" w:lineRule="auto"/>
        <w:ind w:left="-709" w:firstLine="709"/>
        <w:jc w:val="both"/>
        <w:rPr>
          <w:rFonts w:ascii="Times New Roman" w:eastAsia="Times New Roman" w:hAnsi="Times New Roman" w:cs="Times New Roman"/>
          <w:sz w:val="24"/>
          <w:szCs w:val="24"/>
        </w:rPr>
      </w:pPr>
      <w:r w:rsidRPr="00E72E1A">
        <w:rPr>
          <w:rFonts w:ascii="Times New Roman" w:eastAsia="Times New Roman" w:hAnsi="Times New Roman" w:cs="Times New Roman"/>
          <w:b/>
          <w:bCs/>
          <w:sz w:val="24"/>
          <w:szCs w:val="24"/>
        </w:rPr>
        <w:t>«</w:t>
      </w:r>
      <w:r w:rsidR="00E72E1A" w:rsidRPr="00E72E1A">
        <w:rPr>
          <w:rFonts w:ascii="Times New Roman" w:eastAsia="Times New Roman" w:hAnsi="Times New Roman" w:cs="Times New Roman"/>
          <w:b/>
          <w:bCs/>
          <w:sz w:val="24"/>
          <w:szCs w:val="24"/>
        </w:rPr>
        <w:t>Понятийное</w:t>
      </w:r>
      <w:r w:rsidRPr="00E72E1A">
        <w:rPr>
          <w:rFonts w:ascii="Times New Roman" w:eastAsia="Times New Roman" w:hAnsi="Times New Roman" w:cs="Times New Roman"/>
          <w:b/>
          <w:bCs/>
          <w:sz w:val="24"/>
          <w:szCs w:val="24"/>
        </w:rPr>
        <w:t xml:space="preserve"> колесо»</w:t>
      </w:r>
    </w:p>
    <w:p w:rsidR="00901BEB" w:rsidRPr="00901BEB" w:rsidRDefault="00901BEB" w:rsidP="00901BEB">
      <w:pPr>
        <w:spacing w:after="0" w:line="240" w:lineRule="auto"/>
        <w:ind w:left="-709"/>
        <w:jc w:val="both"/>
        <w:rPr>
          <w:rFonts w:ascii="Times New Roman" w:eastAsia="Times New Roman" w:hAnsi="Times New Roman" w:cs="Times New Roman"/>
          <w:sz w:val="24"/>
          <w:szCs w:val="24"/>
        </w:rPr>
      </w:pPr>
      <w:r w:rsidRPr="00901BEB">
        <w:rPr>
          <w:rFonts w:ascii="Times New Roman" w:eastAsia="Times New Roman" w:hAnsi="Times New Roman" w:cs="Times New Roman"/>
          <w:sz w:val="24"/>
          <w:szCs w:val="24"/>
        </w:rPr>
        <w:t>Учащимся необходимо подобрать синонимы к слову, находящемуся в ядре понятийного «колеса», и вписать в секторы колеса.</w:t>
      </w:r>
    </w:p>
    <w:p w:rsidR="00901BEB" w:rsidRPr="00901BEB" w:rsidRDefault="00901BEB" w:rsidP="00901BEB">
      <w:pPr>
        <w:spacing w:after="0" w:line="240" w:lineRule="auto"/>
        <w:ind w:left="-709"/>
        <w:jc w:val="both"/>
        <w:rPr>
          <w:rFonts w:ascii="Times New Roman" w:eastAsia="Times New Roman" w:hAnsi="Times New Roman" w:cs="Times New Roman"/>
          <w:b/>
          <w:i/>
          <w:sz w:val="24"/>
          <w:szCs w:val="24"/>
        </w:rPr>
      </w:pPr>
    </w:p>
    <w:p w:rsidR="00901BEB" w:rsidRPr="00E72E1A" w:rsidRDefault="00901BEB" w:rsidP="00901BEB">
      <w:pPr>
        <w:spacing w:after="0" w:line="240" w:lineRule="auto"/>
        <w:ind w:left="-709" w:firstLine="709"/>
        <w:jc w:val="both"/>
        <w:rPr>
          <w:rFonts w:ascii="Times New Roman" w:eastAsia="Times New Roman" w:hAnsi="Times New Roman" w:cs="Times New Roman"/>
          <w:b/>
          <w:sz w:val="24"/>
          <w:szCs w:val="24"/>
        </w:rPr>
      </w:pPr>
      <w:r w:rsidRPr="00E72E1A">
        <w:rPr>
          <w:rFonts w:ascii="Times New Roman" w:eastAsia="Times New Roman" w:hAnsi="Times New Roman" w:cs="Times New Roman"/>
          <w:b/>
          <w:sz w:val="24"/>
          <w:szCs w:val="24"/>
        </w:rPr>
        <w:t>«Приём антиципации»</w:t>
      </w:r>
    </w:p>
    <w:p w:rsidR="00901BEB" w:rsidRPr="00901BEB" w:rsidRDefault="00901BEB" w:rsidP="00901BEB">
      <w:pPr>
        <w:spacing w:after="0" w:line="240" w:lineRule="auto"/>
        <w:ind w:left="-709"/>
        <w:jc w:val="both"/>
        <w:rPr>
          <w:rFonts w:ascii="Times New Roman" w:eastAsia="Times New Roman" w:hAnsi="Times New Roman" w:cs="Times New Roman"/>
          <w:sz w:val="24"/>
          <w:szCs w:val="24"/>
        </w:rPr>
      </w:pPr>
      <w:r w:rsidRPr="00901BEB">
        <w:rPr>
          <w:rFonts w:ascii="Times New Roman" w:eastAsia="Times New Roman" w:hAnsi="Times New Roman" w:cs="Times New Roman"/>
          <w:sz w:val="24"/>
          <w:szCs w:val="24"/>
        </w:rPr>
        <w:t>Приём антиципации заключается в том, что учитель в ходе изложения нового материала предлагает ученикам на основе предоставленной информации догадаться, о чём пойдёт речь далее.</w:t>
      </w:r>
    </w:p>
    <w:p w:rsidR="00901BEB" w:rsidRPr="00901BEB" w:rsidRDefault="00901BEB" w:rsidP="00901BEB">
      <w:pPr>
        <w:spacing w:after="0" w:line="240" w:lineRule="auto"/>
        <w:ind w:left="-709"/>
        <w:jc w:val="both"/>
        <w:rPr>
          <w:rFonts w:ascii="Times New Roman" w:eastAsia="Times New Roman" w:hAnsi="Times New Roman" w:cs="Times New Roman"/>
          <w:sz w:val="24"/>
          <w:szCs w:val="24"/>
        </w:rPr>
      </w:pPr>
      <w:r w:rsidRPr="00901BEB">
        <w:rPr>
          <w:rFonts w:ascii="Times New Roman" w:eastAsia="Times New Roman" w:hAnsi="Times New Roman" w:cs="Times New Roman"/>
          <w:sz w:val="24"/>
          <w:szCs w:val="24"/>
        </w:rPr>
        <w:t>С помощью антиципации, догадки, мысленного предвосхищения содержания последующего изложения ученик как бы опережает ход мысли преподавателя. Он не только понимает то, о чём говорит учитель, но и предполагает, догадывается по логике развития мысли автора, о чём пойдёт речь далее.</w:t>
      </w:r>
    </w:p>
    <w:p w:rsidR="00901BEB" w:rsidRPr="00901BEB" w:rsidRDefault="00901BEB" w:rsidP="00901BEB">
      <w:pPr>
        <w:pStyle w:val="a4"/>
        <w:spacing w:before="0" w:beforeAutospacing="0" w:after="0" w:afterAutospacing="0"/>
        <w:ind w:left="-709"/>
        <w:jc w:val="both"/>
        <w:rPr>
          <w:b/>
          <w:i/>
        </w:rPr>
      </w:pPr>
      <w:r w:rsidRPr="00901BEB">
        <w:rPr>
          <w:b/>
          <w:i/>
        </w:rPr>
        <w:t xml:space="preserve"> </w:t>
      </w:r>
    </w:p>
    <w:p w:rsidR="00901BEB" w:rsidRPr="00E72E1A" w:rsidRDefault="00901BEB" w:rsidP="00901BEB">
      <w:pPr>
        <w:pStyle w:val="a4"/>
        <w:spacing w:before="0" w:beforeAutospacing="0" w:after="0" w:afterAutospacing="0"/>
        <w:ind w:left="-709" w:firstLine="709"/>
        <w:jc w:val="both"/>
        <w:rPr>
          <w:b/>
        </w:rPr>
      </w:pPr>
      <w:r w:rsidRPr="00E72E1A">
        <w:rPr>
          <w:b/>
        </w:rPr>
        <w:t>«Круги по воде»</w:t>
      </w:r>
    </w:p>
    <w:p w:rsidR="00901BEB" w:rsidRDefault="00901BEB" w:rsidP="00901BEB">
      <w:pPr>
        <w:pStyle w:val="a4"/>
        <w:spacing w:before="0" w:beforeAutospacing="0" w:after="0" w:afterAutospacing="0"/>
        <w:ind w:left="-709"/>
        <w:jc w:val="both"/>
      </w:pPr>
      <w:r w:rsidRPr="00901BEB">
        <w:t xml:space="preserve"> Этот прием является универсальным средством активизировать знания учащихся и их речевую активность на стадии вызова. Опорным словом к этому приему может стать изучаемое понятие, явление. Оно записывается в столбик и на каждую букву подбираются существительные (глаголы, прилагательные, устойчивые словосочетания) к изучаемой теме. По </w:t>
      </w:r>
      <w:proofErr w:type="gramStart"/>
      <w:r w:rsidRPr="00901BEB">
        <w:t>сути</w:t>
      </w:r>
      <w:proofErr w:type="gramEnd"/>
      <w:r w:rsidRPr="00901BEB">
        <w:t xml:space="preserve"> это небольшое исследование, которое может начаться в классе и иметь продолжение дома.</w:t>
      </w:r>
    </w:p>
    <w:p w:rsidR="0083614D" w:rsidRDefault="0083614D" w:rsidP="00901BEB">
      <w:pPr>
        <w:pStyle w:val="a4"/>
        <w:spacing w:before="0" w:beforeAutospacing="0" w:after="0" w:afterAutospacing="0"/>
        <w:ind w:left="-709"/>
        <w:jc w:val="both"/>
      </w:pPr>
    </w:p>
    <w:p w:rsidR="0083614D" w:rsidRDefault="0083614D" w:rsidP="0083614D">
      <w:pPr>
        <w:shd w:val="clear" w:color="auto" w:fill="FFFFFF"/>
        <w:spacing w:after="0" w:line="285" w:lineRule="atLeast"/>
        <w:ind w:left="-851" w:firstLine="851"/>
        <w:jc w:val="both"/>
        <w:rPr>
          <w:rFonts w:ascii="Times New Roman" w:eastAsia="Times New Roman" w:hAnsi="Times New Roman" w:cs="Times New Roman"/>
          <w:b/>
          <w:sz w:val="24"/>
          <w:szCs w:val="24"/>
          <w:lang w:eastAsia="ru-RU"/>
        </w:rPr>
      </w:pPr>
      <w:r w:rsidRPr="0083614D">
        <w:rPr>
          <w:rFonts w:ascii="Times New Roman" w:eastAsia="Times New Roman" w:hAnsi="Times New Roman" w:cs="Times New Roman"/>
          <w:b/>
          <w:sz w:val="24"/>
          <w:szCs w:val="24"/>
          <w:lang w:eastAsia="ru-RU"/>
        </w:rPr>
        <w:t>«Свободное письмо»</w:t>
      </w:r>
    </w:p>
    <w:p w:rsidR="0083614D" w:rsidRPr="0083614D" w:rsidRDefault="0083614D" w:rsidP="0083614D">
      <w:pPr>
        <w:shd w:val="clear" w:color="auto" w:fill="FFFFFF"/>
        <w:spacing w:after="0" w:line="285" w:lineRule="atLeast"/>
        <w:ind w:left="-851" w:firstLine="142"/>
        <w:jc w:val="both"/>
        <w:rPr>
          <w:rFonts w:ascii="Times New Roman" w:eastAsia="Times New Roman" w:hAnsi="Times New Roman" w:cs="Times New Roman"/>
          <w:b/>
          <w:sz w:val="24"/>
          <w:szCs w:val="24"/>
          <w:lang w:eastAsia="ru-RU"/>
        </w:rPr>
      </w:pPr>
      <w:r w:rsidRPr="00777B83">
        <w:rPr>
          <w:rFonts w:ascii="Times New Roman" w:eastAsia="Times New Roman" w:hAnsi="Times New Roman" w:cs="Times New Roman"/>
          <w:sz w:val="24"/>
          <w:szCs w:val="24"/>
          <w:lang w:eastAsia="ru-RU"/>
        </w:rPr>
        <w:t>Аргументированное письмо. В течение нескольких минут учащиеся выражают собственные мысли по теме. Это может быть эссе. Обоснование выбора того или иного афоризма, пословицы в качестве основной мысли</w:t>
      </w:r>
    </w:p>
    <w:p w:rsidR="0083614D" w:rsidRDefault="0083614D" w:rsidP="0083614D">
      <w:pPr>
        <w:shd w:val="clear" w:color="auto" w:fill="FFFFFF"/>
        <w:spacing w:after="0" w:line="285" w:lineRule="atLeast"/>
        <w:ind w:left="-851"/>
        <w:jc w:val="both"/>
        <w:rPr>
          <w:rFonts w:ascii="Times New Roman" w:eastAsia="Times New Roman" w:hAnsi="Times New Roman" w:cs="Times New Roman"/>
          <w:b/>
          <w:sz w:val="24"/>
          <w:szCs w:val="24"/>
          <w:lang w:eastAsia="ru-RU"/>
        </w:rPr>
      </w:pPr>
    </w:p>
    <w:p w:rsidR="0083614D" w:rsidRPr="0083614D" w:rsidRDefault="0083614D" w:rsidP="0083614D">
      <w:pPr>
        <w:shd w:val="clear" w:color="auto" w:fill="FFFFFF"/>
        <w:spacing w:after="0" w:line="285" w:lineRule="atLeast"/>
        <w:ind w:left="-851" w:firstLine="851"/>
        <w:jc w:val="both"/>
        <w:rPr>
          <w:rFonts w:ascii="Times New Roman" w:eastAsia="Times New Roman" w:hAnsi="Times New Roman" w:cs="Times New Roman"/>
          <w:b/>
          <w:sz w:val="24"/>
          <w:szCs w:val="24"/>
          <w:lang w:eastAsia="ru-RU"/>
        </w:rPr>
      </w:pPr>
      <w:r w:rsidRPr="0083614D">
        <w:rPr>
          <w:rFonts w:ascii="Times New Roman" w:eastAsia="Times New Roman" w:hAnsi="Times New Roman" w:cs="Times New Roman"/>
          <w:b/>
          <w:sz w:val="24"/>
          <w:szCs w:val="24"/>
          <w:lang w:eastAsia="ru-RU"/>
        </w:rPr>
        <w:t>«Продвинутая лекция»</w:t>
      </w:r>
    </w:p>
    <w:p w:rsidR="0083614D" w:rsidRPr="00777B83" w:rsidRDefault="0083614D" w:rsidP="0083614D">
      <w:pPr>
        <w:shd w:val="clear" w:color="auto" w:fill="FFFFFF"/>
        <w:spacing w:after="0"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 xml:space="preserve">На первой стадии урока активизируются знания учащихся по теме, обсуждаются в парах, группах. Группируются понятия. Составляется конспект. На второй стадии – активное слушание. 1 ученик </w:t>
      </w:r>
      <w:proofErr w:type="gramStart"/>
      <w:r w:rsidRPr="00777B83">
        <w:rPr>
          <w:rFonts w:ascii="Times New Roman" w:eastAsia="Times New Roman" w:hAnsi="Times New Roman" w:cs="Times New Roman"/>
          <w:sz w:val="24"/>
          <w:szCs w:val="24"/>
          <w:lang w:eastAsia="ru-RU"/>
        </w:rPr>
        <w:t>отмечает подтвердившуюся информацию 2 ученик выписывает</w:t>
      </w:r>
      <w:proofErr w:type="gramEnd"/>
      <w:r w:rsidRPr="00777B83">
        <w:rPr>
          <w:rFonts w:ascii="Times New Roman" w:eastAsia="Times New Roman" w:hAnsi="Times New Roman" w:cs="Times New Roman"/>
          <w:sz w:val="24"/>
          <w:szCs w:val="24"/>
          <w:lang w:eastAsia="ru-RU"/>
        </w:rPr>
        <w:t xml:space="preserve"> новую информацию Обмен мнениями по проблемным вопросам. Свободное письмо</w:t>
      </w:r>
      <w:r>
        <w:rPr>
          <w:rFonts w:ascii="Times New Roman" w:eastAsia="Times New Roman" w:hAnsi="Times New Roman" w:cs="Times New Roman"/>
          <w:sz w:val="24"/>
          <w:szCs w:val="24"/>
          <w:lang w:eastAsia="ru-RU"/>
        </w:rPr>
        <w:t>.</w:t>
      </w:r>
    </w:p>
    <w:p w:rsidR="00EE2FE0" w:rsidRDefault="00EE2FE0" w:rsidP="00EE2FE0">
      <w:pPr>
        <w:ind w:left="-851"/>
        <w:rPr>
          <w:rFonts w:ascii="Times New Roman" w:hAnsi="Times New Roman" w:cs="Times New Roman"/>
          <w:b/>
          <w:sz w:val="24"/>
          <w:szCs w:val="24"/>
        </w:rPr>
      </w:pPr>
    </w:p>
    <w:p w:rsidR="00EE2FE0" w:rsidRPr="00EE2FE0" w:rsidRDefault="00EE2FE0" w:rsidP="00EE2FE0">
      <w:pPr>
        <w:ind w:left="-851" w:firstLine="851"/>
        <w:rPr>
          <w:rFonts w:ascii="Times New Roman" w:hAnsi="Times New Roman" w:cs="Times New Roman"/>
          <w:b/>
          <w:sz w:val="24"/>
          <w:szCs w:val="24"/>
        </w:rPr>
      </w:pPr>
      <w:r w:rsidRPr="00EE2FE0">
        <w:rPr>
          <w:rFonts w:ascii="Times New Roman" w:hAnsi="Times New Roman" w:cs="Times New Roman"/>
          <w:b/>
          <w:sz w:val="24"/>
          <w:szCs w:val="24"/>
        </w:rPr>
        <w:lastRenderedPageBreak/>
        <w:t>Прием  «Выглядит, как … звучит, как…»</w:t>
      </w:r>
    </w:p>
    <w:p w:rsidR="00EE2FE0" w:rsidRPr="00EE2FE0" w:rsidRDefault="00EE2FE0" w:rsidP="00EE2FE0">
      <w:pPr>
        <w:spacing w:after="0" w:line="240" w:lineRule="auto"/>
        <w:ind w:left="-851"/>
        <w:rPr>
          <w:rFonts w:ascii="Times New Roman" w:hAnsi="Times New Roman" w:cs="Times New Roman"/>
          <w:sz w:val="24"/>
          <w:szCs w:val="24"/>
        </w:rPr>
      </w:pPr>
      <w:r w:rsidRPr="00EE2FE0">
        <w:rPr>
          <w:rFonts w:ascii="Times New Roman" w:hAnsi="Times New Roman" w:cs="Times New Roman"/>
          <w:sz w:val="24"/>
          <w:szCs w:val="24"/>
        </w:rPr>
        <w:t xml:space="preserve">  Этот прием направлен на «присвоение» понятий, терминов. На стадии вызова учащимся предлагается записать  или зарисовать зрительные и слуховые ассоциации, которые возникают в связи с данным словом или понятием.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4"/>
        <w:gridCol w:w="3174"/>
      </w:tblGrid>
      <w:tr w:rsidR="00EE2FE0" w:rsidRPr="00EE2FE0" w:rsidTr="00331148">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2FE0" w:rsidRPr="00EE2FE0" w:rsidRDefault="00EE2FE0" w:rsidP="00EE2FE0">
            <w:pPr>
              <w:spacing w:before="100" w:beforeAutospacing="1" w:after="0" w:line="240" w:lineRule="auto"/>
              <w:ind w:left="142"/>
              <w:rPr>
                <w:rFonts w:ascii="Times New Roman" w:eastAsia="Times New Roman" w:hAnsi="Times New Roman" w:cs="Times New Roman"/>
                <w:sz w:val="24"/>
                <w:szCs w:val="24"/>
                <w:lang w:eastAsia="ru-RU"/>
              </w:rPr>
            </w:pPr>
            <w:r w:rsidRPr="00EE2FE0">
              <w:rPr>
                <w:rFonts w:ascii="Times New Roman" w:eastAsia="Times New Roman" w:hAnsi="Times New Roman" w:cs="Times New Roman"/>
                <w:sz w:val="24"/>
                <w:szCs w:val="24"/>
                <w:lang w:eastAsia="ru-RU"/>
              </w:rPr>
              <w:t>Выглядит как</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2FE0" w:rsidRPr="00EE2FE0" w:rsidRDefault="00EE2FE0" w:rsidP="00EE2FE0">
            <w:pPr>
              <w:spacing w:before="100" w:beforeAutospacing="1" w:after="100" w:afterAutospacing="1" w:line="240" w:lineRule="auto"/>
              <w:ind w:left="87"/>
              <w:rPr>
                <w:rFonts w:ascii="Times New Roman" w:eastAsia="Times New Roman" w:hAnsi="Times New Roman" w:cs="Times New Roman"/>
                <w:sz w:val="24"/>
                <w:szCs w:val="24"/>
                <w:lang w:eastAsia="ru-RU"/>
              </w:rPr>
            </w:pPr>
            <w:r w:rsidRPr="00EE2FE0">
              <w:rPr>
                <w:rFonts w:ascii="Times New Roman" w:eastAsia="Times New Roman" w:hAnsi="Times New Roman" w:cs="Times New Roman"/>
                <w:sz w:val="24"/>
                <w:szCs w:val="24"/>
                <w:lang w:eastAsia="ru-RU"/>
              </w:rPr>
              <w:t>Звучит как</w:t>
            </w:r>
          </w:p>
        </w:tc>
      </w:tr>
      <w:tr w:rsidR="00EE2FE0" w:rsidRPr="00EE2FE0" w:rsidTr="00331148">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2FE0" w:rsidRPr="00EE2FE0" w:rsidRDefault="00EE2FE0" w:rsidP="00EE2FE0">
            <w:pPr>
              <w:spacing w:after="0" w:line="240" w:lineRule="auto"/>
              <w:rPr>
                <w:rFonts w:ascii="Times New Roman" w:eastAsia="Times New Roman" w:hAnsi="Times New Roman" w:cs="Times New Roman"/>
                <w:sz w:val="24"/>
                <w:szCs w:val="24"/>
                <w:lang w:eastAsia="ru-RU"/>
              </w:rPr>
            </w:pPr>
            <w:r w:rsidRPr="00EE2FE0">
              <w:rPr>
                <w:rFonts w:ascii="Times New Roman" w:eastAsia="Times New Roman" w:hAnsi="Times New Roman" w:cs="Times New Roman"/>
                <w:sz w:val="24"/>
                <w:szCs w:val="24"/>
                <w:lang w:eastAsia="ru-RU"/>
              </w:rPr>
              <w:t>-Часы</w:t>
            </w:r>
          </w:p>
          <w:p w:rsidR="00EE2FE0" w:rsidRPr="00EE2FE0" w:rsidRDefault="00EE2FE0" w:rsidP="00EE2FE0">
            <w:pPr>
              <w:spacing w:after="0" w:line="240" w:lineRule="auto"/>
              <w:rPr>
                <w:rFonts w:ascii="Times New Roman" w:eastAsia="Times New Roman" w:hAnsi="Times New Roman" w:cs="Times New Roman"/>
                <w:sz w:val="24"/>
                <w:szCs w:val="24"/>
                <w:lang w:eastAsia="ru-RU"/>
              </w:rPr>
            </w:pPr>
            <w:r w:rsidRPr="00EE2FE0">
              <w:rPr>
                <w:rFonts w:ascii="Times New Roman" w:eastAsia="Times New Roman" w:hAnsi="Times New Roman" w:cs="Times New Roman"/>
                <w:sz w:val="24"/>
                <w:szCs w:val="24"/>
                <w:lang w:eastAsia="ru-RU"/>
              </w:rPr>
              <w:t>- Ступеньки лестницы</w:t>
            </w:r>
          </w:p>
          <w:p w:rsidR="00EE2FE0" w:rsidRPr="00EE2FE0" w:rsidRDefault="00EE2FE0" w:rsidP="00EE2FE0">
            <w:pPr>
              <w:spacing w:after="0" w:line="240" w:lineRule="auto"/>
              <w:rPr>
                <w:rFonts w:ascii="Times New Roman" w:eastAsia="Times New Roman" w:hAnsi="Times New Roman" w:cs="Times New Roman"/>
                <w:sz w:val="24"/>
                <w:szCs w:val="24"/>
                <w:lang w:eastAsia="ru-RU"/>
              </w:rPr>
            </w:pPr>
            <w:r w:rsidRPr="00EE2FE0">
              <w:rPr>
                <w:rFonts w:ascii="Times New Roman" w:eastAsia="Times New Roman" w:hAnsi="Times New Roman" w:cs="Times New Roman"/>
                <w:sz w:val="24"/>
                <w:szCs w:val="24"/>
                <w:lang w:eastAsia="ru-RU"/>
              </w:rPr>
              <w:t>- Яркая картина</w:t>
            </w:r>
          </w:p>
          <w:p w:rsidR="00EE2FE0" w:rsidRPr="00EE2FE0" w:rsidRDefault="00EE2FE0" w:rsidP="00EE2FE0">
            <w:pPr>
              <w:spacing w:after="0" w:line="240" w:lineRule="auto"/>
              <w:ind w:left="-851"/>
              <w:rPr>
                <w:rFonts w:ascii="Times New Roman" w:eastAsia="Times New Roman" w:hAnsi="Times New Roman" w:cs="Times New Roman"/>
                <w:sz w:val="24"/>
                <w:szCs w:val="24"/>
                <w:lang w:eastAsia="ru-RU"/>
              </w:rPr>
            </w:pPr>
            <w:r w:rsidRPr="00EE2FE0">
              <w:rPr>
                <w:rFonts w:ascii="Times New Roman" w:eastAsia="Times New Roman" w:hAnsi="Times New Roman" w:cs="Times New Roman"/>
                <w:sz w:val="24"/>
                <w:szCs w:val="24"/>
                <w:lang w:eastAsia="ru-RU"/>
              </w:rPr>
              <w:t>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2FE0" w:rsidRPr="00EE2FE0" w:rsidRDefault="00EE2FE0" w:rsidP="00EE2FE0">
            <w:pPr>
              <w:spacing w:after="0" w:line="240" w:lineRule="auto"/>
              <w:ind w:left="87"/>
              <w:rPr>
                <w:rFonts w:ascii="Times New Roman" w:eastAsia="Times New Roman" w:hAnsi="Times New Roman" w:cs="Times New Roman"/>
                <w:sz w:val="24"/>
                <w:szCs w:val="24"/>
                <w:lang w:eastAsia="ru-RU"/>
              </w:rPr>
            </w:pPr>
            <w:r w:rsidRPr="00EE2FE0">
              <w:rPr>
                <w:rFonts w:ascii="Times New Roman" w:eastAsia="Times New Roman" w:hAnsi="Times New Roman" w:cs="Times New Roman"/>
                <w:sz w:val="24"/>
                <w:szCs w:val="24"/>
                <w:lang w:eastAsia="ru-RU"/>
              </w:rPr>
              <w:t>-          Шум моря</w:t>
            </w:r>
          </w:p>
          <w:p w:rsidR="00EE2FE0" w:rsidRPr="00EE2FE0" w:rsidRDefault="00EE2FE0" w:rsidP="00EE2FE0">
            <w:pPr>
              <w:spacing w:after="0" w:line="240" w:lineRule="auto"/>
              <w:ind w:left="87" w:hanging="360"/>
              <w:rPr>
                <w:rFonts w:ascii="Times New Roman" w:eastAsia="Times New Roman" w:hAnsi="Times New Roman" w:cs="Times New Roman"/>
                <w:sz w:val="24"/>
                <w:szCs w:val="24"/>
                <w:lang w:eastAsia="ru-RU"/>
              </w:rPr>
            </w:pPr>
            <w:r w:rsidRPr="00EE2FE0">
              <w:rPr>
                <w:rFonts w:ascii="Times New Roman" w:eastAsia="Times New Roman" w:hAnsi="Times New Roman" w:cs="Times New Roman"/>
                <w:sz w:val="24"/>
                <w:szCs w:val="24"/>
                <w:lang w:eastAsia="ru-RU"/>
              </w:rPr>
              <w:t>-           Тиканье маятника</w:t>
            </w:r>
          </w:p>
          <w:p w:rsidR="00EE2FE0" w:rsidRPr="00EE2FE0" w:rsidRDefault="00EE2FE0" w:rsidP="00EE2FE0">
            <w:pPr>
              <w:spacing w:after="0" w:line="240" w:lineRule="auto"/>
              <w:ind w:left="87"/>
              <w:rPr>
                <w:rFonts w:ascii="Times New Roman" w:eastAsia="Times New Roman" w:hAnsi="Times New Roman" w:cs="Times New Roman"/>
                <w:sz w:val="24"/>
                <w:szCs w:val="24"/>
                <w:lang w:eastAsia="ru-RU"/>
              </w:rPr>
            </w:pPr>
            <w:r w:rsidRPr="00EE2FE0">
              <w:rPr>
                <w:rFonts w:ascii="Times New Roman" w:eastAsia="Times New Roman" w:hAnsi="Times New Roman" w:cs="Times New Roman"/>
                <w:sz w:val="24"/>
                <w:szCs w:val="24"/>
                <w:lang w:eastAsia="ru-RU"/>
              </w:rPr>
              <w:t> …</w:t>
            </w:r>
          </w:p>
        </w:tc>
      </w:tr>
    </w:tbl>
    <w:p w:rsidR="00901BEB" w:rsidRDefault="00901BEB" w:rsidP="00901BEB">
      <w:pPr>
        <w:pStyle w:val="a4"/>
        <w:spacing w:before="0" w:beforeAutospacing="0" w:after="0" w:afterAutospacing="0"/>
        <w:jc w:val="both"/>
        <w:rPr>
          <w:b/>
          <w:bCs/>
          <w:sz w:val="28"/>
          <w:szCs w:val="28"/>
        </w:rPr>
      </w:pPr>
    </w:p>
    <w:p w:rsidR="004F17C4" w:rsidRPr="004F17C4" w:rsidRDefault="004F17C4" w:rsidP="004F17C4">
      <w:pPr>
        <w:shd w:val="clear" w:color="auto" w:fill="FFFFFF"/>
        <w:spacing w:after="0" w:line="342" w:lineRule="atLeast"/>
        <w:ind w:left="-851" w:firstLine="851"/>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b/>
          <w:bCs/>
          <w:color w:val="201600"/>
          <w:sz w:val="24"/>
          <w:szCs w:val="24"/>
          <w:lang w:eastAsia="ru-RU"/>
        </w:rPr>
        <w:t>Таблица «Знаю — хочу знать — узнал»</w:t>
      </w:r>
    </w:p>
    <w:p w:rsidR="004F17C4" w:rsidRPr="004F17C4" w:rsidRDefault="004F17C4" w:rsidP="004F17C4">
      <w:pPr>
        <w:shd w:val="clear" w:color="auto" w:fill="FFFFFF"/>
        <w:spacing w:after="0" w:line="342" w:lineRule="atLeast"/>
        <w:ind w:left="-851"/>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Перед учащимися ставятся вопросы:</w:t>
      </w:r>
    </w:p>
    <w:p w:rsidR="004F17C4" w:rsidRPr="004F17C4" w:rsidRDefault="004F17C4" w:rsidP="004F17C4">
      <w:pPr>
        <w:shd w:val="clear" w:color="auto" w:fill="FFFFFF"/>
        <w:spacing w:after="0" w:line="342" w:lineRule="atLeast"/>
        <w:ind w:left="-851"/>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Что вы знаете об этом</w:t>
      </w:r>
    </w:p>
    <w:p w:rsidR="004F17C4" w:rsidRPr="004F17C4" w:rsidRDefault="004F17C4" w:rsidP="004F17C4">
      <w:pPr>
        <w:shd w:val="clear" w:color="auto" w:fill="FFFFFF"/>
        <w:spacing w:after="0" w:line="342" w:lineRule="atLeast"/>
        <w:ind w:left="-851"/>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Что узнали нового?</w:t>
      </w:r>
    </w:p>
    <w:p w:rsidR="004F17C4" w:rsidRPr="004F17C4" w:rsidRDefault="004F17C4" w:rsidP="004F17C4">
      <w:pPr>
        <w:shd w:val="clear" w:color="auto" w:fill="FFFFFF"/>
        <w:spacing w:after="0" w:line="342" w:lineRule="atLeast"/>
        <w:ind w:left="-851"/>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Что вы считаете нужным узнать?</w:t>
      </w:r>
    </w:p>
    <w:p w:rsidR="004F17C4" w:rsidRPr="004F17C4" w:rsidRDefault="004F17C4" w:rsidP="004F17C4">
      <w:pPr>
        <w:shd w:val="clear" w:color="auto" w:fill="FFFFFF"/>
        <w:spacing w:after="0" w:line="342" w:lineRule="atLeast"/>
        <w:ind w:left="-851"/>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Ответы вписываются в первые две колонки таблицы.</w:t>
      </w:r>
    </w:p>
    <w:p w:rsidR="004F17C4" w:rsidRPr="004F17C4" w:rsidRDefault="004F17C4" w:rsidP="004F17C4">
      <w:pPr>
        <w:shd w:val="clear" w:color="auto" w:fill="FFFFFF"/>
        <w:spacing w:after="0" w:line="342" w:lineRule="atLeast"/>
        <w:ind w:left="-851"/>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Поработав в парах, ученики заполняют третью колонку таблицы. Идет обсуждение: совпало ли первоначальное представление с последующим. Графа «Хочу узнать» дает повод к поиску новой информации, работе с дополнительной литературой.</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129"/>
        <w:gridCol w:w="3128"/>
        <w:gridCol w:w="3128"/>
      </w:tblGrid>
      <w:tr w:rsidR="004F17C4" w:rsidRPr="004F17C4" w:rsidTr="004F17C4">
        <w:trPr>
          <w:tblCellSpacing w:w="0" w:type="dxa"/>
        </w:trPr>
        <w:tc>
          <w:tcPr>
            <w:tcW w:w="31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F17C4" w:rsidRPr="004F17C4" w:rsidRDefault="004F17C4" w:rsidP="004F17C4">
            <w:pPr>
              <w:spacing w:after="0" w:line="342" w:lineRule="atLeast"/>
              <w:ind w:left="-851"/>
              <w:jc w:val="center"/>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Знаю</w:t>
            </w:r>
          </w:p>
        </w:tc>
        <w:tc>
          <w:tcPr>
            <w:tcW w:w="31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F17C4" w:rsidRPr="004F17C4" w:rsidRDefault="004F17C4" w:rsidP="004F17C4">
            <w:pPr>
              <w:spacing w:after="0" w:line="342" w:lineRule="atLeast"/>
              <w:ind w:left="-851"/>
              <w:jc w:val="center"/>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Хочу знать</w:t>
            </w:r>
          </w:p>
        </w:tc>
        <w:tc>
          <w:tcPr>
            <w:tcW w:w="31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F17C4" w:rsidRPr="004F17C4" w:rsidRDefault="004F17C4" w:rsidP="004F17C4">
            <w:pPr>
              <w:spacing w:after="0" w:line="342" w:lineRule="atLeast"/>
              <w:ind w:left="-851"/>
              <w:jc w:val="center"/>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Узнал</w:t>
            </w:r>
          </w:p>
        </w:tc>
      </w:tr>
      <w:tr w:rsidR="004F17C4" w:rsidRPr="004F17C4" w:rsidTr="004F17C4">
        <w:trPr>
          <w:tblCellSpacing w:w="0" w:type="dxa"/>
        </w:trPr>
        <w:tc>
          <w:tcPr>
            <w:tcW w:w="31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F17C4" w:rsidRPr="004F17C4" w:rsidRDefault="004F17C4" w:rsidP="004F17C4">
            <w:pPr>
              <w:spacing w:after="0" w:line="342" w:lineRule="atLeast"/>
              <w:ind w:left="-851"/>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F17C4" w:rsidRPr="004F17C4" w:rsidRDefault="004F17C4" w:rsidP="004F17C4">
            <w:pPr>
              <w:spacing w:after="0" w:line="342" w:lineRule="atLeast"/>
              <w:ind w:left="-851"/>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F17C4" w:rsidRPr="004F17C4" w:rsidRDefault="004F17C4" w:rsidP="004F17C4">
            <w:pPr>
              <w:spacing w:after="0" w:line="342" w:lineRule="atLeast"/>
              <w:ind w:left="-851"/>
              <w:rPr>
                <w:rFonts w:ascii="Times New Roman" w:eastAsia="Times New Roman" w:hAnsi="Times New Roman" w:cs="Times New Roman"/>
                <w:color w:val="201600"/>
                <w:sz w:val="24"/>
                <w:szCs w:val="24"/>
                <w:lang w:eastAsia="ru-RU"/>
              </w:rPr>
            </w:pPr>
            <w:r w:rsidRPr="004F17C4">
              <w:rPr>
                <w:rFonts w:ascii="Times New Roman" w:eastAsia="Times New Roman" w:hAnsi="Times New Roman" w:cs="Times New Roman"/>
                <w:color w:val="201600"/>
                <w:sz w:val="24"/>
                <w:szCs w:val="24"/>
                <w:lang w:eastAsia="ru-RU"/>
              </w:rPr>
              <w:t> </w:t>
            </w:r>
          </w:p>
        </w:tc>
      </w:tr>
    </w:tbl>
    <w:p w:rsidR="004F17C4" w:rsidRDefault="004F17C4" w:rsidP="004F17C4">
      <w:pPr>
        <w:pStyle w:val="a4"/>
        <w:spacing w:before="0" w:beforeAutospacing="0" w:after="0" w:afterAutospacing="0"/>
        <w:jc w:val="both"/>
        <w:rPr>
          <w:b/>
          <w:bCs/>
          <w:sz w:val="28"/>
          <w:szCs w:val="28"/>
        </w:rPr>
      </w:pPr>
    </w:p>
    <w:p w:rsidR="004F17C4" w:rsidRPr="004F17C4" w:rsidRDefault="004F17C4" w:rsidP="004F17C4">
      <w:pPr>
        <w:pStyle w:val="a4"/>
        <w:shd w:val="clear" w:color="auto" w:fill="FFFFFF"/>
        <w:spacing w:before="0" w:beforeAutospacing="0" w:after="0" w:afterAutospacing="0" w:line="342" w:lineRule="atLeast"/>
        <w:ind w:left="-851" w:firstLine="851"/>
        <w:jc w:val="both"/>
        <w:rPr>
          <w:color w:val="201600"/>
        </w:rPr>
      </w:pPr>
      <w:r w:rsidRPr="004F17C4">
        <w:rPr>
          <w:rStyle w:val="a5"/>
          <w:color w:val="201600"/>
        </w:rPr>
        <w:t>Приём «ассоциация»</w:t>
      </w:r>
    </w:p>
    <w:p w:rsidR="004F17C4" w:rsidRDefault="004F17C4" w:rsidP="004F17C4">
      <w:pPr>
        <w:pStyle w:val="a4"/>
        <w:shd w:val="clear" w:color="auto" w:fill="FFFFFF"/>
        <w:spacing w:before="0" w:beforeAutospacing="0" w:after="0" w:afterAutospacing="0" w:line="342" w:lineRule="atLeast"/>
        <w:ind w:left="-851"/>
        <w:jc w:val="both"/>
        <w:rPr>
          <w:color w:val="201600"/>
        </w:rPr>
      </w:pPr>
      <w:r w:rsidRPr="004F17C4">
        <w:rPr>
          <w:color w:val="201600"/>
        </w:rPr>
        <w:t>Его можно применить для определения темы урока и дальнейшей цели изучения произведения. Он дает возможность определить тему урока, развить воображение, интуицию. Ребята высказывают предположения о содержании</w:t>
      </w:r>
      <w:proofErr w:type="gramStart"/>
      <w:r w:rsidRPr="004F17C4">
        <w:rPr>
          <w:color w:val="201600"/>
        </w:rPr>
        <w:t xml:space="preserve"> ,</w:t>
      </w:r>
      <w:proofErr w:type="gramEnd"/>
      <w:r w:rsidRPr="004F17C4">
        <w:rPr>
          <w:color w:val="201600"/>
        </w:rPr>
        <w:t xml:space="preserve"> обсуждают название, называют ассоциации, которые оно вызывает. </w:t>
      </w:r>
      <w:proofErr w:type="gramStart"/>
      <w:r w:rsidRPr="004F17C4">
        <w:rPr>
          <w:color w:val="201600"/>
        </w:rPr>
        <w:t>( Почему именно так называется?</w:t>
      </w:r>
      <w:proofErr w:type="gramEnd"/>
      <w:r>
        <w:rPr>
          <w:color w:val="201600"/>
        </w:rPr>
        <w:t xml:space="preserve"> </w:t>
      </w:r>
      <w:proofErr w:type="gramStart"/>
      <w:r w:rsidRPr="004F17C4">
        <w:rPr>
          <w:color w:val="201600"/>
        </w:rPr>
        <w:t>Прошу сформулировать свои догадки.)</w:t>
      </w:r>
      <w:proofErr w:type="gramEnd"/>
    </w:p>
    <w:p w:rsidR="00BF362E" w:rsidRPr="00BF362E" w:rsidRDefault="00BF362E" w:rsidP="00BF362E">
      <w:pPr>
        <w:pStyle w:val="a4"/>
        <w:shd w:val="clear" w:color="auto" w:fill="FFFFFF"/>
        <w:spacing w:before="0" w:beforeAutospacing="0" w:after="0" w:afterAutospacing="0" w:line="342" w:lineRule="atLeast"/>
        <w:ind w:left="-993"/>
        <w:jc w:val="both"/>
      </w:pPr>
    </w:p>
    <w:p w:rsidR="00BF362E" w:rsidRDefault="00BF362E" w:rsidP="00BF362E">
      <w:pPr>
        <w:ind w:left="-993" w:firstLine="993"/>
        <w:jc w:val="both"/>
        <w:rPr>
          <w:rFonts w:ascii="Times New Roman" w:hAnsi="Times New Roman" w:cs="Times New Roman"/>
          <w:sz w:val="24"/>
          <w:szCs w:val="24"/>
        </w:rPr>
      </w:pPr>
      <w:r>
        <w:rPr>
          <w:rFonts w:ascii="Times New Roman" w:hAnsi="Times New Roman" w:cs="Times New Roman"/>
          <w:b/>
          <w:sz w:val="24"/>
          <w:szCs w:val="24"/>
        </w:rPr>
        <w:t xml:space="preserve">Прием </w:t>
      </w:r>
      <w:r w:rsidRPr="00BF362E">
        <w:rPr>
          <w:rFonts w:ascii="Times New Roman" w:hAnsi="Times New Roman" w:cs="Times New Roman"/>
          <w:b/>
          <w:sz w:val="24"/>
          <w:szCs w:val="24"/>
        </w:rPr>
        <w:t>«Отсроченная догадка».</w:t>
      </w:r>
      <w:r w:rsidRPr="00BF362E">
        <w:rPr>
          <w:rFonts w:ascii="Times New Roman" w:hAnsi="Times New Roman" w:cs="Times New Roman"/>
          <w:sz w:val="24"/>
          <w:szCs w:val="24"/>
        </w:rPr>
        <w:t xml:space="preserve"> </w:t>
      </w:r>
    </w:p>
    <w:p w:rsidR="00BF362E" w:rsidRPr="00BF362E" w:rsidRDefault="00BF362E" w:rsidP="00BF362E">
      <w:pPr>
        <w:ind w:left="-993"/>
        <w:jc w:val="both"/>
        <w:rPr>
          <w:rFonts w:ascii="Times New Roman" w:hAnsi="Times New Roman" w:cs="Times New Roman"/>
          <w:sz w:val="24"/>
          <w:szCs w:val="24"/>
        </w:rPr>
      </w:pPr>
      <w:r w:rsidRPr="00BF362E">
        <w:rPr>
          <w:rFonts w:ascii="Times New Roman" w:hAnsi="Times New Roman" w:cs="Times New Roman"/>
          <w:sz w:val="24"/>
          <w:szCs w:val="24"/>
        </w:rPr>
        <w:t>Дети высказывают предположения по заявленной теме урока. Но все же вопрос остаётся открытым почти до конца урока</w:t>
      </w:r>
      <w:proofErr w:type="gramStart"/>
      <w:r w:rsidRPr="00BF362E">
        <w:rPr>
          <w:rFonts w:ascii="Times New Roman" w:hAnsi="Times New Roman" w:cs="Times New Roman"/>
          <w:sz w:val="24"/>
          <w:szCs w:val="24"/>
        </w:rPr>
        <w:t>.</w:t>
      </w:r>
      <w:proofErr w:type="gramEnd"/>
      <w:r w:rsidRPr="00BF362E">
        <w:rPr>
          <w:rFonts w:ascii="Times New Roman" w:hAnsi="Times New Roman" w:cs="Times New Roman"/>
          <w:sz w:val="24"/>
          <w:szCs w:val="24"/>
        </w:rPr>
        <w:t xml:space="preserve"> </w:t>
      </w:r>
      <w:proofErr w:type="gramStart"/>
      <w:r w:rsidRPr="00BF362E">
        <w:rPr>
          <w:rFonts w:ascii="Times New Roman" w:hAnsi="Times New Roman" w:cs="Times New Roman"/>
          <w:sz w:val="24"/>
          <w:szCs w:val="24"/>
        </w:rPr>
        <w:t>в</w:t>
      </w:r>
      <w:proofErr w:type="gramEnd"/>
      <w:r w:rsidRPr="00BF362E">
        <w:rPr>
          <w:rFonts w:ascii="Times New Roman" w:hAnsi="Times New Roman" w:cs="Times New Roman"/>
          <w:sz w:val="24"/>
          <w:szCs w:val="24"/>
        </w:rPr>
        <w:t xml:space="preserve"> конце урока на него дети должны самостоятельно дать ответ. </w:t>
      </w:r>
      <w:r w:rsidRPr="00BF362E">
        <w:rPr>
          <w:rFonts w:ascii="Times New Roman" w:hAnsi="Times New Roman" w:cs="Times New Roman"/>
          <w:sz w:val="24"/>
          <w:szCs w:val="24"/>
        </w:rPr>
        <w:tab/>
      </w:r>
    </w:p>
    <w:p w:rsidR="00BF362E" w:rsidRPr="004F17C4" w:rsidRDefault="00BF362E" w:rsidP="004F17C4">
      <w:pPr>
        <w:pStyle w:val="a4"/>
        <w:shd w:val="clear" w:color="auto" w:fill="FFFFFF"/>
        <w:spacing w:before="0" w:beforeAutospacing="0" w:after="0" w:afterAutospacing="0" w:line="342" w:lineRule="atLeast"/>
        <w:ind w:left="-851"/>
        <w:jc w:val="both"/>
        <w:rPr>
          <w:color w:val="201600"/>
        </w:rPr>
      </w:pPr>
    </w:p>
    <w:p w:rsidR="004F17C4" w:rsidRDefault="004F17C4" w:rsidP="004F17C4">
      <w:pPr>
        <w:pStyle w:val="a4"/>
        <w:spacing w:before="0" w:beforeAutospacing="0" w:after="0" w:afterAutospacing="0"/>
        <w:jc w:val="both"/>
        <w:rPr>
          <w:b/>
          <w:bCs/>
          <w:sz w:val="28"/>
          <w:szCs w:val="28"/>
        </w:rPr>
      </w:pPr>
    </w:p>
    <w:p w:rsidR="00E72E1A" w:rsidRPr="006B04F2" w:rsidRDefault="002F119E" w:rsidP="002F119E">
      <w:pPr>
        <w:ind w:left="-851"/>
        <w:jc w:val="center"/>
        <w:rPr>
          <w:rFonts w:ascii="Times New Roman" w:hAnsi="Times New Roman"/>
          <w:b/>
          <w:sz w:val="24"/>
          <w:szCs w:val="24"/>
          <w:u w:val="single"/>
        </w:rPr>
      </w:pPr>
      <w:r w:rsidRPr="006B04F2">
        <w:rPr>
          <w:rFonts w:ascii="Times New Roman" w:hAnsi="Times New Roman"/>
          <w:b/>
          <w:sz w:val="24"/>
          <w:szCs w:val="24"/>
          <w:u w:val="single"/>
        </w:rPr>
        <w:t>Стадия</w:t>
      </w:r>
      <w:r w:rsidR="00E72E1A" w:rsidRPr="006B04F2">
        <w:rPr>
          <w:rFonts w:ascii="Times New Roman" w:hAnsi="Times New Roman"/>
          <w:b/>
          <w:sz w:val="24"/>
          <w:szCs w:val="24"/>
          <w:u w:val="single"/>
        </w:rPr>
        <w:t xml:space="preserve"> «Осмысления</w:t>
      </w:r>
      <w:r w:rsidRPr="006B04F2">
        <w:rPr>
          <w:rFonts w:ascii="Times New Roman" w:hAnsi="Times New Roman"/>
          <w:b/>
          <w:sz w:val="24"/>
          <w:szCs w:val="24"/>
          <w:u w:val="single"/>
        </w:rPr>
        <w:t>»</w:t>
      </w:r>
    </w:p>
    <w:p w:rsidR="00E72E1A" w:rsidRPr="00047073" w:rsidRDefault="00E72E1A" w:rsidP="00E72E1A">
      <w:pPr>
        <w:pStyle w:val="a4"/>
        <w:shd w:val="clear" w:color="auto" w:fill="FFFFFF"/>
        <w:spacing w:before="0" w:beforeAutospacing="0" w:after="120" w:afterAutospacing="0" w:line="240" w:lineRule="atLeast"/>
        <w:ind w:left="-426"/>
      </w:pPr>
      <w:r>
        <w:t>На стадии “Осмысления</w:t>
      </w:r>
      <w:r w:rsidRPr="00047073">
        <w:t>” уроков по технологии РКМЧП учитель может использовать следующие</w:t>
      </w:r>
      <w:r w:rsidRPr="00047073">
        <w:rPr>
          <w:rStyle w:val="apple-converted-space"/>
        </w:rPr>
        <w:t> </w:t>
      </w:r>
      <w:r w:rsidRPr="00047073">
        <w:rPr>
          <w:b/>
          <w:bCs/>
        </w:rPr>
        <w:t>приемы:</w:t>
      </w:r>
    </w:p>
    <w:p w:rsidR="0083614D" w:rsidRDefault="0083614D" w:rsidP="0083614D">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«Ролевая игра»</w:t>
      </w:r>
    </w:p>
    <w:p w:rsidR="00545D25" w:rsidRPr="00545D25" w:rsidRDefault="00545D25" w:rsidP="00545D25">
      <w:pPr>
        <w:pStyle w:val="a9"/>
        <w:numPr>
          <w:ilvl w:val="1"/>
          <w:numId w:val="14"/>
        </w:numPr>
        <w:shd w:val="clear" w:color="auto" w:fill="FFFFFF"/>
        <w:spacing w:after="288" w:line="285" w:lineRule="atLeast"/>
        <w:ind w:left="0"/>
        <w:jc w:val="both"/>
        <w:rPr>
          <w:rStyle w:val="submenu-table"/>
          <w:rFonts w:ascii="Times New Roman" w:eastAsia="Times New Roman" w:hAnsi="Times New Roman" w:cs="Times New Roman"/>
          <w:sz w:val="24"/>
          <w:szCs w:val="24"/>
          <w:lang w:eastAsia="ru-RU"/>
        </w:rPr>
      </w:pPr>
      <w:r w:rsidRPr="00545D25">
        <w:rPr>
          <w:rStyle w:val="submenu-table"/>
          <w:rFonts w:ascii="Times New Roman" w:hAnsi="Times New Roman" w:cs="Times New Roman"/>
          <w:bCs/>
          <w:color w:val="000000"/>
          <w:sz w:val="24"/>
          <w:szCs w:val="24"/>
          <w:shd w:val="clear" w:color="auto" w:fill="FFFFFF"/>
        </w:rPr>
        <w:t>Прием «Общее - уникальное»</w:t>
      </w:r>
    </w:p>
    <w:p w:rsidR="00545D25" w:rsidRDefault="00545D25" w:rsidP="00545D25">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545D25">
        <w:rPr>
          <w:rFonts w:ascii="Times New Roman" w:eastAsia="Times New Roman" w:hAnsi="Times New Roman" w:cs="Times New Roman"/>
          <w:sz w:val="24"/>
          <w:szCs w:val="24"/>
          <w:lang w:eastAsia="ru-RU"/>
        </w:rPr>
        <w:t>Прогнозирование с помощью открытых вопросов</w:t>
      </w:r>
    </w:p>
    <w:p w:rsidR="00545D25" w:rsidRDefault="00545D25" w:rsidP="00545D25">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545D25">
        <w:rPr>
          <w:rFonts w:ascii="Times New Roman" w:eastAsia="Times New Roman" w:hAnsi="Times New Roman" w:cs="Times New Roman"/>
          <w:sz w:val="24"/>
          <w:szCs w:val="24"/>
          <w:lang w:eastAsia="ru-RU"/>
        </w:rPr>
        <w:t>«Кластер»</w:t>
      </w:r>
    </w:p>
    <w:p w:rsidR="002374A3" w:rsidRPr="00545D25" w:rsidRDefault="002374A3" w:rsidP="00545D25">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Фишбоун</w:t>
      </w:r>
      <w:proofErr w:type="spellEnd"/>
      <w:r>
        <w:rPr>
          <w:rFonts w:ascii="Times New Roman" w:eastAsia="Times New Roman" w:hAnsi="Times New Roman" w:cs="Times New Roman"/>
          <w:sz w:val="24"/>
          <w:szCs w:val="24"/>
          <w:lang w:eastAsia="ru-RU"/>
        </w:rPr>
        <w:t>» («Рыбий скелет»)</w:t>
      </w:r>
    </w:p>
    <w:p w:rsidR="00545D25" w:rsidRPr="00F05883" w:rsidRDefault="002374A3" w:rsidP="0083614D">
      <w:pPr>
        <w:pStyle w:val="a9"/>
        <w:numPr>
          <w:ilvl w:val="1"/>
          <w:numId w:val="14"/>
        </w:numPr>
        <w:shd w:val="clear" w:color="auto" w:fill="FFFFFF"/>
        <w:spacing w:after="288" w:line="285" w:lineRule="atLeast"/>
        <w:ind w:left="0"/>
        <w:jc w:val="both"/>
        <w:rPr>
          <w:rStyle w:val="apple-converted-space"/>
          <w:rFonts w:ascii="Times New Roman" w:eastAsia="Times New Roman" w:hAnsi="Times New Roman" w:cs="Times New Roman"/>
          <w:sz w:val="24"/>
          <w:szCs w:val="24"/>
          <w:lang w:eastAsia="ru-RU"/>
        </w:rPr>
      </w:pPr>
      <w:r w:rsidRPr="002374A3">
        <w:rPr>
          <w:bCs/>
        </w:rPr>
        <w:t>«</w:t>
      </w:r>
      <w:r w:rsidRPr="002374A3">
        <w:rPr>
          <w:rFonts w:ascii="Times New Roman" w:hAnsi="Times New Roman" w:cs="Times New Roman"/>
          <w:bCs/>
          <w:sz w:val="24"/>
          <w:szCs w:val="24"/>
        </w:rPr>
        <w:t>Диаманта</w:t>
      </w:r>
      <w:r w:rsidRPr="002374A3">
        <w:rPr>
          <w:bCs/>
        </w:rPr>
        <w:t>»</w:t>
      </w:r>
      <w:r w:rsidRPr="002374A3">
        <w:rPr>
          <w:rStyle w:val="apple-converted-space"/>
          <w:rFonts w:ascii="Times New Roman" w:hAnsi="Times New Roman" w:cs="Times New Roman"/>
          <w:sz w:val="24"/>
          <w:szCs w:val="24"/>
        </w:rPr>
        <w:t> </w:t>
      </w:r>
      <w:r>
        <w:rPr>
          <w:rStyle w:val="apple-converted-space"/>
          <w:rFonts w:ascii="Times New Roman" w:hAnsi="Times New Roman" w:cs="Times New Roman"/>
          <w:sz w:val="24"/>
          <w:szCs w:val="24"/>
        </w:rPr>
        <w:t>(подобие «</w:t>
      </w:r>
      <w:proofErr w:type="spellStart"/>
      <w:r>
        <w:rPr>
          <w:rStyle w:val="apple-converted-space"/>
          <w:rFonts w:ascii="Times New Roman" w:hAnsi="Times New Roman" w:cs="Times New Roman"/>
          <w:sz w:val="24"/>
          <w:szCs w:val="24"/>
        </w:rPr>
        <w:t>Синквейн</w:t>
      </w:r>
      <w:proofErr w:type="spellEnd"/>
      <w:r>
        <w:rPr>
          <w:rStyle w:val="apple-converted-space"/>
          <w:rFonts w:ascii="Times New Roman" w:hAnsi="Times New Roman" w:cs="Times New Roman"/>
          <w:sz w:val="24"/>
          <w:szCs w:val="24"/>
        </w:rPr>
        <w:t>»)</w:t>
      </w:r>
    </w:p>
    <w:p w:rsidR="00F05883" w:rsidRPr="00F05883" w:rsidRDefault="00F05883" w:rsidP="0083614D">
      <w:pPr>
        <w:pStyle w:val="a9"/>
        <w:numPr>
          <w:ilvl w:val="1"/>
          <w:numId w:val="14"/>
        </w:numPr>
        <w:shd w:val="clear" w:color="auto" w:fill="FFFFFF"/>
        <w:spacing w:after="288" w:line="285" w:lineRule="atLeast"/>
        <w:ind w:left="0"/>
        <w:jc w:val="both"/>
        <w:rPr>
          <w:rStyle w:val="apple-converted-space"/>
          <w:rFonts w:ascii="Times New Roman" w:eastAsia="Times New Roman" w:hAnsi="Times New Roman" w:cs="Times New Roman"/>
          <w:sz w:val="24"/>
          <w:szCs w:val="24"/>
          <w:lang w:eastAsia="ru-RU"/>
        </w:rPr>
      </w:pPr>
      <w:r>
        <w:rPr>
          <w:rStyle w:val="apple-converted-space"/>
          <w:rFonts w:ascii="Times New Roman" w:hAnsi="Times New Roman" w:cs="Times New Roman"/>
          <w:sz w:val="24"/>
          <w:szCs w:val="24"/>
        </w:rPr>
        <w:t>«Чтение с остановками»</w:t>
      </w:r>
    </w:p>
    <w:p w:rsidR="000C2D58" w:rsidRDefault="00CF4955" w:rsidP="000C2D58">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Прогнозирование с помощью открытых вопросов</w:t>
      </w:r>
    </w:p>
    <w:p w:rsidR="000C2D58" w:rsidRPr="000C2D58" w:rsidRDefault="000C2D58" w:rsidP="000C2D58">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0C2D58">
        <w:rPr>
          <w:rFonts w:ascii="Times New Roman" w:hAnsi="Times New Roman" w:cs="Times New Roman"/>
          <w:sz w:val="24"/>
          <w:szCs w:val="24"/>
        </w:rPr>
        <w:t xml:space="preserve">Перепутанные логические цепочки </w:t>
      </w:r>
    </w:p>
    <w:p w:rsidR="00CF4955" w:rsidRDefault="00E23E69" w:rsidP="0083614D">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«Зигзаг»</w:t>
      </w:r>
    </w:p>
    <w:p w:rsidR="00E23E69" w:rsidRDefault="00E23E69" w:rsidP="0083614D">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w:t>
      </w:r>
      <w:proofErr w:type="spellStart"/>
      <w:r>
        <w:rPr>
          <w:rFonts w:ascii="Times New Roman" w:eastAsia="Times New Roman" w:hAnsi="Times New Roman" w:cs="Times New Roman"/>
          <w:sz w:val="24"/>
          <w:szCs w:val="24"/>
          <w:lang w:eastAsia="ru-RU"/>
        </w:rPr>
        <w:t>Взаимоопрос</w:t>
      </w:r>
      <w:proofErr w:type="spellEnd"/>
      <w:r>
        <w:rPr>
          <w:rFonts w:ascii="Times New Roman" w:eastAsia="Times New Roman" w:hAnsi="Times New Roman" w:cs="Times New Roman"/>
          <w:sz w:val="24"/>
          <w:szCs w:val="24"/>
          <w:lang w:eastAsia="ru-RU"/>
        </w:rPr>
        <w:t>»</w:t>
      </w:r>
    </w:p>
    <w:p w:rsidR="00E23E69" w:rsidRDefault="00E23E69" w:rsidP="0083614D">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«Карусель»</w:t>
      </w:r>
    </w:p>
    <w:p w:rsidR="007E654E" w:rsidRDefault="00E23E69" w:rsidP="007E654E">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Стратегия «Галерея»</w:t>
      </w:r>
    </w:p>
    <w:p w:rsidR="000578DA" w:rsidRDefault="007E654E" w:rsidP="000578DA">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7E654E">
        <w:rPr>
          <w:rFonts w:ascii="Times New Roman" w:eastAsia="Times New Roman" w:hAnsi="Times New Roman" w:cs="Times New Roman"/>
          <w:sz w:val="24"/>
          <w:szCs w:val="24"/>
          <w:lang w:eastAsia="ru-RU"/>
        </w:rPr>
        <w:lastRenderedPageBreak/>
        <w:t>Прием «Последнее слово за мной»</w:t>
      </w:r>
    </w:p>
    <w:p w:rsidR="00502002" w:rsidRDefault="000578DA" w:rsidP="00502002">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0578DA">
        <w:rPr>
          <w:rFonts w:ascii="Times New Roman" w:eastAsia="Times New Roman" w:hAnsi="Times New Roman" w:cs="Times New Roman"/>
          <w:sz w:val="24"/>
          <w:szCs w:val="24"/>
          <w:lang w:eastAsia="ru-RU"/>
        </w:rPr>
        <w:t>Прием “Лови ошибку”</w:t>
      </w:r>
    </w:p>
    <w:p w:rsidR="00502002" w:rsidRPr="00502002" w:rsidRDefault="00502002" w:rsidP="00502002">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502002">
        <w:rPr>
          <w:rFonts w:ascii="Times New Roman" w:hAnsi="Times New Roman" w:cs="Times New Roman"/>
          <w:sz w:val="24"/>
          <w:szCs w:val="24"/>
        </w:rPr>
        <w:t xml:space="preserve">Прием «Перекрестная дискуссия» </w:t>
      </w:r>
    </w:p>
    <w:p w:rsidR="00923A3D" w:rsidRDefault="00EE2FE0" w:rsidP="00923A3D">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«Дневник»</w:t>
      </w:r>
    </w:p>
    <w:p w:rsidR="00923A3D" w:rsidRPr="00923A3D" w:rsidRDefault="00923A3D" w:rsidP="00923A3D">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923A3D">
        <w:rPr>
          <w:rFonts w:ascii="Times New Roman" w:eastAsia="Times New Roman" w:hAnsi="Times New Roman" w:cs="Times New Roman"/>
          <w:iCs/>
          <w:sz w:val="24"/>
          <w:szCs w:val="24"/>
          <w:lang w:eastAsia="ru-RU"/>
        </w:rPr>
        <w:t>Прием “Подбор слов-ассоциаций”</w:t>
      </w:r>
    </w:p>
    <w:p w:rsidR="00B64F0B" w:rsidRPr="00B64F0B" w:rsidRDefault="00923A3D" w:rsidP="00B64F0B">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923A3D">
        <w:rPr>
          <w:rFonts w:ascii="Times New Roman" w:hAnsi="Times New Roman" w:cs="Times New Roman"/>
          <w:color w:val="000000" w:themeColor="text1"/>
          <w:sz w:val="24"/>
          <w:szCs w:val="24"/>
        </w:rPr>
        <w:t>Игровой прием</w:t>
      </w:r>
      <w:r w:rsidRPr="00923A3D">
        <w:rPr>
          <w:rFonts w:ascii="Times New Roman" w:eastAsia="Times New Roman" w:hAnsi="Times New Roman" w:cs="Times New Roman"/>
          <w:bCs/>
          <w:color w:val="000000" w:themeColor="text1"/>
          <w:sz w:val="24"/>
          <w:szCs w:val="24"/>
          <w:lang w:eastAsia="ru-RU"/>
        </w:rPr>
        <w:t xml:space="preserve"> «Как вы думаете?»</w:t>
      </w:r>
      <w:r w:rsidRPr="00923A3D">
        <w:rPr>
          <w:rFonts w:ascii="Times New Roman" w:eastAsia="Times New Roman" w:hAnsi="Times New Roman" w:cs="Times New Roman"/>
          <w:color w:val="000000" w:themeColor="text1"/>
          <w:sz w:val="24"/>
          <w:szCs w:val="24"/>
          <w:lang w:eastAsia="ru-RU"/>
        </w:rPr>
        <w:t xml:space="preserve"> </w:t>
      </w:r>
    </w:p>
    <w:p w:rsidR="00B64F0B" w:rsidRPr="00B64F0B" w:rsidRDefault="00B64F0B" w:rsidP="00B64F0B">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B64F0B">
        <w:rPr>
          <w:rFonts w:ascii="Times New Roman" w:eastAsia="Times New Roman" w:hAnsi="Times New Roman" w:cs="Times New Roman"/>
          <w:iCs/>
          <w:sz w:val="24"/>
          <w:szCs w:val="24"/>
          <w:lang w:eastAsia="ru-RU"/>
        </w:rPr>
        <w:t>Прием “Пометки на полях”</w:t>
      </w:r>
    </w:p>
    <w:p w:rsidR="00B64F0B" w:rsidRPr="00B64F0B" w:rsidRDefault="00B64F0B" w:rsidP="00B64F0B">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B64F0B">
        <w:rPr>
          <w:rFonts w:ascii="Times New Roman" w:eastAsia="Times New Roman" w:hAnsi="Times New Roman" w:cs="Times New Roman"/>
          <w:iCs/>
          <w:sz w:val="24"/>
          <w:szCs w:val="24"/>
          <w:lang w:eastAsia="ru-RU"/>
        </w:rPr>
        <w:t>Прием «Продолжение незаконченной фразы»</w:t>
      </w:r>
    </w:p>
    <w:p w:rsidR="00923A3D" w:rsidRDefault="004C62C9" w:rsidP="0083614D">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«Бортовой журнал» (</w:t>
      </w:r>
      <w:proofErr w:type="spellStart"/>
      <w:r>
        <w:rPr>
          <w:rFonts w:ascii="Times New Roman" w:eastAsia="Times New Roman" w:hAnsi="Times New Roman" w:cs="Times New Roman"/>
          <w:sz w:val="24"/>
          <w:szCs w:val="24"/>
          <w:lang w:eastAsia="ru-RU"/>
        </w:rPr>
        <w:t>двухчастный</w:t>
      </w:r>
      <w:proofErr w:type="spellEnd"/>
      <w:r>
        <w:rPr>
          <w:rFonts w:ascii="Times New Roman" w:eastAsia="Times New Roman" w:hAnsi="Times New Roman" w:cs="Times New Roman"/>
          <w:sz w:val="24"/>
          <w:szCs w:val="24"/>
          <w:lang w:eastAsia="ru-RU"/>
        </w:rPr>
        <w:t xml:space="preserve">, трехчастный) </w:t>
      </w:r>
    </w:p>
    <w:p w:rsidR="00ED3DAC" w:rsidRPr="00ED3DAC" w:rsidRDefault="00ED3DAC" w:rsidP="0083614D">
      <w:pPr>
        <w:pStyle w:val="a9"/>
        <w:numPr>
          <w:ilvl w:val="1"/>
          <w:numId w:val="14"/>
        </w:numPr>
        <w:shd w:val="clear" w:color="auto" w:fill="FFFFFF"/>
        <w:spacing w:after="288" w:line="285" w:lineRule="atLeast"/>
        <w:ind w:left="0"/>
        <w:jc w:val="both"/>
        <w:rPr>
          <w:rStyle w:val="a5"/>
          <w:rFonts w:ascii="Times New Roman" w:eastAsia="Times New Roman" w:hAnsi="Times New Roman" w:cs="Times New Roman"/>
          <w:bCs w:val="0"/>
          <w:sz w:val="24"/>
          <w:szCs w:val="24"/>
          <w:lang w:eastAsia="ru-RU"/>
        </w:rPr>
      </w:pPr>
      <w:r w:rsidRPr="00ED3DAC">
        <w:rPr>
          <w:rStyle w:val="a5"/>
          <w:rFonts w:ascii="Times New Roman" w:hAnsi="Times New Roman" w:cs="Times New Roman"/>
          <w:b w:val="0"/>
          <w:color w:val="201600"/>
          <w:sz w:val="24"/>
          <w:szCs w:val="24"/>
          <w:shd w:val="clear" w:color="auto" w:fill="FFFFFF"/>
        </w:rPr>
        <w:t>Прием «Чтение — суммирование в парах»</w:t>
      </w:r>
    </w:p>
    <w:p w:rsidR="00ED3DAC" w:rsidRPr="00ED3DAC" w:rsidRDefault="00ED3DAC" w:rsidP="0083614D">
      <w:pPr>
        <w:pStyle w:val="a9"/>
        <w:numPr>
          <w:ilvl w:val="1"/>
          <w:numId w:val="14"/>
        </w:numPr>
        <w:shd w:val="clear" w:color="auto" w:fill="FFFFFF"/>
        <w:spacing w:after="288" w:line="285" w:lineRule="atLeast"/>
        <w:ind w:left="0"/>
        <w:jc w:val="both"/>
        <w:rPr>
          <w:rStyle w:val="a5"/>
          <w:rFonts w:ascii="Times New Roman" w:eastAsia="Times New Roman" w:hAnsi="Times New Roman" w:cs="Times New Roman"/>
          <w:bCs w:val="0"/>
          <w:sz w:val="24"/>
          <w:szCs w:val="24"/>
          <w:lang w:eastAsia="ru-RU"/>
        </w:rPr>
      </w:pPr>
      <w:r>
        <w:rPr>
          <w:rStyle w:val="a5"/>
          <w:rFonts w:ascii="Times New Roman" w:hAnsi="Times New Roman" w:cs="Times New Roman"/>
          <w:b w:val="0"/>
          <w:color w:val="201600"/>
          <w:sz w:val="24"/>
          <w:szCs w:val="24"/>
          <w:shd w:val="clear" w:color="auto" w:fill="FFFFFF"/>
        </w:rPr>
        <w:t>Прием «Чтение с пометами»</w:t>
      </w:r>
    </w:p>
    <w:p w:rsidR="00ED3DAC" w:rsidRPr="00ED3DAC" w:rsidRDefault="00ED3DAC" w:rsidP="0083614D">
      <w:pPr>
        <w:pStyle w:val="a9"/>
        <w:numPr>
          <w:ilvl w:val="1"/>
          <w:numId w:val="14"/>
        </w:numPr>
        <w:shd w:val="clear" w:color="auto" w:fill="FFFFFF"/>
        <w:spacing w:after="288" w:line="285" w:lineRule="atLeast"/>
        <w:ind w:left="0"/>
        <w:jc w:val="both"/>
        <w:rPr>
          <w:rStyle w:val="a5"/>
          <w:rFonts w:ascii="Times New Roman" w:eastAsia="Times New Roman" w:hAnsi="Times New Roman" w:cs="Times New Roman"/>
          <w:bCs w:val="0"/>
          <w:sz w:val="24"/>
          <w:szCs w:val="24"/>
          <w:lang w:eastAsia="ru-RU"/>
        </w:rPr>
      </w:pPr>
      <w:r>
        <w:rPr>
          <w:rStyle w:val="a5"/>
          <w:rFonts w:ascii="Times New Roman" w:hAnsi="Times New Roman" w:cs="Times New Roman"/>
          <w:b w:val="0"/>
          <w:color w:val="201600"/>
          <w:sz w:val="24"/>
          <w:szCs w:val="24"/>
          <w:shd w:val="clear" w:color="auto" w:fill="FFFFFF"/>
        </w:rPr>
        <w:t>Прием «Работа с вопросником»</w:t>
      </w:r>
    </w:p>
    <w:p w:rsidR="00605306" w:rsidRPr="00605306" w:rsidRDefault="00ED3DAC" w:rsidP="00605306">
      <w:pPr>
        <w:pStyle w:val="a9"/>
        <w:numPr>
          <w:ilvl w:val="1"/>
          <w:numId w:val="14"/>
        </w:numPr>
        <w:shd w:val="clear" w:color="auto" w:fill="FFFFFF"/>
        <w:spacing w:after="288" w:line="285" w:lineRule="atLeast"/>
        <w:ind w:left="0"/>
        <w:jc w:val="both"/>
        <w:rPr>
          <w:rStyle w:val="a5"/>
          <w:rFonts w:ascii="Times New Roman" w:eastAsia="Times New Roman" w:hAnsi="Times New Roman" w:cs="Times New Roman"/>
          <w:bCs w:val="0"/>
          <w:sz w:val="24"/>
          <w:szCs w:val="24"/>
          <w:lang w:eastAsia="ru-RU"/>
        </w:rPr>
      </w:pPr>
      <w:r>
        <w:rPr>
          <w:rStyle w:val="a5"/>
          <w:rFonts w:ascii="Times New Roman" w:hAnsi="Times New Roman" w:cs="Times New Roman"/>
          <w:b w:val="0"/>
          <w:color w:val="201600"/>
          <w:sz w:val="24"/>
          <w:szCs w:val="24"/>
          <w:shd w:val="clear" w:color="auto" w:fill="FFFFFF"/>
        </w:rPr>
        <w:t>Прием «Уголки»</w:t>
      </w:r>
    </w:p>
    <w:p w:rsidR="00605306" w:rsidRPr="00605306" w:rsidRDefault="00605306" w:rsidP="00605306">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605306">
        <w:rPr>
          <w:rFonts w:ascii="Times New Roman" w:eastAsia="Calibri" w:hAnsi="Times New Roman" w:cs="Times New Roman"/>
          <w:sz w:val="24"/>
          <w:szCs w:val="24"/>
        </w:rPr>
        <w:t>Таблица «толстых» и «тонких» вопросов</w:t>
      </w:r>
    </w:p>
    <w:p w:rsidR="00605306" w:rsidRPr="00605306" w:rsidRDefault="00605306" w:rsidP="0083614D">
      <w:pPr>
        <w:pStyle w:val="a9"/>
        <w:numPr>
          <w:ilvl w:val="1"/>
          <w:numId w:val="14"/>
        </w:numPr>
        <w:shd w:val="clear" w:color="auto" w:fill="FFFFFF"/>
        <w:spacing w:after="288" w:line="285" w:lineRule="atLeast"/>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Прием «Кубик </w:t>
      </w:r>
      <w:proofErr w:type="spellStart"/>
      <w:r>
        <w:rPr>
          <w:rFonts w:ascii="Times New Roman" w:eastAsia="Times New Roman" w:hAnsi="Times New Roman" w:cs="Times New Roman"/>
          <w:sz w:val="24"/>
          <w:szCs w:val="24"/>
          <w:lang w:eastAsia="ru-RU"/>
        </w:rPr>
        <w:t>Блума</w:t>
      </w:r>
      <w:proofErr w:type="spellEnd"/>
      <w:r>
        <w:rPr>
          <w:rFonts w:ascii="Times New Roman" w:eastAsia="Times New Roman" w:hAnsi="Times New Roman" w:cs="Times New Roman"/>
          <w:sz w:val="24"/>
          <w:szCs w:val="24"/>
          <w:lang w:eastAsia="ru-RU"/>
        </w:rPr>
        <w:t>»</w:t>
      </w:r>
    </w:p>
    <w:p w:rsidR="00605306" w:rsidRPr="00605306" w:rsidRDefault="00605306" w:rsidP="0083614D">
      <w:pPr>
        <w:pStyle w:val="a9"/>
        <w:numPr>
          <w:ilvl w:val="1"/>
          <w:numId w:val="14"/>
        </w:numPr>
        <w:shd w:val="clear" w:color="auto" w:fill="FFFFFF"/>
        <w:spacing w:after="288" w:line="285" w:lineRule="atLeast"/>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Прием «Ромашка </w:t>
      </w:r>
      <w:proofErr w:type="spellStart"/>
      <w:r>
        <w:rPr>
          <w:rFonts w:ascii="Times New Roman" w:eastAsia="Times New Roman" w:hAnsi="Times New Roman" w:cs="Times New Roman"/>
          <w:sz w:val="24"/>
          <w:szCs w:val="24"/>
          <w:lang w:eastAsia="ru-RU"/>
        </w:rPr>
        <w:t>Блума</w:t>
      </w:r>
      <w:proofErr w:type="spellEnd"/>
      <w:r>
        <w:rPr>
          <w:rFonts w:ascii="Times New Roman" w:eastAsia="Times New Roman" w:hAnsi="Times New Roman" w:cs="Times New Roman"/>
          <w:sz w:val="24"/>
          <w:szCs w:val="24"/>
          <w:lang w:eastAsia="ru-RU"/>
        </w:rPr>
        <w:t>»</w:t>
      </w:r>
    </w:p>
    <w:p w:rsidR="00605306" w:rsidRPr="00B76650" w:rsidRDefault="00605306" w:rsidP="0083614D">
      <w:pPr>
        <w:pStyle w:val="a9"/>
        <w:numPr>
          <w:ilvl w:val="1"/>
          <w:numId w:val="14"/>
        </w:numPr>
        <w:shd w:val="clear" w:color="auto" w:fill="FFFFFF"/>
        <w:spacing w:after="288" w:line="285" w:lineRule="atLeast"/>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Прием</w:t>
      </w:r>
      <w:proofErr w:type="gramStart"/>
      <w:r>
        <w:rPr>
          <w:rFonts w:ascii="Times New Roman" w:eastAsia="Times New Roman" w:hAnsi="Times New Roman" w:cs="Times New Roman"/>
          <w:sz w:val="24"/>
          <w:szCs w:val="24"/>
          <w:lang w:eastAsia="ru-RU"/>
        </w:rPr>
        <w:t xml:space="preserve"> Ш</w:t>
      </w:r>
      <w:proofErr w:type="gramEnd"/>
      <w:r>
        <w:rPr>
          <w:rFonts w:ascii="Times New Roman" w:eastAsia="Times New Roman" w:hAnsi="Times New Roman" w:cs="Times New Roman"/>
          <w:sz w:val="24"/>
          <w:szCs w:val="24"/>
          <w:lang w:eastAsia="ru-RU"/>
        </w:rPr>
        <w:t>есть шляп мышления»</w:t>
      </w:r>
    </w:p>
    <w:p w:rsidR="006F4CC9" w:rsidRPr="006F4CC9" w:rsidRDefault="00B76650" w:rsidP="006F4CC9">
      <w:pPr>
        <w:pStyle w:val="a9"/>
        <w:numPr>
          <w:ilvl w:val="1"/>
          <w:numId w:val="14"/>
        </w:numPr>
        <w:shd w:val="clear" w:color="auto" w:fill="FFFFFF"/>
        <w:spacing w:after="288" w:line="285" w:lineRule="atLeast"/>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Прием «</w:t>
      </w:r>
      <w:proofErr w:type="spellStart"/>
      <w:r>
        <w:rPr>
          <w:rFonts w:ascii="Times New Roman" w:eastAsia="Times New Roman" w:hAnsi="Times New Roman" w:cs="Times New Roman"/>
          <w:sz w:val="24"/>
          <w:szCs w:val="24"/>
          <w:lang w:eastAsia="ru-RU"/>
        </w:rPr>
        <w:t>Инсерт</w:t>
      </w:r>
      <w:proofErr w:type="spellEnd"/>
      <w:r>
        <w:rPr>
          <w:rFonts w:ascii="Times New Roman" w:eastAsia="Times New Roman" w:hAnsi="Times New Roman" w:cs="Times New Roman"/>
          <w:sz w:val="24"/>
          <w:szCs w:val="24"/>
          <w:lang w:eastAsia="ru-RU"/>
        </w:rPr>
        <w:t>»</w:t>
      </w:r>
    </w:p>
    <w:p w:rsidR="00FD4DE7" w:rsidRPr="00FD4DE7" w:rsidRDefault="006F4CC9" w:rsidP="00FD4DE7">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Приём «Концептуальная таблица»</w:t>
      </w:r>
    </w:p>
    <w:p w:rsidR="00FD4DE7" w:rsidRPr="00FD4DE7" w:rsidRDefault="00FD4DE7" w:rsidP="00FD4DE7">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FD4DE7">
        <w:rPr>
          <w:rFonts w:ascii="Times New Roman" w:eastAsia="Times New Roman" w:hAnsi="Times New Roman" w:cs="Times New Roman"/>
          <w:bCs/>
          <w:sz w:val="24"/>
          <w:szCs w:val="24"/>
        </w:rPr>
        <w:t>Прием «Маркировочная таблица»</w:t>
      </w:r>
      <w:r w:rsidRPr="00FD4DE7">
        <w:rPr>
          <w:rFonts w:ascii="Times New Roman" w:eastAsia="Times New Roman" w:hAnsi="Times New Roman" w:cs="Times New Roman"/>
          <w:sz w:val="24"/>
          <w:szCs w:val="24"/>
        </w:rPr>
        <w:t xml:space="preserve"> </w:t>
      </w:r>
    </w:p>
    <w:p w:rsidR="009971CC" w:rsidRDefault="00667665" w:rsidP="009971CC">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667665">
        <w:rPr>
          <w:rFonts w:ascii="Times New Roman" w:eastAsia="Times New Roman" w:hAnsi="Times New Roman" w:cs="Times New Roman"/>
          <w:sz w:val="24"/>
          <w:szCs w:val="24"/>
          <w:lang w:eastAsia="ru-RU"/>
        </w:rPr>
        <w:t>Прием «Автобусная остановка»</w:t>
      </w:r>
    </w:p>
    <w:p w:rsidR="009971CC" w:rsidRPr="009971CC" w:rsidRDefault="009971CC" w:rsidP="009971CC">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9971CC">
        <w:rPr>
          <w:rFonts w:ascii="Times New Roman" w:hAnsi="Times New Roman"/>
          <w:sz w:val="24"/>
          <w:szCs w:val="24"/>
        </w:rPr>
        <w:t>Прием “Лист решения проблем”</w:t>
      </w:r>
    </w:p>
    <w:p w:rsidR="009971CC" w:rsidRPr="00835C53" w:rsidRDefault="0033659F" w:rsidP="0083614D">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835C53">
        <w:rPr>
          <w:rFonts w:ascii="Times New Roman" w:eastAsia="Times New Roman" w:hAnsi="Times New Roman" w:cs="Times New Roman"/>
          <w:sz w:val="24"/>
          <w:szCs w:val="24"/>
          <w:lang w:eastAsia="ru-RU"/>
        </w:rPr>
        <w:t>Прием «</w:t>
      </w:r>
      <w:proofErr w:type="spellStart"/>
      <w:r w:rsidRPr="00835C53">
        <w:rPr>
          <w:rFonts w:ascii="Times New Roman" w:eastAsia="Times New Roman" w:hAnsi="Times New Roman" w:cs="Times New Roman"/>
          <w:sz w:val="24"/>
          <w:szCs w:val="24"/>
          <w:lang w:eastAsia="ru-RU"/>
        </w:rPr>
        <w:t>Цветопись</w:t>
      </w:r>
      <w:proofErr w:type="spellEnd"/>
      <w:r w:rsidRPr="00835C53">
        <w:rPr>
          <w:rFonts w:ascii="Times New Roman" w:eastAsia="Times New Roman" w:hAnsi="Times New Roman" w:cs="Times New Roman"/>
          <w:sz w:val="24"/>
          <w:szCs w:val="24"/>
          <w:lang w:eastAsia="ru-RU"/>
        </w:rPr>
        <w:t>»</w:t>
      </w:r>
    </w:p>
    <w:p w:rsidR="00835C53" w:rsidRPr="00835C53" w:rsidRDefault="00835C53" w:rsidP="0083614D">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835C53">
        <w:rPr>
          <w:rFonts w:ascii="Times New Roman" w:eastAsia="Times New Roman" w:hAnsi="Times New Roman" w:cs="Times New Roman"/>
          <w:bCs/>
          <w:sz w:val="24"/>
          <w:szCs w:val="24"/>
          <w:lang w:eastAsia="ru-RU"/>
        </w:rPr>
        <w:t>Таблица "Что? Где? Когда? Почему?"</w:t>
      </w:r>
    </w:p>
    <w:p w:rsidR="009A7D0B" w:rsidRPr="009A7D0B" w:rsidRDefault="0027618F" w:rsidP="009A7D0B">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27618F">
        <w:rPr>
          <w:rFonts w:ascii="Times New Roman" w:eastAsia="Times New Roman" w:hAnsi="Times New Roman" w:cs="Times New Roman"/>
          <w:bCs/>
          <w:sz w:val="24"/>
          <w:szCs w:val="24"/>
          <w:lang w:eastAsia="ru-RU"/>
        </w:rPr>
        <w:t>Прием "Таблица-синтез</w:t>
      </w:r>
      <w:r w:rsidR="009A7D0B">
        <w:rPr>
          <w:rFonts w:ascii="Times New Roman" w:eastAsia="Times New Roman" w:hAnsi="Times New Roman" w:cs="Times New Roman"/>
          <w:bCs/>
          <w:sz w:val="24"/>
          <w:szCs w:val="24"/>
          <w:lang w:eastAsia="ru-RU"/>
        </w:rPr>
        <w:t>»</w:t>
      </w:r>
    </w:p>
    <w:p w:rsidR="009A7D0B" w:rsidRPr="009A7D0B" w:rsidRDefault="009A7D0B" w:rsidP="009A7D0B">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9A7D0B">
        <w:rPr>
          <w:rStyle w:val="c1"/>
          <w:rFonts w:ascii="Times New Roman" w:hAnsi="Times New Roman" w:cs="Times New Roman"/>
          <w:bCs/>
          <w:color w:val="000000"/>
          <w:sz w:val="24"/>
          <w:szCs w:val="24"/>
        </w:rPr>
        <w:t xml:space="preserve">Прием «Таблица </w:t>
      </w:r>
      <w:r>
        <w:rPr>
          <w:rStyle w:val="c1"/>
          <w:rFonts w:ascii="Times New Roman" w:hAnsi="Times New Roman" w:cs="Times New Roman"/>
          <w:bCs/>
          <w:color w:val="000000"/>
          <w:sz w:val="24"/>
          <w:szCs w:val="24"/>
        </w:rPr>
        <w:t>ПМИ (Плюс – Минус – Интересно)»</w:t>
      </w:r>
    </w:p>
    <w:p w:rsidR="00E20332" w:rsidRDefault="009D7A9A" w:rsidP="00E20332">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«РАФТ»</w:t>
      </w:r>
    </w:p>
    <w:p w:rsidR="00717DF6" w:rsidRPr="00717DF6" w:rsidRDefault="00E20332" w:rsidP="00717DF6">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E20332">
        <w:rPr>
          <w:rFonts w:ascii="Times New Roman" w:hAnsi="Times New Roman"/>
          <w:sz w:val="24"/>
          <w:szCs w:val="24"/>
        </w:rPr>
        <w:t>Прием “Лист решения проблем”</w:t>
      </w:r>
    </w:p>
    <w:p w:rsidR="00077083" w:rsidRPr="00077083" w:rsidRDefault="00717DF6" w:rsidP="00077083">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717DF6">
        <w:rPr>
          <w:rFonts w:ascii="Times New Roman" w:eastAsia="Times New Roman" w:hAnsi="Times New Roman" w:cs="Times New Roman"/>
          <w:bCs/>
          <w:color w:val="000000"/>
          <w:sz w:val="24"/>
          <w:szCs w:val="24"/>
          <w:lang w:eastAsia="ru-RU"/>
        </w:rPr>
        <w:t>Прием обучение сообща « Два круга»</w:t>
      </w:r>
    </w:p>
    <w:p w:rsidR="00077083" w:rsidRPr="00077083" w:rsidRDefault="00077083" w:rsidP="00077083">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077083">
        <w:rPr>
          <w:rFonts w:ascii="Times New Roman" w:hAnsi="Times New Roman"/>
          <w:sz w:val="24"/>
          <w:szCs w:val="24"/>
        </w:rPr>
        <w:t>Прием «Ассоциативный куст»</w:t>
      </w:r>
    </w:p>
    <w:p w:rsidR="00077083" w:rsidRDefault="00D52A68" w:rsidP="00717DF6">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«Снежный ком»</w:t>
      </w:r>
    </w:p>
    <w:p w:rsidR="00341403" w:rsidRDefault="00D52A68" w:rsidP="00341403">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«Пила»</w:t>
      </w:r>
    </w:p>
    <w:p w:rsidR="00341403" w:rsidRPr="00341403" w:rsidRDefault="00341403" w:rsidP="00341403">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sidRPr="00341403">
        <w:rPr>
          <w:rFonts w:ascii="Times New Roman" w:hAnsi="Times New Roman" w:cs="Times New Roman"/>
          <w:sz w:val="24"/>
          <w:szCs w:val="24"/>
        </w:rPr>
        <w:t xml:space="preserve">Приём "Пресс-конференция". </w:t>
      </w:r>
    </w:p>
    <w:p w:rsidR="00EE7024" w:rsidRDefault="00C27842" w:rsidP="00EE7024">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Прием «Групповой </w:t>
      </w:r>
      <w:proofErr w:type="spellStart"/>
      <w:r>
        <w:rPr>
          <w:rFonts w:ascii="Times New Roman" w:eastAsia="Times New Roman" w:hAnsi="Times New Roman" w:cs="Times New Roman"/>
          <w:sz w:val="24"/>
          <w:szCs w:val="24"/>
          <w:lang w:eastAsia="ru-RU"/>
        </w:rPr>
        <w:t>пазл</w:t>
      </w:r>
      <w:proofErr w:type="spellEnd"/>
      <w:r>
        <w:rPr>
          <w:rFonts w:ascii="Times New Roman" w:eastAsia="Times New Roman" w:hAnsi="Times New Roman" w:cs="Times New Roman"/>
          <w:sz w:val="24"/>
          <w:szCs w:val="24"/>
          <w:lang w:eastAsia="ru-RU"/>
        </w:rPr>
        <w:t>»</w:t>
      </w:r>
    </w:p>
    <w:p w:rsidR="00EE7024" w:rsidRPr="00EE7024" w:rsidRDefault="00EE7024" w:rsidP="00EE7024">
      <w:pPr>
        <w:pStyle w:val="a9"/>
        <w:numPr>
          <w:ilvl w:val="1"/>
          <w:numId w:val="14"/>
        </w:numPr>
        <w:shd w:val="clear" w:color="auto" w:fill="FFFFFF"/>
        <w:spacing w:after="288" w:line="285" w:lineRule="atLeast"/>
        <w:ind w:left="0"/>
        <w:jc w:val="both"/>
        <w:rPr>
          <w:rStyle w:val="apple-converted-space"/>
          <w:rFonts w:ascii="Times New Roman" w:eastAsia="Times New Roman" w:hAnsi="Times New Roman" w:cs="Times New Roman"/>
          <w:b/>
          <w:sz w:val="24"/>
          <w:szCs w:val="24"/>
          <w:lang w:eastAsia="ru-RU"/>
        </w:rPr>
      </w:pPr>
      <w:r w:rsidRPr="00EE7024">
        <w:rPr>
          <w:rStyle w:val="a5"/>
          <w:rFonts w:ascii="Times New Roman" w:hAnsi="Times New Roman" w:cs="Times New Roman"/>
          <w:b w:val="0"/>
          <w:sz w:val="24"/>
          <w:szCs w:val="24"/>
          <w:shd w:val="clear" w:color="auto" w:fill="FFFFFF"/>
        </w:rPr>
        <w:t>Метод  «</w:t>
      </w:r>
      <w:proofErr w:type="spellStart"/>
      <w:r w:rsidRPr="00EE7024">
        <w:rPr>
          <w:rStyle w:val="a5"/>
          <w:rFonts w:ascii="Times New Roman" w:hAnsi="Times New Roman" w:cs="Times New Roman"/>
          <w:b w:val="0"/>
          <w:sz w:val="24"/>
          <w:szCs w:val="24"/>
          <w:shd w:val="clear" w:color="auto" w:fill="FFFFFF"/>
        </w:rPr>
        <w:t>Джигсоу</w:t>
      </w:r>
      <w:proofErr w:type="spellEnd"/>
      <w:r w:rsidRPr="00EE7024">
        <w:rPr>
          <w:rStyle w:val="a5"/>
          <w:rFonts w:ascii="Times New Roman" w:hAnsi="Times New Roman" w:cs="Times New Roman"/>
          <w:b w:val="0"/>
          <w:sz w:val="24"/>
          <w:szCs w:val="24"/>
          <w:shd w:val="clear" w:color="auto" w:fill="FFFFFF"/>
        </w:rPr>
        <w:t>».</w:t>
      </w:r>
      <w:r w:rsidRPr="00EE7024">
        <w:rPr>
          <w:rStyle w:val="apple-converted-space"/>
          <w:rFonts w:ascii="Times New Roman" w:hAnsi="Times New Roman" w:cs="Times New Roman"/>
          <w:b/>
          <w:bCs/>
          <w:sz w:val="24"/>
          <w:szCs w:val="24"/>
          <w:shd w:val="clear" w:color="auto" w:fill="FFFFFF"/>
        </w:rPr>
        <w:t> </w:t>
      </w:r>
    </w:p>
    <w:p w:rsidR="00EE7024" w:rsidRPr="00717DF6" w:rsidRDefault="00331148" w:rsidP="00717DF6">
      <w:pPr>
        <w:pStyle w:val="a9"/>
        <w:numPr>
          <w:ilvl w:val="1"/>
          <w:numId w:val="14"/>
        </w:numPr>
        <w:shd w:val="clear" w:color="auto" w:fill="FFFFFF"/>
        <w:spacing w:after="288" w:line="285" w:lineRule="atLeast"/>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Стратегия </w:t>
      </w:r>
      <w:r w:rsidR="00763996" w:rsidRPr="00331148">
        <w:rPr>
          <w:rFonts w:ascii="Times New Roman" w:hAnsi="Times New Roman" w:cs="Times New Roman"/>
          <w:szCs w:val="16"/>
        </w:rPr>
        <w:t>IDEAL</w:t>
      </w:r>
    </w:p>
    <w:p w:rsidR="00E20332" w:rsidRPr="0027618F" w:rsidRDefault="00E20332" w:rsidP="00717DF6">
      <w:pPr>
        <w:pStyle w:val="a9"/>
        <w:shd w:val="clear" w:color="auto" w:fill="FFFFFF"/>
        <w:spacing w:after="288" w:line="285" w:lineRule="atLeast"/>
        <w:ind w:left="0"/>
        <w:jc w:val="both"/>
        <w:rPr>
          <w:rFonts w:ascii="Times New Roman" w:eastAsia="Times New Roman" w:hAnsi="Times New Roman" w:cs="Times New Roman"/>
          <w:sz w:val="24"/>
          <w:szCs w:val="24"/>
          <w:lang w:eastAsia="ru-RU"/>
        </w:rPr>
      </w:pPr>
    </w:p>
    <w:p w:rsidR="0083614D" w:rsidRPr="0083614D" w:rsidRDefault="0083614D" w:rsidP="0083614D">
      <w:pPr>
        <w:shd w:val="clear" w:color="auto" w:fill="FFFFFF"/>
        <w:spacing w:after="0" w:line="285" w:lineRule="atLeast"/>
        <w:ind w:left="-851" w:firstLine="491"/>
        <w:jc w:val="both"/>
        <w:rPr>
          <w:rFonts w:ascii="Times New Roman" w:eastAsia="Times New Roman" w:hAnsi="Times New Roman" w:cs="Times New Roman"/>
          <w:b/>
          <w:sz w:val="24"/>
          <w:szCs w:val="24"/>
          <w:lang w:eastAsia="ru-RU"/>
        </w:rPr>
      </w:pPr>
      <w:r w:rsidRPr="0083614D">
        <w:rPr>
          <w:rFonts w:ascii="Times New Roman" w:eastAsia="Times New Roman" w:hAnsi="Times New Roman" w:cs="Times New Roman"/>
          <w:b/>
          <w:sz w:val="24"/>
          <w:szCs w:val="24"/>
          <w:lang w:eastAsia="ru-RU"/>
        </w:rPr>
        <w:t>«Ролевая игра»</w:t>
      </w:r>
    </w:p>
    <w:p w:rsidR="0083614D" w:rsidRPr="00777B83" w:rsidRDefault="0083614D" w:rsidP="0083614D">
      <w:pPr>
        <w:shd w:val="clear" w:color="auto" w:fill="FFFFFF"/>
        <w:spacing w:after="0"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Цель: заинтересовать учащихся, удивить, эффект неожиданности, постановка проблем. Инсценировка</w:t>
      </w:r>
    </w:p>
    <w:p w:rsidR="00901BEB" w:rsidRPr="00545D25" w:rsidRDefault="00310C39" w:rsidP="006B04F2">
      <w:pPr>
        <w:pStyle w:val="a4"/>
        <w:shd w:val="clear" w:color="auto" w:fill="FFFFFF"/>
        <w:ind w:left="-851" w:firstLine="425"/>
        <w:rPr>
          <w:color w:val="000000"/>
        </w:rPr>
      </w:pPr>
      <w:proofErr w:type="gramStart"/>
      <w:r w:rsidRPr="00545D25">
        <w:rPr>
          <w:rStyle w:val="submenu-table"/>
          <w:b/>
          <w:bCs/>
          <w:color w:val="000000"/>
          <w:shd w:val="clear" w:color="auto" w:fill="FFFFFF"/>
        </w:rPr>
        <w:t>Прием «Общее - уникальное»</w:t>
      </w:r>
      <w:r w:rsidRPr="00545D25">
        <w:rPr>
          <w:color w:val="000000"/>
        </w:rPr>
        <w:br/>
      </w:r>
      <w:r w:rsidRPr="00545D25">
        <w:rPr>
          <w:color w:val="000000"/>
          <w:shd w:val="clear" w:color="auto" w:fill="FFFFFF"/>
        </w:rPr>
        <w:t xml:space="preserve">Это прием, который способствует развитию важного </w:t>
      </w:r>
      <w:proofErr w:type="spellStart"/>
      <w:r w:rsidRPr="00545D25">
        <w:rPr>
          <w:color w:val="000000"/>
          <w:shd w:val="clear" w:color="auto" w:fill="FFFFFF"/>
        </w:rPr>
        <w:t>метапредметного</w:t>
      </w:r>
      <w:proofErr w:type="spellEnd"/>
      <w:r w:rsidRPr="00545D25">
        <w:rPr>
          <w:color w:val="000000"/>
          <w:shd w:val="clear" w:color="auto" w:fill="FFFFFF"/>
        </w:rPr>
        <w:t xml:space="preserve"> умения - способности выделять и кратко представлять общие и особенные черты при сравнении двух и более предметов, явлений, фактов и т. д. По таксономии Б. </w:t>
      </w:r>
      <w:proofErr w:type="spellStart"/>
      <w:r w:rsidRPr="00545D25">
        <w:rPr>
          <w:color w:val="000000"/>
          <w:shd w:val="clear" w:color="auto" w:fill="FFFFFF"/>
        </w:rPr>
        <w:t>Блума</w:t>
      </w:r>
      <w:proofErr w:type="spellEnd"/>
      <w:r w:rsidRPr="00545D25">
        <w:rPr>
          <w:color w:val="000000"/>
          <w:shd w:val="clear" w:color="auto" w:fill="FFFFFF"/>
        </w:rPr>
        <w:t>, используя данный прием, мы способствуем раз</w:t>
      </w:r>
      <w:r w:rsidRPr="00545D25">
        <w:rPr>
          <w:color w:val="000000"/>
          <w:shd w:val="clear" w:color="auto" w:fill="FFFFFF"/>
        </w:rPr>
        <w:softHyphen/>
        <w:t>витию аналитических способностей, работаем на уровне и синтеза, и сравнительной оценки.</w:t>
      </w:r>
      <w:proofErr w:type="gramEnd"/>
      <w:r w:rsidRPr="00545D25">
        <w:rPr>
          <w:color w:val="000000"/>
          <w:shd w:val="clear" w:color="auto" w:fill="FFFFFF"/>
        </w:rPr>
        <w:t xml:space="preserve"> Работа с этим приемом на стадии рефлексии может быть индивидуальной, парной, групповой.</w:t>
      </w:r>
      <w:r w:rsidRPr="00545D25">
        <w:rPr>
          <w:color w:val="000000"/>
        </w:rPr>
        <w:br/>
      </w:r>
      <w:r w:rsidRPr="00545D25">
        <w:rPr>
          <w:color w:val="000000"/>
        </w:rPr>
        <w:br/>
      </w:r>
      <w:r w:rsidRPr="00545D25">
        <w:rPr>
          <w:noProof/>
        </w:rPr>
        <w:lastRenderedPageBreak/>
        <w:drawing>
          <wp:inline distT="0" distB="0" distL="0" distR="0">
            <wp:extent cx="2847975" cy="1724025"/>
            <wp:effectExtent l="19050" t="0" r="9525" b="0"/>
            <wp:docPr id="8" name="Рисунок 2" descr="http://sov.opredelim.com/tw_files2/urls_910/9/d-8202/8202_html_m245d44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v.opredelim.com/tw_files2/urls_910/9/d-8202/8202_html_m245d44ef.png"/>
                    <pic:cNvPicPr>
                      <a:picLocks noChangeAspect="1" noChangeArrowheads="1"/>
                    </pic:cNvPicPr>
                  </pic:nvPicPr>
                  <pic:blipFill>
                    <a:blip r:embed="rId14" cstate="print"/>
                    <a:srcRect/>
                    <a:stretch>
                      <a:fillRect/>
                    </a:stretch>
                  </pic:blipFill>
                  <pic:spPr bwMode="auto">
                    <a:xfrm>
                      <a:off x="0" y="0"/>
                      <a:ext cx="2847975" cy="1724025"/>
                    </a:xfrm>
                    <a:prstGeom prst="rect">
                      <a:avLst/>
                    </a:prstGeom>
                    <a:noFill/>
                    <a:ln w="9525">
                      <a:noFill/>
                      <a:miter lim="800000"/>
                      <a:headEnd/>
                      <a:tailEnd/>
                    </a:ln>
                  </pic:spPr>
                </pic:pic>
              </a:graphicData>
            </a:graphic>
          </wp:inline>
        </w:drawing>
      </w:r>
      <w:r w:rsidRPr="00545D25">
        <w:rPr>
          <w:color w:val="000000"/>
        </w:rPr>
        <w:br/>
      </w:r>
      <w:r w:rsidRPr="00545D25">
        <w:rPr>
          <w:color w:val="000000"/>
        </w:rPr>
        <w:br/>
      </w:r>
      <w:r w:rsidRPr="00545D25">
        <w:rPr>
          <w:rStyle w:val="submenu-table"/>
          <w:i/>
          <w:iCs/>
          <w:color w:val="000000"/>
          <w:shd w:val="clear" w:color="auto" w:fill="FFFFFF"/>
        </w:rPr>
        <w:t>Используя графические методы (Кольца Венна), пред</w:t>
      </w:r>
      <w:r w:rsidRPr="00545D25">
        <w:rPr>
          <w:rStyle w:val="submenu-table"/>
          <w:i/>
          <w:iCs/>
          <w:color w:val="000000"/>
          <w:shd w:val="clear" w:color="auto" w:fill="FFFFFF"/>
        </w:rPr>
        <w:softHyphen/>
        <w:t>ставьте (назовите, выпишите) общие и уникальные черты двух изученных явлений (персоналий, объектов и</w:t>
      </w:r>
      <w:r w:rsidRPr="00545D25">
        <w:rPr>
          <w:rStyle w:val="apple-converted-space"/>
          <w:i/>
          <w:iCs/>
          <w:color w:val="000000"/>
          <w:shd w:val="clear" w:color="auto" w:fill="FFFFFF"/>
        </w:rPr>
        <w:t> </w:t>
      </w:r>
      <w:r w:rsidRPr="00545D25">
        <w:rPr>
          <w:color w:val="000000"/>
          <w:shd w:val="clear" w:color="auto" w:fill="FFFFFF"/>
        </w:rPr>
        <w:t>те</w:t>
      </w:r>
      <w:proofErr w:type="gramStart"/>
      <w:r w:rsidRPr="00545D25">
        <w:rPr>
          <w:color w:val="000000"/>
          <w:shd w:val="clear" w:color="auto" w:fill="FFFFFF"/>
        </w:rPr>
        <w:t>.</w:t>
      </w:r>
      <w:proofErr w:type="gramEnd"/>
      <w:r w:rsidRPr="00545D25">
        <w:rPr>
          <w:rStyle w:val="apple-converted-space"/>
          <w:color w:val="000000"/>
          <w:shd w:val="clear" w:color="auto" w:fill="FFFFFF"/>
        </w:rPr>
        <w:t> </w:t>
      </w:r>
      <w:proofErr w:type="gramStart"/>
      <w:r w:rsidRPr="00545D25">
        <w:rPr>
          <w:i/>
          <w:iCs/>
          <w:color w:val="000000"/>
          <w:shd w:val="clear" w:color="auto" w:fill="FFFFFF"/>
        </w:rPr>
        <w:t>п</w:t>
      </w:r>
      <w:proofErr w:type="gramEnd"/>
      <w:r w:rsidRPr="00545D25">
        <w:rPr>
          <w:i/>
          <w:iCs/>
          <w:color w:val="000000"/>
          <w:shd w:val="clear" w:color="auto" w:fill="FFFFFF"/>
        </w:rPr>
        <w:t>.).</w:t>
      </w:r>
      <w:r w:rsidRPr="00545D25">
        <w:rPr>
          <w:color w:val="000000"/>
        </w:rPr>
        <w:br/>
      </w:r>
      <w:r w:rsidRPr="00545D25">
        <w:rPr>
          <w:color w:val="000000"/>
        </w:rPr>
        <w:br/>
      </w:r>
      <w:r w:rsidRPr="00545D25">
        <w:rPr>
          <w:color w:val="000000"/>
          <w:shd w:val="clear" w:color="auto" w:fill="FFFFFF"/>
        </w:rPr>
        <w:t xml:space="preserve">Примером применения данного приема на уроке может служить итоговое занятие по теме «Эпоха Просвещения» (обществознание), когда по завершении изучения взглядов мыслителей Просвещения - Монтескье, Руссо, Вольтера, Дидро, </w:t>
      </w:r>
      <w:proofErr w:type="spellStart"/>
      <w:r w:rsidRPr="00545D25">
        <w:rPr>
          <w:color w:val="000000"/>
          <w:shd w:val="clear" w:color="auto" w:fill="FFFFFF"/>
        </w:rPr>
        <w:t>Мелье</w:t>
      </w:r>
      <w:proofErr w:type="spellEnd"/>
      <w:r w:rsidRPr="00545D25">
        <w:rPr>
          <w:color w:val="000000"/>
          <w:shd w:val="clear" w:color="auto" w:fill="FFFFFF"/>
        </w:rPr>
        <w:t>, - мы просим учащихся, используя прием «</w:t>
      </w:r>
      <w:proofErr w:type="spellStart"/>
      <w:proofErr w:type="gramStart"/>
      <w:r w:rsidRPr="00545D25">
        <w:rPr>
          <w:color w:val="000000"/>
          <w:shd w:val="clear" w:color="auto" w:fill="FFFFFF"/>
        </w:rPr>
        <w:t>Общее-уникальное</w:t>
      </w:r>
      <w:proofErr w:type="spellEnd"/>
      <w:proofErr w:type="gramEnd"/>
      <w:r w:rsidRPr="00545D25">
        <w:rPr>
          <w:color w:val="000000"/>
          <w:shd w:val="clear" w:color="auto" w:fill="FFFFFF"/>
        </w:rPr>
        <w:t>», в графической форме представить их взгляды. В центре «Общее» мы должны увидеть основ</w:t>
      </w:r>
      <w:r w:rsidRPr="00545D25">
        <w:rPr>
          <w:color w:val="000000"/>
          <w:shd w:val="clear" w:color="auto" w:fill="FFFFFF"/>
        </w:rPr>
        <w:softHyphen/>
        <w:t>ные идеи эпохи Просвещения (общие черты, характеризу</w:t>
      </w:r>
      <w:r w:rsidRPr="00545D25">
        <w:rPr>
          <w:color w:val="000000"/>
          <w:shd w:val="clear" w:color="auto" w:fill="FFFFFF"/>
        </w:rPr>
        <w:softHyphen/>
        <w:t>ющие идеи мыслителей), в секторах «Уникальное» будут представлены уникальные черты философии отдельного мыслителя.</w:t>
      </w:r>
      <w:r w:rsidRPr="00545D25">
        <w:rPr>
          <w:color w:val="000000"/>
        </w:rPr>
        <w:br/>
      </w:r>
      <w:r w:rsidRPr="00545D25">
        <w:rPr>
          <w:color w:val="000000"/>
        </w:rPr>
        <w:br/>
      </w:r>
      <w:r w:rsidRPr="00545D25">
        <w:rPr>
          <w:noProof/>
        </w:rPr>
        <w:drawing>
          <wp:inline distT="0" distB="0" distL="0" distR="0">
            <wp:extent cx="2800350" cy="2047875"/>
            <wp:effectExtent l="19050" t="0" r="0" b="0"/>
            <wp:docPr id="7" name="Рисунок 3" descr="http://sov.opredelim.com/tw_files2/urls_910/9/d-8202/8202_html_9589a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v.opredelim.com/tw_files2/urls_910/9/d-8202/8202_html_9589a6c.png"/>
                    <pic:cNvPicPr>
                      <a:picLocks noChangeAspect="1" noChangeArrowheads="1"/>
                    </pic:cNvPicPr>
                  </pic:nvPicPr>
                  <pic:blipFill>
                    <a:blip r:embed="rId15" cstate="print"/>
                    <a:srcRect/>
                    <a:stretch>
                      <a:fillRect/>
                    </a:stretch>
                  </pic:blipFill>
                  <pic:spPr bwMode="auto">
                    <a:xfrm>
                      <a:off x="0" y="0"/>
                      <a:ext cx="2800350" cy="2047875"/>
                    </a:xfrm>
                    <a:prstGeom prst="rect">
                      <a:avLst/>
                    </a:prstGeom>
                    <a:noFill/>
                    <a:ln w="9525">
                      <a:noFill/>
                      <a:miter lim="800000"/>
                      <a:headEnd/>
                      <a:tailEnd/>
                    </a:ln>
                  </pic:spPr>
                </pic:pic>
              </a:graphicData>
            </a:graphic>
          </wp:inline>
        </w:drawing>
      </w:r>
    </w:p>
    <w:p w:rsidR="00F27AD8" w:rsidRPr="00545D25" w:rsidRDefault="00F27AD8" w:rsidP="00F27AD8">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545D25" w:rsidRPr="00545D25" w:rsidRDefault="00545D25" w:rsidP="00545D25">
      <w:pPr>
        <w:shd w:val="clear" w:color="auto" w:fill="FFFFFF"/>
        <w:spacing w:after="288" w:line="285" w:lineRule="atLeast"/>
        <w:ind w:left="-851" w:firstLine="425"/>
        <w:jc w:val="both"/>
        <w:rPr>
          <w:rFonts w:ascii="Times New Roman" w:eastAsia="Times New Roman" w:hAnsi="Times New Roman" w:cs="Times New Roman"/>
          <w:b/>
          <w:sz w:val="24"/>
          <w:szCs w:val="24"/>
          <w:lang w:eastAsia="ru-RU"/>
        </w:rPr>
      </w:pPr>
      <w:r w:rsidRPr="00545D25">
        <w:rPr>
          <w:rFonts w:ascii="Times New Roman" w:eastAsia="Times New Roman" w:hAnsi="Times New Roman" w:cs="Times New Roman"/>
          <w:b/>
          <w:sz w:val="24"/>
          <w:szCs w:val="24"/>
          <w:lang w:eastAsia="ru-RU"/>
        </w:rPr>
        <w:t>Прогнозирование с помощью открытых вопросов</w:t>
      </w:r>
    </w:p>
    <w:p w:rsidR="00545D25" w:rsidRPr="00777B83" w:rsidRDefault="00545D25" w:rsidP="00545D25">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Чтение текста по частям и постановка открытых вопросов: что будет с героями дальше? Почему так думаете? Как выглядели герои? Опишите дальнейшие события и т.д.</w:t>
      </w:r>
    </w:p>
    <w:p w:rsidR="003F0F4D" w:rsidRDefault="00B97D95" w:rsidP="00B97D95">
      <w:pPr>
        <w:pStyle w:val="ab"/>
        <w:ind w:left="-851" w:firstLine="851"/>
        <w:jc w:val="both"/>
        <w:rPr>
          <w:rFonts w:ascii="Times New Roman" w:hAnsi="Times New Roman" w:cs="Times New Roman"/>
          <w:color w:val="000000" w:themeColor="text1"/>
          <w:sz w:val="24"/>
          <w:szCs w:val="24"/>
          <w:lang w:eastAsia="ru-RU"/>
        </w:rPr>
      </w:pPr>
      <w:r w:rsidRPr="00B97D95">
        <w:rPr>
          <w:rFonts w:ascii="Times New Roman" w:hAnsi="Times New Roman" w:cs="Times New Roman"/>
          <w:b/>
          <w:iCs/>
          <w:color w:val="000000" w:themeColor="text1"/>
          <w:sz w:val="24"/>
          <w:szCs w:val="24"/>
          <w:lang w:eastAsia="ru-RU"/>
        </w:rPr>
        <w:t>Кластер</w:t>
      </w:r>
      <w:r w:rsidRPr="00B97D95">
        <w:rPr>
          <w:rFonts w:ascii="Times New Roman" w:hAnsi="Times New Roman" w:cs="Times New Roman"/>
          <w:b/>
          <w:color w:val="000000" w:themeColor="text1"/>
          <w:sz w:val="24"/>
          <w:szCs w:val="24"/>
          <w:lang w:eastAsia="ru-RU"/>
        </w:rPr>
        <w:t> </w:t>
      </w:r>
      <w:r w:rsidRPr="00B97D95">
        <w:rPr>
          <w:rFonts w:ascii="Times New Roman" w:hAnsi="Times New Roman" w:cs="Times New Roman"/>
          <w:color w:val="000000" w:themeColor="text1"/>
          <w:sz w:val="24"/>
          <w:szCs w:val="24"/>
          <w:lang w:eastAsia="ru-RU"/>
        </w:rPr>
        <w:t xml:space="preserve">– данный приём предполагает  выделение смысловых   единиц текста и их графическое оформление в виде грозди. В центре кластера обозначается тема, вокруг нее – крупные смысловые единицы темы. Может применяться как на фазе вызова, так и на фазе рефлексии. Например, на уроке окружающего мира при изучении темы «Полезные ископаемые» дети уже на фазе вызова могут на основе имеющихся знаний составить следующий кластер: </w:t>
      </w:r>
    </w:p>
    <w:p w:rsidR="003F0F4D" w:rsidRDefault="003F0F4D" w:rsidP="00B97D95">
      <w:pPr>
        <w:pStyle w:val="ab"/>
        <w:ind w:left="-851" w:firstLine="851"/>
        <w:jc w:val="both"/>
        <w:rPr>
          <w:rFonts w:ascii="Times New Roman" w:hAnsi="Times New Roman" w:cs="Times New Roman"/>
          <w:color w:val="000000" w:themeColor="text1"/>
          <w:sz w:val="24"/>
          <w:szCs w:val="24"/>
          <w:lang w:eastAsia="ru-RU"/>
        </w:rPr>
      </w:pPr>
      <w:r w:rsidRPr="003F0F4D">
        <w:rPr>
          <w:rFonts w:ascii="Times New Roman" w:hAnsi="Times New Roman" w:cs="Times New Roman"/>
          <w:noProof/>
          <w:color w:val="000000" w:themeColor="text1"/>
          <w:sz w:val="24"/>
          <w:szCs w:val="24"/>
          <w:lang w:eastAsia="ru-RU"/>
        </w:rPr>
        <w:lastRenderedPageBreak/>
        <w:drawing>
          <wp:inline distT="0" distB="0" distL="0" distR="0">
            <wp:extent cx="4752975" cy="2524125"/>
            <wp:effectExtent l="19050" t="0" r="9525" b="0"/>
            <wp:docPr id="9" name="Рисунок 1" descr="ПолезнИскоп ориг+"/>
            <wp:cNvGraphicFramePr/>
            <a:graphic xmlns:a="http://schemas.openxmlformats.org/drawingml/2006/main">
              <a:graphicData uri="http://schemas.openxmlformats.org/drawingml/2006/picture">
                <pic:pic xmlns:pic="http://schemas.openxmlformats.org/drawingml/2006/picture">
                  <pic:nvPicPr>
                    <pic:cNvPr id="5" name="Picture 4" descr="ПолезнИскоп ориг+"/>
                    <pic:cNvPicPr>
                      <a:picLocks noChangeAspect="1" noChangeArrowheads="1"/>
                    </pic:cNvPicPr>
                  </pic:nvPicPr>
                  <pic:blipFill>
                    <a:blip r:embed="rId1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752975" cy="252412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6B04F2" w:rsidRDefault="006B04F2" w:rsidP="003F0F4D">
      <w:pPr>
        <w:pStyle w:val="ab"/>
        <w:ind w:left="-851"/>
        <w:jc w:val="both"/>
        <w:rPr>
          <w:rFonts w:ascii="Times New Roman" w:hAnsi="Times New Roman" w:cs="Times New Roman"/>
          <w:sz w:val="24"/>
          <w:szCs w:val="24"/>
        </w:rPr>
      </w:pPr>
    </w:p>
    <w:p w:rsidR="00B97D95" w:rsidRDefault="00B97D95" w:rsidP="003F0F4D">
      <w:pPr>
        <w:pStyle w:val="ab"/>
        <w:ind w:left="-851"/>
        <w:jc w:val="both"/>
        <w:rPr>
          <w:rFonts w:ascii="Times New Roman" w:hAnsi="Times New Roman" w:cs="Times New Roman"/>
          <w:sz w:val="24"/>
          <w:szCs w:val="24"/>
        </w:rPr>
      </w:pPr>
      <w:r w:rsidRPr="00B97D95">
        <w:rPr>
          <w:rFonts w:ascii="Times New Roman" w:hAnsi="Times New Roman" w:cs="Times New Roman"/>
          <w:sz w:val="24"/>
          <w:szCs w:val="24"/>
        </w:rPr>
        <w:t>При изучении темы «Имя существительное» в центре листа учащиеся записывают ИМЯ СУЩЕСТВИТЕЛЬНОЕ , затем ребята, в течени</w:t>
      </w:r>
      <w:proofErr w:type="gramStart"/>
      <w:r w:rsidRPr="00B97D95">
        <w:rPr>
          <w:rFonts w:ascii="Times New Roman" w:hAnsi="Times New Roman" w:cs="Times New Roman"/>
          <w:sz w:val="24"/>
          <w:szCs w:val="24"/>
        </w:rPr>
        <w:t>и</w:t>
      </w:r>
      <w:proofErr w:type="gramEnd"/>
      <w:r w:rsidRPr="00B97D95">
        <w:rPr>
          <w:rFonts w:ascii="Times New Roman" w:hAnsi="Times New Roman" w:cs="Times New Roman"/>
          <w:sz w:val="24"/>
          <w:szCs w:val="24"/>
        </w:rPr>
        <w:t xml:space="preserve"> 1-2 минут фиксируют всё, что им известно об имени существительном. После, в форме игры «Аукциона знаний» назвать записанные сведения, факты, не повторяя ранее сказанного. Всё фиксирую на доске. Белым мелом учитель записывает всё, что знают дети, а то что узнают в течени</w:t>
      </w:r>
      <w:proofErr w:type="gramStart"/>
      <w:r w:rsidRPr="00B97D95">
        <w:rPr>
          <w:rFonts w:ascii="Times New Roman" w:hAnsi="Times New Roman" w:cs="Times New Roman"/>
          <w:sz w:val="24"/>
          <w:szCs w:val="24"/>
        </w:rPr>
        <w:t>и</w:t>
      </w:r>
      <w:proofErr w:type="gramEnd"/>
      <w:r w:rsidRPr="00B97D95">
        <w:rPr>
          <w:rFonts w:ascii="Times New Roman" w:hAnsi="Times New Roman" w:cs="Times New Roman"/>
          <w:sz w:val="24"/>
          <w:szCs w:val="24"/>
        </w:rPr>
        <w:t xml:space="preserve"> урока записывается цветным мелом.</w:t>
      </w:r>
    </w:p>
    <w:p w:rsidR="006B04F2" w:rsidRDefault="006B04F2" w:rsidP="003F0F4D">
      <w:pPr>
        <w:pStyle w:val="ab"/>
        <w:ind w:left="-851"/>
        <w:jc w:val="both"/>
        <w:rPr>
          <w:rFonts w:ascii="Times New Roman" w:hAnsi="Times New Roman" w:cs="Times New Roman"/>
          <w:sz w:val="24"/>
          <w:szCs w:val="24"/>
        </w:rPr>
      </w:pPr>
    </w:p>
    <w:p w:rsidR="003F0F4D" w:rsidRPr="00B97D95" w:rsidRDefault="003F0F4D" w:rsidP="003F0F4D">
      <w:pPr>
        <w:pStyle w:val="ab"/>
        <w:ind w:left="-851"/>
        <w:jc w:val="center"/>
        <w:rPr>
          <w:rFonts w:ascii="Times New Roman" w:hAnsi="Times New Roman" w:cs="Times New Roman"/>
          <w:sz w:val="24"/>
          <w:szCs w:val="24"/>
        </w:rPr>
      </w:pPr>
      <w:r>
        <w:rPr>
          <w:noProof/>
          <w:lang w:eastAsia="ru-RU"/>
        </w:rPr>
        <w:drawing>
          <wp:inline distT="0" distB="0" distL="0" distR="0">
            <wp:extent cx="4724400" cy="2162175"/>
            <wp:effectExtent l="19050" t="0" r="0" b="0"/>
            <wp:docPr id="10" name="Рисунок 2" descr="http://festival.1september.ru/articles/5953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95307/2.gif"/>
                    <pic:cNvPicPr>
                      <a:picLocks noChangeAspect="1" noChangeArrowheads="1"/>
                    </pic:cNvPicPr>
                  </pic:nvPicPr>
                  <pic:blipFill>
                    <a:blip r:embed="rId17" cstate="print"/>
                    <a:srcRect/>
                    <a:stretch>
                      <a:fillRect/>
                    </a:stretch>
                  </pic:blipFill>
                  <pic:spPr bwMode="auto">
                    <a:xfrm>
                      <a:off x="0" y="0"/>
                      <a:ext cx="4724400" cy="2162175"/>
                    </a:xfrm>
                    <a:prstGeom prst="rect">
                      <a:avLst/>
                    </a:prstGeom>
                    <a:noFill/>
                    <a:ln w="9525">
                      <a:noFill/>
                      <a:miter lim="800000"/>
                      <a:headEnd/>
                      <a:tailEnd/>
                    </a:ln>
                  </pic:spPr>
                </pic:pic>
              </a:graphicData>
            </a:graphic>
          </wp:inline>
        </w:drawing>
      </w:r>
    </w:p>
    <w:p w:rsidR="00F27AD8" w:rsidRDefault="00F27AD8" w:rsidP="00F27AD8">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6B04F2" w:rsidRDefault="006B04F2" w:rsidP="00B7439B">
      <w:pPr>
        <w:pStyle w:val="a4"/>
        <w:spacing w:before="0" w:beforeAutospacing="0" w:after="0" w:afterAutospacing="0"/>
        <w:ind w:left="-851"/>
        <w:jc w:val="both"/>
        <w:rPr>
          <w:b/>
          <w:bCs/>
        </w:rPr>
      </w:pPr>
    </w:p>
    <w:p w:rsidR="00B7439B" w:rsidRPr="00B7439B" w:rsidRDefault="00B7439B" w:rsidP="006B04F2">
      <w:pPr>
        <w:pStyle w:val="a4"/>
        <w:spacing w:before="0" w:beforeAutospacing="0" w:after="0" w:afterAutospacing="0"/>
        <w:ind w:left="-851" w:firstLine="851"/>
        <w:jc w:val="both"/>
      </w:pPr>
      <w:proofErr w:type="spellStart"/>
      <w:r w:rsidRPr="00B7439B">
        <w:rPr>
          <w:b/>
          <w:bCs/>
        </w:rPr>
        <w:t>Фишбоун</w:t>
      </w:r>
      <w:proofErr w:type="spellEnd"/>
      <w:r w:rsidRPr="00B7439B">
        <w:rPr>
          <w:b/>
          <w:bCs/>
        </w:rPr>
        <w:t xml:space="preserve"> (</w:t>
      </w:r>
      <w:r w:rsidRPr="00B7439B">
        <w:rPr>
          <w:bCs/>
        </w:rPr>
        <w:t>Рыбий скелет), где голова</w:t>
      </w:r>
      <w:r w:rsidRPr="00B7439B">
        <w:t xml:space="preserve"> – </w:t>
      </w:r>
      <w:r w:rsidRPr="00B7439B">
        <w:rPr>
          <w:bCs/>
        </w:rPr>
        <w:t>вопрос темы</w:t>
      </w:r>
      <w:r w:rsidRPr="00B7439B">
        <w:t xml:space="preserve">, </w:t>
      </w:r>
      <w:r w:rsidRPr="00B7439B">
        <w:rPr>
          <w:bCs/>
        </w:rPr>
        <w:t>верхние косточки</w:t>
      </w:r>
      <w:r w:rsidRPr="00B7439B">
        <w:t xml:space="preserve"> – </w:t>
      </w:r>
      <w:r w:rsidRPr="00B7439B">
        <w:rPr>
          <w:bCs/>
        </w:rPr>
        <w:t>основные понятия темы, нижние косточки</w:t>
      </w:r>
      <w:r w:rsidRPr="00B7439B">
        <w:t xml:space="preserve"> – </w:t>
      </w:r>
      <w:r w:rsidRPr="00B7439B">
        <w:rPr>
          <w:bCs/>
        </w:rPr>
        <w:t>суть понятий,</w:t>
      </w:r>
      <w:r w:rsidRPr="00B7439B">
        <w:t xml:space="preserve"> </w:t>
      </w:r>
      <w:r w:rsidRPr="00B7439B">
        <w:rPr>
          <w:bCs/>
        </w:rPr>
        <w:t>хвост</w:t>
      </w:r>
      <w:r w:rsidRPr="00B7439B">
        <w:t xml:space="preserve"> – </w:t>
      </w:r>
      <w:r w:rsidRPr="00B7439B">
        <w:rPr>
          <w:bCs/>
        </w:rPr>
        <w:t>ответ на вопрос</w:t>
      </w:r>
      <w:r w:rsidRPr="00B7439B">
        <w:t xml:space="preserve">. </w:t>
      </w:r>
    </w:p>
    <w:p w:rsidR="00B7439B" w:rsidRDefault="00B7439B" w:rsidP="00B7439B">
      <w:pPr>
        <w:spacing w:after="0"/>
        <w:ind w:left="-851"/>
        <w:jc w:val="both"/>
        <w:rPr>
          <w:rFonts w:ascii="Times New Roman" w:hAnsi="Times New Roman" w:cs="Times New Roman"/>
          <w:sz w:val="24"/>
          <w:szCs w:val="24"/>
        </w:rPr>
      </w:pPr>
      <w:r w:rsidRPr="00B7439B">
        <w:rPr>
          <w:rFonts w:ascii="Times New Roman" w:hAnsi="Times New Roman" w:cs="Times New Roman"/>
          <w:sz w:val="24"/>
          <w:szCs w:val="24"/>
        </w:rPr>
        <w:t xml:space="preserve">Записи должны быть краткими, представлять собой ключевые слова или фразы, отражающие суть. </w:t>
      </w:r>
    </w:p>
    <w:p w:rsidR="002374A3" w:rsidRPr="00B7439B" w:rsidRDefault="002374A3" w:rsidP="002374A3">
      <w:pPr>
        <w:spacing w:after="0"/>
        <w:ind w:left="-851"/>
        <w:jc w:val="center"/>
        <w:rPr>
          <w:rFonts w:ascii="Times New Roman" w:hAnsi="Times New Roman" w:cs="Times New Roman"/>
          <w:sz w:val="24"/>
          <w:szCs w:val="24"/>
        </w:rPr>
      </w:pPr>
      <w:r>
        <w:rPr>
          <w:noProof/>
          <w:lang w:eastAsia="ru-RU"/>
        </w:rPr>
        <w:drawing>
          <wp:inline distT="0" distB="0" distL="0" distR="0">
            <wp:extent cx="3667125" cy="2579447"/>
            <wp:effectExtent l="19050" t="0" r="9525" b="0"/>
            <wp:docPr id="12" name="Рисунок 5" descr="http://katti.ucoz.ru/_pu/57/7277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tti.ucoz.ru/_pu/57/72771529.jpg"/>
                    <pic:cNvPicPr>
                      <a:picLocks noChangeAspect="1" noChangeArrowheads="1"/>
                    </pic:cNvPicPr>
                  </pic:nvPicPr>
                  <pic:blipFill>
                    <a:blip r:embed="rId18" cstate="print"/>
                    <a:srcRect/>
                    <a:stretch>
                      <a:fillRect/>
                    </a:stretch>
                  </pic:blipFill>
                  <pic:spPr bwMode="auto">
                    <a:xfrm>
                      <a:off x="0" y="0"/>
                      <a:ext cx="3667125" cy="2579447"/>
                    </a:xfrm>
                    <a:prstGeom prst="rect">
                      <a:avLst/>
                    </a:prstGeom>
                    <a:noFill/>
                    <a:ln w="9525">
                      <a:noFill/>
                      <a:miter lim="800000"/>
                      <a:headEnd/>
                      <a:tailEnd/>
                    </a:ln>
                  </pic:spPr>
                </pic:pic>
              </a:graphicData>
            </a:graphic>
          </wp:inline>
        </w:drawing>
      </w:r>
    </w:p>
    <w:p w:rsidR="002374A3" w:rsidRDefault="00CD7727" w:rsidP="00CD7727">
      <w:pPr>
        <w:spacing w:after="0"/>
        <w:ind w:left="-851"/>
        <w:jc w:val="both"/>
        <w:rPr>
          <w:rFonts w:ascii="Times New Roman" w:hAnsi="Times New Roman" w:cs="Times New Roman"/>
          <w:i/>
          <w:sz w:val="24"/>
          <w:szCs w:val="24"/>
        </w:rPr>
      </w:pPr>
      <w:r>
        <w:rPr>
          <w:rFonts w:ascii="Times New Roman" w:hAnsi="Times New Roman" w:cs="Times New Roman"/>
          <w:i/>
          <w:noProof/>
          <w:sz w:val="24"/>
          <w:szCs w:val="24"/>
          <w:lang w:eastAsia="ru-RU"/>
        </w:rPr>
        <w:lastRenderedPageBreak/>
        <w:drawing>
          <wp:inline distT="0" distB="0" distL="0" distR="0">
            <wp:extent cx="6724650" cy="2395827"/>
            <wp:effectExtent l="19050" t="0" r="0" b="0"/>
            <wp:docPr id="13" name="Рисунок 8" descr="C:\Users\admin\Desktop\2015-11-06 09-37-55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015-11-06 09-37-55 Скриншот экрана.png"/>
                    <pic:cNvPicPr>
                      <a:picLocks noChangeAspect="1" noChangeArrowheads="1"/>
                    </pic:cNvPicPr>
                  </pic:nvPicPr>
                  <pic:blipFill>
                    <a:blip r:embed="rId19" cstate="print"/>
                    <a:srcRect/>
                    <a:stretch>
                      <a:fillRect/>
                    </a:stretch>
                  </pic:blipFill>
                  <pic:spPr bwMode="auto">
                    <a:xfrm>
                      <a:off x="0" y="0"/>
                      <a:ext cx="6730619" cy="2397954"/>
                    </a:xfrm>
                    <a:prstGeom prst="rect">
                      <a:avLst/>
                    </a:prstGeom>
                    <a:noFill/>
                    <a:ln w="9525">
                      <a:noFill/>
                      <a:miter lim="800000"/>
                      <a:headEnd/>
                      <a:tailEnd/>
                    </a:ln>
                  </pic:spPr>
                </pic:pic>
              </a:graphicData>
            </a:graphic>
          </wp:inline>
        </w:drawing>
      </w:r>
    </w:p>
    <w:p w:rsidR="00D43844" w:rsidRPr="002374A3" w:rsidRDefault="00D43844" w:rsidP="002374A3">
      <w:pPr>
        <w:jc w:val="both"/>
        <w:rPr>
          <w:sz w:val="28"/>
          <w:szCs w:val="28"/>
        </w:rPr>
      </w:pPr>
    </w:p>
    <w:p w:rsidR="00B7439B" w:rsidRPr="00965817" w:rsidRDefault="00965817" w:rsidP="00965817">
      <w:pPr>
        <w:pStyle w:val="a4"/>
        <w:shd w:val="clear" w:color="auto" w:fill="FFFFFF"/>
        <w:spacing w:before="0" w:beforeAutospacing="0" w:after="120" w:afterAutospacing="0" w:line="240" w:lineRule="atLeast"/>
        <w:ind w:left="-709" w:firstLine="709"/>
      </w:pPr>
      <w:r w:rsidRPr="00965817">
        <w:rPr>
          <w:b/>
          <w:bCs/>
        </w:rPr>
        <w:t>«</w:t>
      </w:r>
      <w:r w:rsidR="00B7439B" w:rsidRPr="00965817">
        <w:rPr>
          <w:b/>
          <w:bCs/>
        </w:rPr>
        <w:t>Диаманта</w:t>
      </w:r>
      <w:r w:rsidRPr="00965817">
        <w:rPr>
          <w:b/>
          <w:bCs/>
        </w:rPr>
        <w:t>»</w:t>
      </w:r>
      <w:r w:rsidR="00B7439B" w:rsidRPr="00965817">
        <w:rPr>
          <w:rStyle w:val="apple-converted-space"/>
          <w:b/>
        </w:rPr>
        <w:t> </w:t>
      </w:r>
      <w:r w:rsidR="00B7439B" w:rsidRPr="00965817">
        <w:rPr>
          <w:b/>
        </w:rPr>
        <w:t xml:space="preserve">–  </w:t>
      </w:r>
      <w:r w:rsidR="00B7439B" w:rsidRPr="00965817">
        <w:t>это стихотворная форма из семи строк, первая и последняя из которых – понятия с противоположным значением. Этот вид стиха составляется по следующей схеме:</w:t>
      </w:r>
    </w:p>
    <w:p w:rsidR="00B7439B" w:rsidRDefault="00B7439B" w:rsidP="00965817">
      <w:pPr>
        <w:pStyle w:val="a4"/>
        <w:shd w:val="clear" w:color="auto" w:fill="FFFFFF"/>
        <w:spacing w:before="0" w:beforeAutospacing="0" w:after="120" w:afterAutospacing="0" w:line="240" w:lineRule="atLeast"/>
        <w:ind w:left="-709"/>
      </w:pPr>
      <w:r w:rsidRPr="00965817">
        <w:t>1-я строка – существительное, тема диаманты</w:t>
      </w:r>
      <w:r w:rsidRPr="00965817">
        <w:br/>
        <w:t xml:space="preserve">2-я строка – два прилагательных, раскрывающих какие– </w:t>
      </w:r>
      <w:proofErr w:type="gramStart"/>
      <w:r w:rsidRPr="00965817">
        <w:t>то</w:t>
      </w:r>
      <w:proofErr w:type="gramEnd"/>
      <w:r w:rsidRPr="00965817">
        <w:t xml:space="preserve"> интересные, характерные признаки явления, предмета, заявленного в теме диаманты</w:t>
      </w:r>
      <w:r w:rsidRPr="00965817">
        <w:br/>
        <w:t>3-я строка – три глагола, раскрывающие действия, воздействия и т. д., свойственные данному явлению</w:t>
      </w:r>
      <w:r w:rsidRPr="00965817">
        <w:br/>
        <w:t xml:space="preserve">4-я строка – ассоциации, связанные с темой диаманты (4 существительных, переход к </w:t>
      </w:r>
      <w:proofErr w:type="spellStart"/>
      <w:r w:rsidRPr="00965817">
        <w:t>антонимичным</w:t>
      </w:r>
      <w:proofErr w:type="spellEnd"/>
      <w:r w:rsidRPr="00965817">
        <w:t xml:space="preserve"> понятиям)</w:t>
      </w:r>
      <w:r w:rsidRPr="00965817">
        <w:br/>
        <w:t>5-я строка –  три глагола, раскрывающие действия, воздействия и т. д., свойственные явлению – антониму</w:t>
      </w:r>
      <w:r w:rsidRPr="00965817">
        <w:br/>
        <w:t>6-я строка –  два прилагательных (по отношению к антониму)</w:t>
      </w:r>
      <w:r w:rsidRPr="00965817">
        <w:br/>
        <w:t>7-я строка – существительное, антоним теме.</w:t>
      </w:r>
    </w:p>
    <w:tbl>
      <w:tblPr>
        <w:tblStyle w:val="aa"/>
        <w:tblW w:w="9747" w:type="dxa"/>
        <w:tblLook w:val="04A0"/>
      </w:tblPr>
      <w:tblGrid>
        <w:gridCol w:w="4928"/>
        <w:gridCol w:w="4819"/>
      </w:tblGrid>
      <w:tr w:rsidR="00750F50" w:rsidTr="00750F50">
        <w:tc>
          <w:tcPr>
            <w:tcW w:w="4928" w:type="dxa"/>
          </w:tcPr>
          <w:p w:rsidR="00750F50" w:rsidRPr="00750F50" w:rsidRDefault="00750F50" w:rsidP="00750F50">
            <w:pPr>
              <w:jc w:val="center"/>
              <w:rPr>
                <w:sz w:val="24"/>
                <w:szCs w:val="24"/>
              </w:rPr>
            </w:pPr>
            <w:r w:rsidRPr="00750F50">
              <w:rPr>
                <w:rStyle w:val="a6"/>
                <w:sz w:val="24"/>
                <w:szCs w:val="24"/>
              </w:rPr>
              <w:t>А.Чехов «Ванька»</w:t>
            </w:r>
          </w:p>
        </w:tc>
        <w:tc>
          <w:tcPr>
            <w:tcW w:w="4819" w:type="dxa"/>
          </w:tcPr>
          <w:p w:rsidR="00750F50" w:rsidRPr="00750F50" w:rsidRDefault="00750F50" w:rsidP="00750F50">
            <w:pPr>
              <w:jc w:val="center"/>
              <w:rPr>
                <w:i/>
                <w:sz w:val="24"/>
                <w:szCs w:val="24"/>
              </w:rPr>
            </w:pPr>
            <w:r w:rsidRPr="00750F50">
              <w:rPr>
                <w:i/>
                <w:sz w:val="24"/>
                <w:szCs w:val="24"/>
              </w:rPr>
              <w:t>А.С.Пушкин «Сказка о рыбаке и рыбке».</w:t>
            </w:r>
          </w:p>
        </w:tc>
      </w:tr>
      <w:tr w:rsidR="00750F50" w:rsidTr="00750F50">
        <w:tc>
          <w:tcPr>
            <w:tcW w:w="4928" w:type="dxa"/>
          </w:tcPr>
          <w:p w:rsidR="00750F50" w:rsidRPr="00750F50" w:rsidRDefault="00750F50" w:rsidP="00750F50">
            <w:pPr>
              <w:jc w:val="center"/>
              <w:rPr>
                <w:b/>
                <w:sz w:val="24"/>
                <w:szCs w:val="24"/>
              </w:rPr>
            </w:pPr>
            <w:r w:rsidRPr="00750F50">
              <w:rPr>
                <w:b/>
                <w:sz w:val="24"/>
                <w:szCs w:val="24"/>
              </w:rPr>
              <w:t>НЕСЧАСТЬЕ</w:t>
            </w:r>
          </w:p>
          <w:p w:rsidR="00750F50" w:rsidRPr="00750F50" w:rsidRDefault="00750F50" w:rsidP="00750F50">
            <w:pPr>
              <w:jc w:val="center"/>
              <w:rPr>
                <w:sz w:val="24"/>
                <w:szCs w:val="24"/>
              </w:rPr>
            </w:pPr>
            <w:r w:rsidRPr="00750F50">
              <w:rPr>
                <w:sz w:val="24"/>
                <w:szCs w:val="24"/>
              </w:rPr>
              <w:t>грязный, голодный,</w:t>
            </w:r>
          </w:p>
          <w:p w:rsidR="00750F50" w:rsidRPr="00750F50" w:rsidRDefault="00750F50" w:rsidP="00750F50">
            <w:pPr>
              <w:jc w:val="center"/>
              <w:rPr>
                <w:sz w:val="24"/>
                <w:szCs w:val="24"/>
              </w:rPr>
            </w:pPr>
            <w:r w:rsidRPr="00750F50">
              <w:rPr>
                <w:sz w:val="24"/>
                <w:szCs w:val="24"/>
              </w:rPr>
              <w:t>измученный, загнанный, уставший</w:t>
            </w:r>
          </w:p>
          <w:p w:rsidR="00750F50" w:rsidRPr="00750F50" w:rsidRDefault="00750F50" w:rsidP="00750F50">
            <w:pPr>
              <w:jc w:val="center"/>
              <w:rPr>
                <w:sz w:val="24"/>
                <w:szCs w:val="24"/>
              </w:rPr>
            </w:pPr>
            <w:r w:rsidRPr="00750F50">
              <w:rPr>
                <w:sz w:val="24"/>
                <w:szCs w:val="24"/>
              </w:rPr>
              <w:t>горе, неудача, нужда, безысходность</w:t>
            </w:r>
          </w:p>
          <w:p w:rsidR="00750F50" w:rsidRPr="00750F50" w:rsidRDefault="00750F50" w:rsidP="00750F50">
            <w:pPr>
              <w:jc w:val="center"/>
              <w:rPr>
                <w:sz w:val="24"/>
                <w:szCs w:val="24"/>
              </w:rPr>
            </w:pPr>
            <w:r w:rsidRPr="00750F50">
              <w:rPr>
                <w:sz w:val="24"/>
                <w:szCs w:val="24"/>
              </w:rPr>
              <w:t>ожидающий, мечтающий, надеющийся</w:t>
            </w:r>
          </w:p>
          <w:p w:rsidR="00750F50" w:rsidRPr="00750F50" w:rsidRDefault="00750F50" w:rsidP="00750F50">
            <w:pPr>
              <w:jc w:val="center"/>
              <w:rPr>
                <w:sz w:val="24"/>
                <w:szCs w:val="24"/>
              </w:rPr>
            </w:pPr>
            <w:r w:rsidRPr="00750F50">
              <w:rPr>
                <w:sz w:val="24"/>
                <w:szCs w:val="24"/>
              </w:rPr>
              <w:t>сытый, удовлетворённый</w:t>
            </w:r>
          </w:p>
          <w:p w:rsidR="00750F50" w:rsidRPr="00750F50" w:rsidRDefault="00750F50" w:rsidP="00750F50">
            <w:pPr>
              <w:jc w:val="center"/>
              <w:rPr>
                <w:b/>
                <w:sz w:val="24"/>
                <w:szCs w:val="24"/>
              </w:rPr>
            </w:pPr>
            <w:r w:rsidRPr="00750F50">
              <w:rPr>
                <w:b/>
                <w:sz w:val="24"/>
                <w:szCs w:val="24"/>
              </w:rPr>
              <w:t>СЧАСТЬЕ</w:t>
            </w:r>
          </w:p>
        </w:tc>
        <w:tc>
          <w:tcPr>
            <w:tcW w:w="4819" w:type="dxa"/>
          </w:tcPr>
          <w:p w:rsidR="00750F50" w:rsidRPr="00750F50" w:rsidRDefault="00750F50" w:rsidP="00750F50">
            <w:pPr>
              <w:jc w:val="center"/>
              <w:rPr>
                <w:b/>
                <w:sz w:val="24"/>
                <w:szCs w:val="24"/>
              </w:rPr>
            </w:pPr>
            <w:r w:rsidRPr="00750F50">
              <w:rPr>
                <w:b/>
                <w:sz w:val="24"/>
                <w:szCs w:val="24"/>
              </w:rPr>
              <w:t>СТАРУХА</w:t>
            </w:r>
          </w:p>
          <w:p w:rsidR="00750F50" w:rsidRPr="00750F50" w:rsidRDefault="00750F50" w:rsidP="00750F50">
            <w:pPr>
              <w:jc w:val="center"/>
              <w:rPr>
                <w:sz w:val="24"/>
                <w:szCs w:val="24"/>
              </w:rPr>
            </w:pPr>
            <w:r w:rsidRPr="00750F50">
              <w:rPr>
                <w:sz w:val="24"/>
                <w:szCs w:val="24"/>
              </w:rPr>
              <w:t>злая, жадная</w:t>
            </w:r>
          </w:p>
          <w:p w:rsidR="00750F50" w:rsidRPr="00750F50" w:rsidRDefault="00750F50" w:rsidP="00750F50">
            <w:pPr>
              <w:jc w:val="center"/>
              <w:rPr>
                <w:sz w:val="24"/>
                <w:szCs w:val="24"/>
              </w:rPr>
            </w:pPr>
            <w:r w:rsidRPr="00750F50">
              <w:rPr>
                <w:sz w:val="24"/>
                <w:szCs w:val="24"/>
              </w:rPr>
              <w:t>сидит, прогнала, бранится</w:t>
            </w:r>
          </w:p>
          <w:p w:rsidR="00750F50" w:rsidRPr="00750F50" w:rsidRDefault="00750F50" w:rsidP="00750F50">
            <w:pPr>
              <w:jc w:val="center"/>
              <w:rPr>
                <w:sz w:val="24"/>
                <w:szCs w:val="24"/>
              </w:rPr>
            </w:pPr>
            <w:r w:rsidRPr="00750F50">
              <w:rPr>
                <w:sz w:val="24"/>
                <w:szCs w:val="24"/>
              </w:rPr>
              <w:t>пряжа, сеть, рыба, желание</w:t>
            </w:r>
          </w:p>
          <w:p w:rsidR="00750F50" w:rsidRPr="00750F50" w:rsidRDefault="00750F50" w:rsidP="00750F50">
            <w:pPr>
              <w:jc w:val="center"/>
              <w:rPr>
                <w:sz w:val="24"/>
                <w:szCs w:val="24"/>
              </w:rPr>
            </w:pPr>
            <w:r w:rsidRPr="00750F50">
              <w:rPr>
                <w:sz w:val="24"/>
                <w:szCs w:val="24"/>
              </w:rPr>
              <w:t>закинул, отпустил, отвечает</w:t>
            </w:r>
          </w:p>
          <w:p w:rsidR="00750F50" w:rsidRPr="00750F50" w:rsidRDefault="00750F50" w:rsidP="00750F50">
            <w:pPr>
              <w:jc w:val="center"/>
              <w:rPr>
                <w:sz w:val="24"/>
                <w:szCs w:val="24"/>
              </w:rPr>
            </w:pPr>
            <w:r w:rsidRPr="00750F50">
              <w:rPr>
                <w:sz w:val="24"/>
                <w:szCs w:val="24"/>
              </w:rPr>
              <w:t>добрый, послушный</w:t>
            </w:r>
          </w:p>
          <w:p w:rsidR="00750F50" w:rsidRPr="00750F50" w:rsidRDefault="00750F50" w:rsidP="00750F50">
            <w:pPr>
              <w:jc w:val="center"/>
              <w:rPr>
                <w:b/>
                <w:sz w:val="24"/>
                <w:szCs w:val="24"/>
              </w:rPr>
            </w:pPr>
            <w:r w:rsidRPr="00750F50">
              <w:rPr>
                <w:b/>
                <w:sz w:val="24"/>
                <w:szCs w:val="24"/>
              </w:rPr>
              <w:t>СТАРИК</w:t>
            </w:r>
          </w:p>
        </w:tc>
      </w:tr>
    </w:tbl>
    <w:p w:rsidR="000B74F5" w:rsidRPr="000B74F5" w:rsidRDefault="000B74F5" w:rsidP="00750F50">
      <w:pPr>
        <w:tabs>
          <w:tab w:val="left" w:pos="1950"/>
        </w:tabs>
        <w:spacing w:after="0" w:line="240" w:lineRule="auto"/>
        <w:jc w:val="both"/>
        <w:rPr>
          <w:rFonts w:ascii="Times New Roman" w:eastAsia="Times New Roman" w:hAnsi="Times New Roman" w:cs="Times New Roman"/>
          <w:sz w:val="24"/>
          <w:szCs w:val="24"/>
        </w:rPr>
      </w:pPr>
    </w:p>
    <w:p w:rsidR="000B74F5" w:rsidRDefault="000B74F5" w:rsidP="000B74F5">
      <w:pPr>
        <w:spacing w:after="0" w:line="240" w:lineRule="auto"/>
        <w:ind w:left="-709" w:firstLine="709"/>
        <w:rPr>
          <w:rFonts w:ascii="Times New Roman" w:eastAsia="Times New Roman" w:hAnsi="Times New Roman" w:cs="Times New Roman"/>
          <w:i/>
          <w:sz w:val="24"/>
          <w:szCs w:val="24"/>
        </w:rPr>
      </w:pPr>
      <w:r w:rsidRPr="000B74F5">
        <w:rPr>
          <w:rFonts w:ascii="Times New Roman" w:hAnsi="Times New Roman" w:cs="Times New Roman"/>
          <w:b/>
          <w:bCs/>
          <w:sz w:val="24"/>
          <w:szCs w:val="24"/>
        </w:rPr>
        <w:t xml:space="preserve">Приём </w:t>
      </w:r>
      <w:r w:rsidRPr="000B74F5">
        <w:rPr>
          <w:rFonts w:ascii="Times New Roman" w:hAnsi="Times New Roman" w:cs="Times New Roman"/>
          <w:b/>
          <w:sz w:val="24"/>
          <w:szCs w:val="24"/>
        </w:rPr>
        <w:t>«Чтение текста с остановками»</w:t>
      </w:r>
      <w:r w:rsidRPr="000B74F5">
        <w:rPr>
          <w:rFonts w:ascii="Times New Roman" w:eastAsia="Times New Roman" w:hAnsi="Times New Roman" w:cs="Times New Roman"/>
          <w:i/>
          <w:sz w:val="24"/>
          <w:szCs w:val="24"/>
        </w:rPr>
        <w:t xml:space="preserve"> </w:t>
      </w:r>
    </w:p>
    <w:p w:rsidR="000B74F5" w:rsidRPr="000B74F5" w:rsidRDefault="000B74F5" w:rsidP="000B74F5">
      <w:pPr>
        <w:spacing w:after="0" w:line="240" w:lineRule="auto"/>
        <w:ind w:left="-709"/>
        <w:rPr>
          <w:rFonts w:ascii="Times New Roman" w:eastAsia="Times New Roman" w:hAnsi="Times New Roman" w:cs="Times New Roman"/>
          <w:i/>
          <w:sz w:val="24"/>
          <w:szCs w:val="24"/>
        </w:rPr>
      </w:pPr>
      <w:r w:rsidRPr="000B74F5">
        <w:rPr>
          <w:rFonts w:ascii="Times New Roman" w:eastAsia="Times New Roman" w:hAnsi="Times New Roman" w:cs="Times New Roman"/>
          <w:i/>
          <w:sz w:val="24"/>
          <w:szCs w:val="24"/>
        </w:rPr>
        <w:t>Тема: В.</w:t>
      </w:r>
      <w:proofErr w:type="gramStart"/>
      <w:r w:rsidRPr="000B74F5">
        <w:rPr>
          <w:rFonts w:ascii="Times New Roman" w:eastAsia="Times New Roman" w:hAnsi="Times New Roman" w:cs="Times New Roman"/>
          <w:i/>
          <w:sz w:val="24"/>
          <w:szCs w:val="24"/>
        </w:rPr>
        <w:t>Драгунский</w:t>
      </w:r>
      <w:proofErr w:type="gramEnd"/>
      <w:r w:rsidRPr="000B74F5">
        <w:rPr>
          <w:rFonts w:ascii="Times New Roman" w:eastAsia="Times New Roman" w:hAnsi="Times New Roman" w:cs="Times New Roman"/>
          <w:i/>
          <w:sz w:val="24"/>
          <w:szCs w:val="24"/>
        </w:rPr>
        <w:t xml:space="preserve">  "Тайное становится явным"</w:t>
      </w:r>
    </w:p>
    <w:p w:rsidR="000B74F5" w:rsidRPr="000B74F5" w:rsidRDefault="000B74F5" w:rsidP="000B74F5">
      <w:pPr>
        <w:spacing w:before="100" w:beforeAutospacing="1" w:after="0" w:line="240" w:lineRule="auto"/>
        <w:ind w:left="-709"/>
        <w:rPr>
          <w:rFonts w:ascii="Times New Roman" w:hAnsi="Times New Roman" w:cs="Times New Roman"/>
          <w:i/>
          <w:sz w:val="24"/>
          <w:szCs w:val="24"/>
        </w:rPr>
      </w:pPr>
      <w:r w:rsidRPr="000B74F5">
        <w:rPr>
          <w:rFonts w:ascii="Times New Roman" w:hAnsi="Times New Roman" w:cs="Times New Roman"/>
          <w:i/>
          <w:sz w:val="24"/>
          <w:szCs w:val="24"/>
        </w:rPr>
        <w:t>«Я услышал, как мама сказала кому-то в коридоре:</w:t>
      </w:r>
      <w:r w:rsidRPr="000B74F5">
        <w:rPr>
          <w:rFonts w:ascii="Times New Roman" w:hAnsi="Times New Roman" w:cs="Times New Roman"/>
          <w:i/>
          <w:sz w:val="24"/>
          <w:szCs w:val="24"/>
        </w:rPr>
        <w:br/>
        <w:t xml:space="preserve">– </w:t>
      </w:r>
      <w:proofErr w:type="gramStart"/>
      <w:r w:rsidRPr="000B74F5">
        <w:rPr>
          <w:rFonts w:ascii="Times New Roman" w:hAnsi="Times New Roman" w:cs="Times New Roman"/>
          <w:i/>
          <w:sz w:val="24"/>
          <w:szCs w:val="24"/>
        </w:rPr>
        <w:t>Тайное</w:t>
      </w:r>
      <w:proofErr w:type="gramEnd"/>
      <w:r w:rsidRPr="000B74F5">
        <w:rPr>
          <w:rFonts w:ascii="Times New Roman" w:hAnsi="Times New Roman" w:cs="Times New Roman"/>
          <w:i/>
          <w:sz w:val="24"/>
          <w:szCs w:val="24"/>
        </w:rPr>
        <w:t xml:space="preserve"> всегда становится явным.</w:t>
      </w:r>
      <w:r w:rsidRPr="000B74F5">
        <w:rPr>
          <w:rFonts w:ascii="Times New Roman" w:hAnsi="Times New Roman" w:cs="Times New Roman"/>
          <w:i/>
          <w:sz w:val="24"/>
          <w:szCs w:val="24"/>
        </w:rPr>
        <w:br/>
        <w:t>И когда она вошла в комнату, я спросил:</w:t>
      </w:r>
      <w:r w:rsidRPr="000B74F5">
        <w:rPr>
          <w:rFonts w:ascii="Times New Roman" w:hAnsi="Times New Roman" w:cs="Times New Roman"/>
          <w:i/>
          <w:sz w:val="24"/>
          <w:szCs w:val="24"/>
        </w:rPr>
        <w:br/>
        <w:t>– Что это значит, мама: «</w:t>
      </w:r>
      <w:proofErr w:type="gramStart"/>
      <w:r w:rsidRPr="000B74F5">
        <w:rPr>
          <w:rFonts w:ascii="Times New Roman" w:hAnsi="Times New Roman" w:cs="Times New Roman"/>
          <w:i/>
          <w:sz w:val="24"/>
          <w:szCs w:val="24"/>
        </w:rPr>
        <w:t>Тайное</w:t>
      </w:r>
      <w:proofErr w:type="gramEnd"/>
      <w:r w:rsidRPr="000B74F5">
        <w:rPr>
          <w:rFonts w:ascii="Times New Roman" w:hAnsi="Times New Roman" w:cs="Times New Roman"/>
          <w:i/>
          <w:sz w:val="24"/>
          <w:szCs w:val="24"/>
        </w:rPr>
        <w:t xml:space="preserve"> становится явным»?</w:t>
      </w:r>
    </w:p>
    <w:p w:rsidR="000B74F5" w:rsidRDefault="000B74F5" w:rsidP="000B74F5">
      <w:pPr>
        <w:spacing w:after="0" w:line="240" w:lineRule="auto"/>
        <w:ind w:left="-709"/>
        <w:rPr>
          <w:rFonts w:ascii="Times New Roman" w:hAnsi="Times New Roman" w:cs="Times New Roman"/>
          <w:sz w:val="24"/>
          <w:szCs w:val="24"/>
        </w:rPr>
      </w:pPr>
      <w:r w:rsidRPr="000B74F5">
        <w:rPr>
          <w:rFonts w:ascii="Times New Roman" w:hAnsi="Times New Roman" w:cs="Times New Roman"/>
          <w:sz w:val="24"/>
          <w:szCs w:val="24"/>
        </w:rPr>
        <w:t>-А как вы думаете, что это обозначает?</w:t>
      </w:r>
    </w:p>
    <w:p w:rsidR="000B74F5" w:rsidRPr="000B74F5" w:rsidRDefault="000B74F5" w:rsidP="000B74F5">
      <w:pPr>
        <w:spacing w:after="0" w:line="240" w:lineRule="auto"/>
        <w:ind w:left="-709"/>
        <w:jc w:val="both"/>
        <w:rPr>
          <w:rFonts w:ascii="Times New Roman" w:hAnsi="Times New Roman" w:cs="Times New Roman"/>
          <w:sz w:val="24"/>
          <w:szCs w:val="24"/>
        </w:rPr>
      </w:pPr>
      <w:r w:rsidRPr="000B74F5">
        <w:rPr>
          <w:rFonts w:ascii="Times New Roman" w:hAnsi="Times New Roman" w:cs="Times New Roman"/>
          <w:i/>
          <w:sz w:val="24"/>
          <w:szCs w:val="24"/>
        </w:rPr>
        <w:br/>
        <w:t>– А это значит, что если кто-то поступает нечестно, все равно про него это узнают, и будет ему стыдно, и он понесет наказание, – сказала мама. – Понял?.. Ложись-ка спать!</w:t>
      </w:r>
      <w:r w:rsidRPr="000B74F5">
        <w:rPr>
          <w:rFonts w:ascii="Times New Roman" w:hAnsi="Times New Roman" w:cs="Times New Roman"/>
          <w:i/>
          <w:sz w:val="24"/>
          <w:szCs w:val="24"/>
        </w:rPr>
        <w:br/>
        <w:t>Я почистил зубы, лег спать, но не спал, а все время думал: как же так получается, что тайное становится явным?</w:t>
      </w:r>
      <w:r w:rsidRPr="000B74F5">
        <w:rPr>
          <w:rFonts w:ascii="Times New Roman" w:hAnsi="Times New Roman" w:cs="Times New Roman"/>
          <w:i/>
          <w:sz w:val="24"/>
          <w:szCs w:val="24"/>
        </w:rPr>
        <w:br/>
        <w:t xml:space="preserve">И я долго не спал, а когда проснулся, было утро, папа был уже на работе, и мы с мамой были одни. Я опять почистил зубы и стал завтракать». </w:t>
      </w:r>
    </w:p>
    <w:p w:rsidR="000B74F5" w:rsidRPr="000B74F5" w:rsidRDefault="000B74F5" w:rsidP="000B74F5">
      <w:pPr>
        <w:spacing w:before="100" w:beforeAutospacing="1" w:after="0" w:line="240" w:lineRule="auto"/>
        <w:ind w:left="-709"/>
        <w:rPr>
          <w:rFonts w:ascii="Times New Roman" w:hAnsi="Times New Roman" w:cs="Times New Roman"/>
          <w:sz w:val="24"/>
          <w:szCs w:val="24"/>
        </w:rPr>
      </w:pPr>
      <w:r w:rsidRPr="000B74F5">
        <w:rPr>
          <w:rFonts w:ascii="Times New Roman" w:hAnsi="Times New Roman" w:cs="Times New Roman"/>
          <w:sz w:val="24"/>
          <w:szCs w:val="24"/>
        </w:rPr>
        <w:t>– Совпало ли ваше мнение о фразе «Тайное становится явным» с объяснением мамы?</w:t>
      </w:r>
      <w:r w:rsidRPr="000B74F5">
        <w:rPr>
          <w:rFonts w:ascii="Times New Roman" w:hAnsi="Times New Roman" w:cs="Times New Roman"/>
          <w:sz w:val="24"/>
          <w:szCs w:val="24"/>
        </w:rPr>
        <w:br/>
        <w:t>– Как вы считаете, почему мальчику показались интересными эти слова?</w:t>
      </w:r>
      <w:r w:rsidRPr="000B74F5">
        <w:rPr>
          <w:rFonts w:ascii="Times New Roman" w:hAnsi="Times New Roman" w:cs="Times New Roman"/>
          <w:sz w:val="24"/>
          <w:szCs w:val="24"/>
        </w:rPr>
        <w:br/>
        <w:t>– Что, по вашему мнению, может произойти в рассказе дальше?</w:t>
      </w:r>
    </w:p>
    <w:p w:rsidR="000B74F5" w:rsidRPr="000B74F5" w:rsidRDefault="000B74F5" w:rsidP="000B74F5">
      <w:pPr>
        <w:spacing w:before="100" w:beforeAutospacing="1" w:after="0" w:line="240" w:lineRule="auto"/>
        <w:ind w:left="-709"/>
        <w:rPr>
          <w:rFonts w:ascii="Times New Roman" w:hAnsi="Times New Roman" w:cs="Times New Roman"/>
          <w:i/>
          <w:sz w:val="24"/>
          <w:szCs w:val="24"/>
        </w:rPr>
      </w:pPr>
      <w:r w:rsidRPr="000B74F5">
        <w:rPr>
          <w:rFonts w:ascii="Times New Roman" w:hAnsi="Times New Roman" w:cs="Times New Roman"/>
          <w:i/>
          <w:sz w:val="24"/>
          <w:szCs w:val="24"/>
        </w:rPr>
        <w:lastRenderedPageBreak/>
        <w:t xml:space="preserve">«Сначала я съел яйцо. Это еще терпимо, потому что я выел один желток, а белок раскромсал со скорлупой так, чтобы его не было видно. Но потом мама принесла целую тарелку манной каши. </w:t>
      </w:r>
      <w:r w:rsidRPr="000B74F5">
        <w:rPr>
          <w:rFonts w:ascii="Times New Roman" w:hAnsi="Times New Roman" w:cs="Times New Roman"/>
          <w:i/>
          <w:sz w:val="24"/>
          <w:szCs w:val="24"/>
        </w:rPr>
        <w:br/>
        <w:t>– Ешь! – сказала мама. – Безо всяких разговоров!</w:t>
      </w:r>
      <w:r w:rsidRPr="000B74F5">
        <w:rPr>
          <w:rFonts w:ascii="Times New Roman" w:hAnsi="Times New Roman" w:cs="Times New Roman"/>
          <w:i/>
          <w:sz w:val="24"/>
          <w:szCs w:val="24"/>
        </w:rPr>
        <w:br/>
        <w:t>Я сказал:</w:t>
      </w:r>
      <w:r w:rsidRPr="000B74F5">
        <w:rPr>
          <w:rFonts w:ascii="Times New Roman" w:hAnsi="Times New Roman" w:cs="Times New Roman"/>
          <w:i/>
          <w:sz w:val="24"/>
          <w:szCs w:val="24"/>
        </w:rPr>
        <w:br/>
        <w:t>– Видеть не могу манную кашу!</w:t>
      </w:r>
      <w:r w:rsidRPr="000B74F5">
        <w:rPr>
          <w:rFonts w:ascii="Times New Roman" w:hAnsi="Times New Roman" w:cs="Times New Roman"/>
          <w:i/>
          <w:sz w:val="24"/>
          <w:szCs w:val="24"/>
        </w:rPr>
        <w:br/>
        <w:t>Но мама закричала: посмотри, на кого ты стал похож! Вылитый Кощей! Ешь. Ты должен поправиться.</w:t>
      </w:r>
      <w:r w:rsidRPr="000B74F5">
        <w:rPr>
          <w:rFonts w:ascii="Times New Roman" w:hAnsi="Times New Roman" w:cs="Times New Roman"/>
          <w:i/>
          <w:sz w:val="24"/>
          <w:szCs w:val="24"/>
        </w:rPr>
        <w:br/>
        <w:t>Я сказал:</w:t>
      </w:r>
      <w:r w:rsidRPr="000B74F5">
        <w:rPr>
          <w:rFonts w:ascii="Times New Roman" w:hAnsi="Times New Roman" w:cs="Times New Roman"/>
          <w:i/>
          <w:sz w:val="24"/>
          <w:szCs w:val="24"/>
        </w:rPr>
        <w:br/>
        <w:t>– Я ею давлюсь!..</w:t>
      </w:r>
      <w:r w:rsidRPr="000B74F5">
        <w:rPr>
          <w:rFonts w:ascii="Times New Roman" w:hAnsi="Times New Roman" w:cs="Times New Roman"/>
          <w:i/>
          <w:sz w:val="24"/>
          <w:szCs w:val="24"/>
        </w:rPr>
        <w:br/>
        <w:t>Тогда мама села со мной рядом, обняла меня за плечи и ласково спросила:</w:t>
      </w:r>
      <w:r w:rsidRPr="000B74F5">
        <w:rPr>
          <w:rFonts w:ascii="Times New Roman" w:hAnsi="Times New Roman" w:cs="Times New Roman"/>
          <w:i/>
          <w:sz w:val="24"/>
          <w:szCs w:val="24"/>
        </w:rPr>
        <w:br/>
        <w:t>– Хочешь, пойдем с тобой в Кремль?</w:t>
      </w:r>
      <w:r w:rsidRPr="000B74F5">
        <w:rPr>
          <w:rFonts w:ascii="Times New Roman" w:hAnsi="Times New Roman" w:cs="Times New Roman"/>
          <w:i/>
          <w:sz w:val="24"/>
          <w:szCs w:val="24"/>
        </w:rPr>
        <w:br/>
      </w:r>
      <w:proofErr w:type="gramStart"/>
      <w:r w:rsidRPr="000B74F5">
        <w:rPr>
          <w:rFonts w:ascii="Times New Roman" w:hAnsi="Times New Roman" w:cs="Times New Roman"/>
          <w:i/>
          <w:sz w:val="24"/>
          <w:szCs w:val="24"/>
        </w:rPr>
        <w:t>Ну</w:t>
      </w:r>
      <w:proofErr w:type="gramEnd"/>
      <w:r w:rsidRPr="000B74F5">
        <w:rPr>
          <w:rFonts w:ascii="Times New Roman" w:hAnsi="Times New Roman" w:cs="Times New Roman"/>
          <w:i/>
          <w:sz w:val="24"/>
          <w:szCs w:val="24"/>
        </w:rPr>
        <w:t xml:space="preserve"> еще бы… Я не знаю ничего на свете красивее Кремля. Я там был в </w:t>
      </w:r>
      <w:proofErr w:type="spellStart"/>
      <w:r w:rsidRPr="000B74F5">
        <w:rPr>
          <w:rFonts w:ascii="Times New Roman" w:hAnsi="Times New Roman" w:cs="Times New Roman"/>
          <w:i/>
          <w:sz w:val="24"/>
          <w:szCs w:val="24"/>
        </w:rPr>
        <w:t>Грановитой</w:t>
      </w:r>
      <w:proofErr w:type="spellEnd"/>
      <w:r w:rsidRPr="000B74F5">
        <w:rPr>
          <w:rFonts w:ascii="Times New Roman" w:hAnsi="Times New Roman" w:cs="Times New Roman"/>
          <w:i/>
          <w:sz w:val="24"/>
          <w:szCs w:val="24"/>
        </w:rPr>
        <w:t xml:space="preserve"> палате и </w:t>
      </w:r>
      <w:proofErr w:type="gramStart"/>
      <w:r w:rsidRPr="000B74F5">
        <w:rPr>
          <w:rFonts w:ascii="Times New Roman" w:hAnsi="Times New Roman" w:cs="Times New Roman"/>
          <w:i/>
          <w:sz w:val="24"/>
          <w:szCs w:val="24"/>
        </w:rPr>
        <w:t>в</w:t>
      </w:r>
      <w:proofErr w:type="gramEnd"/>
      <w:r w:rsidRPr="000B74F5">
        <w:rPr>
          <w:rFonts w:ascii="Times New Roman" w:hAnsi="Times New Roman" w:cs="Times New Roman"/>
          <w:i/>
          <w:sz w:val="24"/>
          <w:szCs w:val="24"/>
        </w:rPr>
        <w:t xml:space="preserve"> </w:t>
      </w:r>
      <w:proofErr w:type="gramStart"/>
      <w:r w:rsidRPr="000B74F5">
        <w:rPr>
          <w:rFonts w:ascii="Times New Roman" w:hAnsi="Times New Roman" w:cs="Times New Roman"/>
          <w:i/>
          <w:sz w:val="24"/>
          <w:szCs w:val="24"/>
        </w:rPr>
        <w:t>Оружейной</w:t>
      </w:r>
      <w:proofErr w:type="gramEnd"/>
      <w:r w:rsidRPr="000B74F5">
        <w:rPr>
          <w:rFonts w:ascii="Times New Roman" w:hAnsi="Times New Roman" w:cs="Times New Roman"/>
          <w:i/>
          <w:sz w:val="24"/>
          <w:szCs w:val="24"/>
        </w:rPr>
        <w:t>, стоял возле Царь-пушки и знаю, где сидел Иван Грозный.  И еще там очень много интересного. Поэтому я быстро ответил маме:</w:t>
      </w:r>
      <w:r w:rsidRPr="000B74F5">
        <w:rPr>
          <w:rFonts w:ascii="Times New Roman" w:hAnsi="Times New Roman" w:cs="Times New Roman"/>
          <w:i/>
          <w:sz w:val="24"/>
          <w:szCs w:val="24"/>
        </w:rPr>
        <w:br/>
        <w:t>– Конечно, хочу в Кремль! Даже очень!</w:t>
      </w:r>
      <w:r w:rsidRPr="000B74F5">
        <w:rPr>
          <w:rFonts w:ascii="Times New Roman" w:hAnsi="Times New Roman" w:cs="Times New Roman"/>
          <w:i/>
          <w:sz w:val="24"/>
          <w:szCs w:val="24"/>
        </w:rPr>
        <w:br/>
        <w:t>Тогда мама улыбнулась:</w:t>
      </w:r>
      <w:r w:rsidRPr="000B74F5">
        <w:rPr>
          <w:rFonts w:ascii="Times New Roman" w:hAnsi="Times New Roman" w:cs="Times New Roman"/>
          <w:i/>
          <w:sz w:val="24"/>
          <w:szCs w:val="24"/>
        </w:rPr>
        <w:br/>
        <w:t>– Ну вот, съешь всю кашу, и пойдем. А я пока посуду вымою. Только помни – ты должен съесть все до дна!</w:t>
      </w:r>
      <w:r w:rsidRPr="000B74F5">
        <w:rPr>
          <w:rFonts w:ascii="Times New Roman" w:hAnsi="Times New Roman" w:cs="Times New Roman"/>
          <w:i/>
          <w:sz w:val="24"/>
          <w:szCs w:val="24"/>
        </w:rPr>
        <w:br/>
        <w:t>И мама ушла на кухню».</w:t>
      </w:r>
    </w:p>
    <w:p w:rsidR="000B74F5" w:rsidRPr="000B74F5" w:rsidRDefault="000B74F5" w:rsidP="000B74F5">
      <w:pPr>
        <w:spacing w:before="100" w:beforeAutospacing="1" w:after="0" w:line="240" w:lineRule="auto"/>
        <w:ind w:left="-709"/>
        <w:rPr>
          <w:rFonts w:ascii="Times New Roman" w:hAnsi="Times New Roman" w:cs="Times New Roman"/>
          <w:sz w:val="24"/>
          <w:szCs w:val="24"/>
        </w:rPr>
      </w:pPr>
      <w:r w:rsidRPr="000B74F5">
        <w:rPr>
          <w:rFonts w:ascii="Times New Roman" w:hAnsi="Times New Roman" w:cs="Times New Roman"/>
          <w:sz w:val="24"/>
          <w:szCs w:val="24"/>
        </w:rPr>
        <w:t>–Вам знакома такая ситуация?</w:t>
      </w:r>
      <w:r w:rsidRPr="000B74F5">
        <w:rPr>
          <w:rFonts w:ascii="Times New Roman" w:hAnsi="Times New Roman" w:cs="Times New Roman"/>
          <w:sz w:val="24"/>
          <w:szCs w:val="24"/>
        </w:rPr>
        <w:br/>
      </w:r>
      <w:proofErr w:type="gramStart"/>
      <w:r w:rsidRPr="000B74F5">
        <w:rPr>
          <w:rFonts w:ascii="Times New Roman" w:hAnsi="Times New Roman" w:cs="Times New Roman"/>
          <w:sz w:val="24"/>
          <w:szCs w:val="24"/>
        </w:rPr>
        <w:t>–П</w:t>
      </w:r>
      <w:proofErr w:type="gramEnd"/>
      <w:r w:rsidRPr="000B74F5">
        <w:rPr>
          <w:rFonts w:ascii="Times New Roman" w:hAnsi="Times New Roman" w:cs="Times New Roman"/>
          <w:sz w:val="24"/>
          <w:szCs w:val="24"/>
        </w:rPr>
        <w:t>очему мама заставляла сына есть кашу?</w:t>
      </w:r>
      <w:r w:rsidRPr="000B74F5">
        <w:rPr>
          <w:rFonts w:ascii="Times New Roman" w:hAnsi="Times New Roman" w:cs="Times New Roman"/>
          <w:sz w:val="24"/>
          <w:szCs w:val="24"/>
        </w:rPr>
        <w:br/>
        <w:t>– Как вы думаете, что произойдет дальше?</w:t>
      </w:r>
    </w:p>
    <w:p w:rsidR="000B74F5" w:rsidRPr="000B74F5" w:rsidRDefault="000B74F5" w:rsidP="000B74F5">
      <w:pPr>
        <w:spacing w:before="100" w:beforeAutospacing="1" w:after="0" w:line="240" w:lineRule="auto"/>
        <w:ind w:left="-709"/>
        <w:jc w:val="both"/>
        <w:rPr>
          <w:rFonts w:ascii="Times New Roman" w:hAnsi="Times New Roman" w:cs="Times New Roman"/>
          <w:i/>
          <w:sz w:val="24"/>
          <w:szCs w:val="24"/>
        </w:rPr>
      </w:pPr>
      <w:r w:rsidRPr="000B74F5">
        <w:rPr>
          <w:rFonts w:ascii="Times New Roman" w:hAnsi="Times New Roman" w:cs="Times New Roman"/>
          <w:i/>
          <w:sz w:val="24"/>
          <w:szCs w:val="24"/>
        </w:rPr>
        <w:t>«А я остался с кашей наедине. Я пошлепал ее ложкой. Потом посолил. Попробовал – ну невозможно есть! Тогда я подумал, что, может быть, сахару не хватает? Посыпал песку, попробовал</w:t>
      </w:r>
      <w:proofErr w:type="gramStart"/>
      <w:r w:rsidRPr="000B74F5">
        <w:rPr>
          <w:rFonts w:ascii="Times New Roman" w:hAnsi="Times New Roman" w:cs="Times New Roman"/>
          <w:i/>
          <w:sz w:val="24"/>
          <w:szCs w:val="24"/>
        </w:rPr>
        <w:t>… Е</w:t>
      </w:r>
      <w:proofErr w:type="gramEnd"/>
      <w:r w:rsidRPr="000B74F5">
        <w:rPr>
          <w:rFonts w:ascii="Times New Roman" w:hAnsi="Times New Roman" w:cs="Times New Roman"/>
          <w:i/>
          <w:sz w:val="24"/>
          <w:szCs w:val="24"/>
        </w:rPr>
        <w:t>ще хуже стало. Я не люблю кашу, я же говорю.</w:t>
      </w:r>
      <w:r w:rsidRPr="000B74F5">
        <w:rPr>
          <w:rFonts w:ascii="Times New Roman" w:hAnsi="Times New Roman" w:cs="Times New Roman"/>
          <w:i/>
          <w:sz w:val="24"/>
          <w:szCs w:val="24"/>
        </w:rPr>
        <w:br/>
        <w:t>А она к тому же очень густая. Если бы она была жидкая, тогда другое дело, я бы зажмурился и выпил ее. Тут я взял и долил в кашу кипятку. Все равно было скользко, липко и противно. Главное, когда я глотаю, у меня горло само сжимается и выталкивает эту кашу обратно. Ужасно обидно! Ведь в Кремль-то хочется! И тут я вспомнил, что у нас есть хрен. С хреном, кажется, почти все можно съесть. Я взял и вылил в кашу всю, а когда немножко попробовал, у меня сразу глаза на лоб полезли, и остановилось баночку дыхание, и я, наверное, потерял сознание, потому что взял тарелку, быстро подбежал к окну и выплеснул кашу на улицу. Потом сразу вернулся и сел за стол».</w:t>
      </w:r>
    </w:p>
    <w:p w:rsidR="000B74F5" w:rsidRPr="000B74F5" w:rsidRDefault="000B74F5" w:rsidP="000B74F5">
      <w:pPr>
        <w:spacing w:before="100" w:beforeAutospacing="1" w:after="0" w:line="240" w:lineRule="auto"/>
        <w:ind w:left="-709"/>
        <w:rPr>
          <w:rFonts w:ascii="Times New Roman" w:hAnsi="Times New Roman" w:cs="Times New Roman"/>
          <w:sz w:val="24"/>
          <w:szCs w:val="24"/>
        </w:rPr>
      </w:pPr>
      <w:r w:rsidRPr="000B74F5">
        <w:rPr>
          <w:rFonts w:ascii="Times New Roman" w:hAnsi="Times New Roman" w:cs="Times New Roman"/>
          <w:sz w:val="24"/>
          <w:szCs w:val="24"/>
        </w:rPr>
        <w:t>– Дениска выплеснул кашу в окно.  Почему он так поступил?</w:t>
      </w:r>
      <w:r w:rsidRPr="000B74F5">
        <w:rPr>
          <w:rFonts w:ascii="Times New Roman" w:hAnsi="Times New Roman" w:cs="Times New Roman"/>
          <w:sz w:val="24"/>
          <w:szCs w:val="24"/>
        </w:rPr>
        <w:br/>
        <w:t>– Что может произойти дальше??</w:t>
      </w:r>
    </w:p>
    <w:p w:rsidR="000B74F5" w:rsidRPr="000B74F5" w:rsidRDefault="000B74F5" w:rsidP="000B74F5">
      <w:pPr>
        <w:spacing w:before="100" w:beforeAutospacing="1" w:after="0" w:line="240" w:lineRule="auto"/>
        <w:ind w:left="-709"/>
        <w:rPr>
          <w:rFonts w:ascii="Times New Roman" w:hAnsi="Times New Roman" w:cs="Times New Roman"/>
          <w:i/>
          <w:sz w:val="24"/>
          <w:szCs w:val="24"/>
        </w:rPr>
      </w:pPr>
      <w:r w:rsidRPr="000B74F5">
        <w:rPr>
          <w:rFonts w:ascii="Times New Roman" w:hAnsi="Times New Roman" w:cs="Times New Roman"/>
          <w:i/>
          <w:sz w:val="24"/>
          <w:szCs w:val="24"/>
        </w:rPr>
        <w:t>«В это время вошла мама. Она посмотрела на тарелку и обрадовалась</w:t>
      </w:r>
      <w:r w:rsidRPr="000B74F5">
        <w:rPr>
          <w:rFonts w:ascii="Times New Roman" w:hAnsi="Times New Roman" w:cs="Times New Roman"/>
          <w:i/>
          <w:sz w:val="24"/>
          <w:szCs w:val="24"/>
        </w:rPr>
        <w:br/>
        <w:t>– Ну что за Дениска, что за парень-молодец! Съел всю кашу до дна! Ну, вставай, одевайся, рабочий народ, идем на прогулку в Кремль! – И она меня поцеловала.</w:t>
      </w:r>
      <w:r w:rsidRPr="000B74F5">
        <w:rPr>
          <w:rFonts w:ascii="Times New Roman" w:hAnsi="Times New Roman" w:cs="Times New Roman"/>
          <w:i/>
          <w:sz w:val="24"/>
          <w:szCs w:val="24"/>
        </w:rPr>
        <w:br/>
        <w:t>В ту же минуту дверь открылась, и в комнату вошел милиционер. Он сказал:</w:t>
      </w:r>
      <w:r w:rsidRPr="000B74F5">
        <w:rPr>
          <w:rFonts w:ascii="Times New Roman" w:hAnsi="Times New Roman" w:cs="Times New Roman"/>
          <w:i/>
          <w:sz w:val="24"/>
          <w:szCs w:val="24"/>
        </w:rPr>
        <w:br/>
        <w:t>– Здравствуйте! – и подошел к окну, поглядел вниз. – А еще интеллигентный человек.</w:t>
      </w:r>
      <w:r w:rsidRPr="000B74F5">
        <w:rPr>
          <w:rFonts w:ascii="Times New Roman" w:hAnsi="Times New Roman" w:cs="Times New Roman"/>
          <w:i/>
          <w:sz w:val="24"/>
          <w:szCs w:val="24"/>
        </w:rPr>
        <w:br/>
        <w:t>– Что вам нужно? – спросила мама.</w:t>
      </w:r>
      <w:r w:rsidRPr="000B74F5">
        <w:rPr>
          <w:rFonts w:ascii="Times New Roman" w:hAnsi="Times New Roman" w:cs="Times New Roman"/>
          <w:i/>
          <w:sz w:val="24"/>
          <w:szCs w:val="24"/>
        </w:rPr>
        <w:br/>
        <w:t>– Как не стыдно! – Милиционер даже стал по стойке «смирно». – Государство предоставляет вам новое жилье, со всеми удобствами и, между прочим, с мусоропроводом, а вы выливаете разную гадость в окно!</w:t>
      </w:r>
      <w:r w:rsidRPr="000B74F5">
        <w:rPr>
          <w:rFonts w:ascii="Times New Roman" w:hAnsi="Times New Roman" w:cs="Times New Roman"/>
          <w:i/>
          <w:sz w:val="24"/>
          <w:szCs w:val="24"/>
        </w:rPr>
        <w:br/>
        <w:t>– Не клевещите. Ничего я не выливаю!</w:t>
      </w:r>
      <w:r w:rsidRPr="000B74F5">
        <w:rPr>
          <w:rFonts w:ascii="Times New Roman" w:hAnsi="Times New Roman" w:cs="Times New Roman"/>
          <w:i/>
          <w:sz w:val="24"/>
          <w:szCs w:val="24"/>
        </w:rPr>
        <w:br/>
        <w:t>– Ах, не выливаете?! – язвительно рассмеялся милиционер. И, открыв дверь в коридор, крикнул: – Пострадавший!</w:t>
      </w:r>
      <w:r w:rsidRPr="000B74F5">
        <w:rPr>
          <w:rFonts w:ascii="Times New Roman" w:hAnsi="Times New Roman" w:cs="Times New Roman"/>
          <w:i/>
          <w:sz w:val="24"/>
          <w:szCs w:val="24"/>
        </w:rPr>
        <w:br/>
        <w:t>И к нам вошел какой-то дяденька.</w:t>
      </w:r>
      <w:r w:rsidRPr="000B74F5">
        <w:rPr>
          <w:rFonts w:ascii="Times New Roman" w:hAnsi="Times New Roman" w:cs="Times New Roman"/>
          <w:i/>
          <w:sz w:val="24"/>
          <w:szCs w:val="24"/>
        </w:rPr>
        <w:br/>
        <w:t>Я как на него взглянул, так сразу понял, что в Кремль я не пойду».</w:t>
      </w:r>
    </w:p>
    <w:p w:rsidR="000B74F5" w:rsidRPr="000B74F5" w:rsidRDefault="000B74F5" w:rsidP="000B74F5">
      <w:pPr>
        <w:spacing w:before="100" w:beforeAutospacing="1" w:after="0" w:line="240" w:lineRule="auto"/>
        <w:ind w:left="-709"/>
        <w:rPr>
          <w:rFonts w:ascii="Times New Roman" w:hAnsi="Times New Roman" w:cs="Times New Roman"/>
          <w:sz w:val="24"/>
          <w:szCs w:val="24"/>
        </w:rPr>
      </w:pPr>
      <w:r w:rsidRPr="000B74F5">
        <w:rPr>
          <w:rFonts w:ascii="Times New Roman" w:hAnsi="Times New Roman" w:cs="Times New Roman"/>
          <w:sz w:val="24"/>
          <w:szCs w:val="24"/>
        </w:rPr>
        <w:t>– Что же могло произойти? Почему Дениска понял, что в Кремль он не пойдет?</w:t>
      </w:r>
      <w:r w:rsidRPr="000B74F5">
        <w:rPr>
          <w:rFonts w:ascii="Times New Roman" w:hAnsi="Times New Roman" w:cs="Times New Roman"/>
          <w:sz w:val="24"/>
          <w:szCs w:val="24"/>
        </w:rPr>
        <w:br/>
        <w:t>– Что значит слово «пострадавший»?</w:t>
      </w:r>
    </w:p>
    <w:p w:rsidR="000B74F5" w:rsidRPr="000B74F5" w:rsidRDefault="000B74F5" w:rsidP="000B74F5">
      <w:pPr>
        <w:spacing w:before="100" w:beforeAutospacing="1" w:after="0" w:line="240" w:lineRule="auto"/>
        <w:ind w:left="-709"/>
        <w:rPr>
          <w:rFonts w:ascii="Times New Roman" w:hAnsi="Times New Roman" w:cs="Times New Roman"/>
          <w:i/>
          <w:sz w:val="24"/>
          <w:szCs w:val="24"/>
        </w:rPr>
      </w:pPr>
      <w:r w:rsidRPr="000B74F5">
        <w:rPr>
          <w:rFonts w:ascii="Times New Roman" w:hAnsi="Times New Roman" w:cs="Times New Roman"/>
          <w:i/>
          <w:sz w:val="24"/>
          <w:szCs w:val="24"/>
        </w:rPr>
        <w:lastRenderedPageBreak/>
        <w:t>«На голове у этого дяденьки была шляпа. А на шляпе наша каша. Она лежала почти в середине шляпы, в ямочке, и немножко по краям, где лента, и немножко за воротником, и на плечах, и на левой брючине. Он как вошел, сразу стал заикаться.</w:t>
      </w:r>
      <w:r w:rsidRPr="000B74F5">
        <w:rPr>
          <w:rFonts w:ascii="Times New Roman" w:hAnsi="Times New Roman" w:cs="Times New Roman"/>
          <w:i/>
          <w:sz w:val="24"/>
          <w:szCs w:val="24"/>
        </w:rPr>
        <w:br/>
        <w:t>– Главное, я иду фотографироваться</w:t>
      </w:r>
      <w:proofErr w:type="gramStart"/>
      <w:r w:rsidRPr="000B74F5">
        <w:rPr>
          <w:rFonts w:ascii="Times New Roman" w:hAnsi="Times New Roman" w:cs="Times New Roman"/>
          <w:i/>
          <w:sz w:val="24"/>
          <w:szCs w:val="24"/>
        </w:rPr>
        <w:t>… И</w:t>
      </w:r>
      <w:proofErr w:type="gramEnd"/>
      <w:r w:rsidRPr="000B74F5">
        <w:rPr>
          <w:rFonts w:ascii="Times New Roman" w:hAnsi="Times New Roman" w:cs="Times New Roman"/>
          <w:i/>
          <w:sz w:val="24"/>
          <w:szCs w:val="24"/>
        </w:rPr>
        <w:t xml:space="preserve"> вдруг такая история… Каша… мм…манная… Горячая, между прочим, сквозь шляпу и то… жжет… Как же я пошлю свое… </w:t>
      </w:r>
      <w:proofErr w:type="spellStart"/>
      <w:r w:rsidRPr="000B74F5">
        <w:rPr>
          <w:rFonts w:ascii="Times New Roman" w:hAnsi="Times New Roman" w:cs="Times New Roman"/>
          <w:i/>
          <w:sz w:val="24"/>
          <w:szCs w:val="24"/>
        </w:rPr>
        <w:t>фф</w:t>
      </w:r>
      <w:proofErr w:type="spellEnd"/>
      <w:r w:rsidRPr="000B74F5">
        <w:rPr>
          <w:rFonts w:ascii="Times New Roman" w:hAnsi="Times New Roman" w:cs="Times New Roman"/>
          <w:i/>
          <w:sz w:val="24"/>
          <w:szCs w:val="24"/>
        </w:rPr>
        <w:t>… фото, когда я весь в каше?!</w:t>
      </w:r>
      <w:r w:rsidRPr="000B74F5">
        <w:rPr>
          <w:rFonts w:ascii="Times New Roman" w:hAnsi="Times New Roman" w:cs="Times New Roman"/>
          <w:i/>
          <w:sz w:val="24"/>
          <w:szCs w:val="24"/>
        </w:rPr>
        <w:br/>
        <w:t>Тут мама посмотрела на меня, и глаза у нее стали зеленые, как крыжовник, а уж это верная примета, что мама ужасно рассердилась.</w:t>
      </w:r>
      <w:r w:rsidRPr="000B74F5">
        <w:rPr>
          <w:rFonts w:ascii="Times New Roman" w:hAnsi="Times New Roman" w:cs="Times New Roman"/>
          <w:i/>
          <w:sz w:val="24"/>
          <w:szCs w:val="24"/>
        </w:rPr>
        <w:br/>
        <w:t>– Извините, пожалуйста, сказала она тихо, – разрешите я вас почищу, пройдите сюда!</w:t>
      </w:r>
      <w:r w:rsidRPr="000B74F5">
        <w:rPr>
          <w:rFonts w:ascii="Times New Roman" w:hAnsi="Times New Roman" w:cs="Times New Roman"/>
          <w:i/>
          <w:sz w:val="24"/>
          <w:szCs w:val="24"/>
        </w:rPr>
        <w:br/>
        <w:t>И они все трое вышли в коридор».</w:t>
      </w:r>
    </w:p>
    <w:p w:rsidR="000B74F5" w:rsidRPr="000B74F5" w:rsidRDefault="000B74F5" w:rsidP="000B74F5">
      <w:pPr>
        <w:spacing w:before="100" w:beforeAutospacing="1" w:after="0" w:line="240" w:lineRule="auto"/>
        <w:ind w:left="-709"/>
        <w:rPr>
          <w:rFonts w:ascii="Times New Roman" w:hAnsi="Times New Roman" w:cs="Times New Roman"/>
          <w:sz w:val="24"/>
          <w:szCs w:val="24"/>
        </w:rPr>
      </w:pPr>
      <w:r w:rsidRPr="000B74F5">
        <w:rPr>
          <w:rFonts w:ascii="Times New Roman" w:hAnsi="Times New Roman" w:cs="Times New Roman"/>
          <w:sz w:val="24"/>
          <w:szCs w:val="24"/>
        </w:rPr>
        <w:t> – Какие, по вашему мнению,  чувства Дениска  испытывал в это время? А мама?</w:t>
      </w:r>
    </w:p>
    <w:p w:rsidR="000B74F5" w:rsidRPr="000B74F5" w:rsidRDefault="000B74F5" w:rsidP="000B74F5">
      <w:pPr>
        <w:spacing w:after="0" w:line="240" w:lineRule="auto"/>
        <w:ind w:left="-709"/>
        <w:rPr>
          <w:rFonts w:ascii="Times New Roman" w:hAnsi="Times New Roman" w:cs="Times New Roman"/>
          <w:i/>
          <w:sz w:val="24"/>
          <w:szCs w:val="24"/>
        </w:rPr>
      </w:pPr>
      <w:r w:rsidRPr="000B74F5">
        <w:rPr>
          <w:rFonts w:ascii="Times New Roman" w:hAnsi="Times New Roman" w:cs="Times New Roman"/>
          <w:i/>
          <w:sz w:val="24"/>
          <w:szCs w:val="24"/>
        </w:rPr>
        <w:t>«А когда мама вернулась, мне даже страшно было на нее взглянуть.</w:t>
      </w:r>
      <w:r w:rsidRPr="000B74F5">
        <w:rPr>
          <w:rFonts w:ascii="Times New Roman" w:hAnsi="Times New Roman" w:cs="Times New Roman"/>
          <w:i/>
          <w:sz w:val="24"/>
          <w:szCs w:val="24"/>
        </w:rPr>
        <w:br/>
        <w:t>Но я себя пересилил, подошел к ней и сказал:</w:t>
      </w:r>
      <w:r w:rsidRPr="000B74F5">
        <w:rPr>
          <w:rFonts w:ascii="Times New Roman" w:hAnsi="Times New Roman" w:cs="Times New Roman"/>
          <w:i/>
          <w:sz w:val="24"/>
          <w:szCs w:val="24"/>
        </w:rPr>
        <w:br/>
        <w:t xml:space="preserve">– Да, мама ты вчера сказала правильно. </w:t>
      </w:r>
      <w:proofErr w:type="gramStart"/>
      <w:r w:rsidRPr="000B74F5">
        <w:rPr>
          <w:rFonts w:ascii="Times New Roman" w:hAnsi="Times New Roman" w:cs="Times New Roman"/>
          <w:i/>
          <w:sz w:val="24"/>
          <w:szCs w:val="24"/>
        </w:rPr>
        <w:t>Тайное</w:t>
      </w:r>
      <w:proofErr w:type="gramEnd"/>
      <w:r w:rsidRPr="000B74F5">
        <w:rPr>
          <w:rFonts w:ascii="Times New Roman" w:hAnsi="Times New Roman" w:cs="Times New Roman"/>
          <w:i/>
          <w:sz w:val="24"/>
          <w:szCs w:val="24"/>
        </w:rPr>
        <w:t xml:space="preserve"> всегда становится явным!</w:t>
      </w:r>
      <w:r w:rsidRPr="000B74F5">
        <w:rPr>
          <w:rFonts w:ascii="Times New Roman" w:hAnsi="Times New Roman" w:cs="Times New Roman"/>
          <w:i/>
          <w:sz w:val="24"/>
          <w:szCs w:val="24"/>
        </w:rPr>
        <w:br/>
        <w:t>– Мама посмотрела мне в глаза. Она смотрела долго-долго и потом спросила:</w:t>
      </w:r>
      <w:r w:rsidRPr="000B74F5">
        <w:rPr>
          <w:rFonts w:ascii="Times New Roman" w:hAnsi="Times New Roman" w:cs="Times New Roman"/>
          <w:i/>
          <w:sz w:val="24"/>
          <w:szCs w:val="24"/>
        </w:rPr>
        <w:br/>
        <w:t>– Ты это запомнил на всю жизнь?</w:t>
      </w:r>
      <w:r w:rsidRPr="000B74F5">
        <w:rPr>
          <w:rFonts w:ascii="Times New Roman" w:hAnsi="Times New Roman" w:cs="Times New Roman"/>
          <w:i/>
          <w:sz w:val="24"/>
          <w:szCs w:val="24"/>
        </w:rPr>
        <w:br/>
        <w:t>И я ответил:</w:t>
      </w:r>
      <w:r w:rsidRPr="000B74F5">
        <w:rPr>
          <w:rFonts w:ascii="Times New Roman" w:hAnsi="Times New Roman" w:cs="Times New Roman"/>
          <w:i/>
          <w:sz w:val="24"/>
          <w:szCs w:val="24"/>
        </w:rPr>
        <w:br/>
        <w:t>– Да».</w:t>
      </w:r>
    </w:p>
    <w:p w:rsidR="000B74F5" w:rsidRDefault="000B74F5" w:rsidP="000B74F5">
      <w:pPr>
        <w:spacing w:after="0" w:line="240" w:lineRule="auto"/>
        <w:ind w:left="-709"/>
        <w:rPr>
          <w:rFonts w:ascii="Times New Roman" w:hAnsi="Times New Roman" w:cs="Times New Roman"/>
          <w:sz w:val="24"/>
          <w:szCs w:val="24"/>
        </w:rPr>
      </w:pPr>
      <w:r w:rsidRPr="000B74F5">
        <w:rPr>
          <w:rFonts w:ascii="Times New Roman" w:hAnsi="Times New Roman" w:cs="Times New Roman"/>
          <w:sz w:val="24"/>
          <w:szCs w:val="24"/>
        </w:rPr>
        <w:t>– Почему мальчику было страшно взглянуть на маму?</w:t>
      </w:r>
      <w:r w:rsidRPr="000B74F5">
        <w:rPr>
          <w:rFonts w:ascii="Times New Roman" w:hAnsi="Times New Roman" w:cs="Times New Roman"/>
          <w:sz w:val="24"/>
          <w:szCs w:val="24"/>
        </w:rPr>
        <w:br/>
        <w:t>– Можно ли было избежать  такой  нелепой  ситуации? Как?</w:t>
      </w:r>
      <w:r w:rsidRPr="000B74F5">
        <w:rPr>
          <w:rFonts w:ascii="Times New Roman" w:hAnsi="Times New Roman" w:cs="Times New Roman"/>
          <w:sz w:val="24"/>
          <w:szCs w:val="24"/>
        </w:rPr>
        <w:br/>
        <w:t>– Как вы думаете, что же  запомнит на всю жизнь Дениска? Почему?</w:t>
      </w:r>
      <w:r w:rsidRPr="000B74F5">
        <w:rPr>
          <w:rFonts w:ascii="Times New Roman" w:hAnsi="Times New Roman" w:cs="Times New Roman"/>
          <w:sz w:val="24"/>
          <w:szCs w:val="24"/>
        </w:rPr>
        <w:br/>
        <w:t>2. Выберите пословицу, которая наиболее точно подходит к данному произведению.</w:t>
      </w:r>
    </w:p>
    <w:p w:rsidR="000B74F5" w:rsidRDefault="000B74F5" w:rsidP="000B74F5">
      <w:pPr>
        <w:spacing w:after="0" w:line="240" w:lineRule="auto"/>
        <w:ind w:left="-709"/>
        <w:rPr>
          <w:rFonts w:ascii="Times New Roman" w:hAnsi="Times New Roman" w:cs="Times New Roman"/>
          <w:sz w:val="24"/>
          <w:szCs w:val="24"/>
        </w:rPr>
      </w:pPr>
      <w:r w:rsidRPr="000B74F5">
        <w:rPr>
          <w:rFonts w:ascii="Times New Roman" w:hAnsi="Times New Roman" w:cs="Times New Roman"/>
          <w:sz w:val="24"/>
          <w:szCs w:val="24"/>
        </w:rPr>
        <w:t>Врал до обеда</w:t>
      </w:r>
      <w:proofErr w:type="gramStart"/>
      <w:r w:rsidRPr="000B74F5">
        <w:rPr>
          <w:rFonts w:ascii="Times New Roman" w:hAnsi="Times New Roman" w:cs="Times New Roman"/>
          <w:sz w:val="24"/>
          <w:szCs w:val="24"/>
        </w:rPr>
        <w:t>.</w:t>
      </w:r>
      <w:proofErr w:type="gramEnd"/>
      <w:r w:rsidRPr="000B74F5">
        <w:rPr>
          <w:rFonts w:ascii="Times New Roman" w:hAnsi="Times New Roman" w:cs="Times New Roman"/>
          <w:sz w:val="24"/>
          <w:szCs w:val="24"/>
        </w:rPr>
        <w:t xml:space="preserve"> </w:t>
      </w:r>
      <w:proofErr w:type="gramStart"/>
      <w:r w:rsidRPr="000B74F5">
        <w:rPr>
          <w:rFonts w:ascii="Times New Roman" w:hAnsi="Times New Roman" w:cs="Times New Roman"/>
          <w:sz w:val="24"/>
          <w:szCs w:val="24"/>
        </w:rPr>
        <w:t>д</w:t>
      </w:r>
      <w:proofErr w:type="gramEnd"/>
      <w:r w:rsidRPr="000B74F5">
        <w:rPr>
          <w:rFonts w:ascii="Times New Roman" w:hAnsi="Times New Roman" w:cs="Times New Roman"/>
          <w:sz w:val="24"/>
          <w:szCs w:val="24"/>
        </w:rPr>
        <w:t>а и к ужину осталось.</w:t>
      </w:r>
    </w:p>
    <w:p w:rsidR="000B74F5" w:rsidRDefault="000B74F5" w:rsidP="000B74F5">
      <w:pPr>
        <w:spacing w:after="0" w:line="240" w:lineRule="auto"/>
        <w:ind w:left="-709"/>
        <w:rPr>
          <w:rFonts w:ascii="Times New Roman" w:hAnsi="Times New Roman" w:cs="Times New Roman"/>
          <w:color w:val="333333"/>
          <w:sz w:val="24"/>
          <w:szCs w:val="24"/>
        </w:rPr>
      </w:pPr>
      <w:r w:rsidRPr="000B74F5">
        <w:rPr>
          <w:rFonts w:ascii="Times New Roman" w:hAnsi="Times New Roman" w:cs="Times New Roman"/>
          <w:color w:val="333333"/>
          <w:sz w:val="24"/>
          <w:szCs w:val="24"/>
        </w:rPr>
        <w:t>Обед красен не ложкой, а едоком.</w:t>
      </w:r>
    </w:p>
    <w:p w:rsidR="00CF4955" w:rsidRPr="000B74F5" w:rsidRDefault="00CF4955" w:rsidP="000B74F5">
      <w:pPr>
        <w:spacing w:after="0" w:line="240" w:lineRule="auto"/>
        <w:ind w:left="-709"/>
        <w:rPr>
          <w:rFonts w:ascii="Times New Roman" w:hAnsi="Times New Roman" w:cs="Times New Roman"/>
          <w:sz w:val="24"/>
          <w:szCs w:val="24"/>
        </w:rPr>
      </w:pPr>
    </w:p>
    <w:p w:rsidR="00CF4955" w:rsidRPr="00CF4955" w:rsidRDefault="00CF4955" w:rsidP="00CF4955">
      <w:pPr>
        <w:spacing w:line="240" w:lineRule="auto"/>
        <w:ind w:left="-709" w:firstLine="425"/>
        <w:rPr>
          <w:rFonts w:ascii="Times New Roman" w:hAnsi="Times New Roman" w:cs="Times New Roman"/>
          <w:b/>
          <w:sz w:val="24"/>
          <w:szCs w:val="24"/>
        </w:rPr>
      </w:pPr>
      <w:r w:rsidRPr="00CF4955">
        <w:rPr>
          <w:rFonts w:ascii="Times New Roman" w:hAnsi="Times New Roman" w:cs="Times New Roman"/>
          <w:b/>
          <w:sz w:val="24"/>
          <w:szCs w:val="24"/>
        </w:rPr>
        <w:t xml:space="preserve">Прогнозирование с помощью открытых вопросов </w:t>
      </w:r>
    </w:p>
    <w:p w:rsidR="00B7439B" w:rsidRDefault="00CF4955" w:rsidP="00CF4955">
      <w:pPr>
        <w:spacing w:line="240" w:lineRule="auto"/>
        <w:ind w:left="-709" w:firstLine="425"/>
        <w:rPr>
          <w:rFonts w:ascii="Times New Roman" w:hAnsi="Times New Roman" w:cs="Times New Roman"/>
          <w:sz w:val="24"/>
          <w:szCs w:val="24"/>
        </w:rPr>
      </w:pPr>
      <w:r w:rsidRPr="00CF4955">
        <w:rPr>
          <w:rFonts w:ascii="Times New Roman" w:hAnsi="Times New Roman" w:cs="Times New Roman"/>
          <w:sz w:val="24"/>
          <w:szCs w:val="24"/>
        </w:rPr>
        <w:t>Чтение текста по частям и постановка открытых вопросов: что будет с героями дальше? Почему так думаете? Как выглядели герои? Опишите дальнейшие события и т.д.</w:t>
      </w:r>
    </w:p>
    <w:p w:rsidR="00F14C46" w:rsidRPr="00F14C46" w:rsidRDefault="00F14C46" w:rsidP="00F14C46">
      <w:pPr>
        <w:shd w:val="clear" w:color="auto" w:fill="FFFFFF"/>
        <w:spacing w:after="288" w:line="285" w:lineRule="atLeast"/>
        <w:ind w:left="-851" w:firstLine="567"/>
        <w:jc w:val="both"/>
        <w:rPr>
          <w:rFonts w:ascii="Times New Roman" w:hAnsi="Times New Roman" w:cs="Times New Roman"/>
          <w:b/>
          <w:sz w:val="24"/>
          <w:szCs w:val="24"/>
        </w:rPr>
      </w:pPr>
      <w:r w:rsidRPr="00F14C46">
        <w:rPr>
          <w:rFonts w:ascii="Times New Roman" w:hAnsi="Times New Roman" w:cs="Times New Roman"/>
          <w:b/>
          <w:sz w:val="24"/>
          <w:szCs w:val="24"/>
        </w:rPr>
        <w:t xml:space="preserve">Перепутанные логические цепочки </w:t>
      </w:r>
    </w:p>
    <w:p w:rsidR="00764ACD" w:rsidRPr="00F14C46" w:rsidRDefault="00F14C46"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F14C46">
        <w:rPr>
          <w:rFonts w:ascii="Times New Roman" w:hAnsi="Times New Roman" w:cs="Times New Roman"/>
          <w:sz w:val="24"/>
          <w:szCs w:val="24"/>
        </w:rPr>
        <w:t>Отрывки из текста, цитаты, события необходимо Осмысление логические цепи расположить в хронологическом порядке, составить логическую цепочку</w:t>
      </w:r>
    </w:p>
    <w:p w:rsidR="00E23E69" w:rsidRPr="00E23E69" w:rsidRDefault="00E23E69" w:rsidP="00E23E69">
      <w:pPr>
        <w:shd w:val="clear" w:color="auto" w:fill="FFFFFF"/>
        <w:spacing w:after="288" w:line="285" w:lineRule="atLeast"/>
        <w:ind w:left="-851"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Прием </w:t>
      </w:r>
      <w:r w:rsidRPr="00E23E69">
        <w:rPr>
          <w:rFonts w:ascii="Times New Roman" w:eastAsia="Times New Roman" w:hAnsi="Times New Roman" w:cs="Times New Roman"/>
          <w:b/>
          <w:sz w:val="24"/>
          <w:szCs w:val="24"/>
          <w:lang w:eastAsia="ru-RU"/>
        </w:rPr>
        <w:t>«Зигзаг»</w:t>
      </w:r>
    </w:p>
    <w:p w:rsidR="00E23E69" w:rsidRPr="00777B83" w:rsidRDefault="00E23E69" w:rsidP="00E23E69">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 xml:space="preserve">1 этап — учащиеся делятся на группы, в группах рассчитываются на такое количество, сколько групп 2 этап – рассаживаются в группы экспертов /по номерам/, каждая группа получает определенное задание, в группе изучают, составляют опорные схемы 3 этап – возвращаются в домашние группы, по очереди рассказывают новый материал — </w:t>
      </w:r>
      <w:proofErr w:type="spellStart"/>
      <w:r w:rsidRPr="00777B83">
        <w:rPr>
          <w:rFonts w:ascii="Times New Roman" w:eastAsia="Times New Roman" w:hAnsi="Times New Roman" w:cs="Times New Roman"/>
          <w:sz w:val="24"/>
          <w:szCs w:val="24"/>
          <w:lang w:eastAsia="ru-RU"/>
        </w:rPr>
        <w:t>взаимообучение</w:t>
      </w:r>
      <w:proofErr w:type="spellEnd"/>
    </w:p>
    <w:p w:rsidR="00E23E69" w:rsidRPr="00E23E69" w:rsidRDefault="00E23E69" w:rsidP="00E23E69">
      <w:pPr>
        <w:shd w:val="clear" w:color="auto" w:fill="FFFFFF"/>
        <w:spacing w:after="288" w:line="285" w:lineRule="atLeast"/>
        <w:ind w:left="-851" w:firstLine="851"/>
        <w:jc w:val="both"/>
        <w:rPr>
          <w:rFonts w:ascii="Times New Roman" w:eastAsia="Times New Roman" w:hAnsi="Times New Roman" w:cs="Times New Roman"/>
          <w:b/>
          <w:sz w:val="24"/>
          <w:szCs w:val="24"/>
          <w:lang w:eastAsia="ru-RU"/>
        </w:rPr>
      </w:pPr>
      <w:r w:rsidRPr="00E23E69">
        <w:rPr>
          <w:rFonts w:ascii="Times New Roman" w:eastAsia="Times New Roman" w:hAnsi="Times New Roman" w:cs="Times New Roman"/>
          <w:b/>
          <w:sz w:val="24"/>
          <w:szCs w:val="24"/>
          <w:lang w:eastAsia="ru-RU"/>
        </w:rPr>
        <w:t>Прием «</w:t>
      </w:r>
      <w:proofErr w:type="spellStart"/>
      <w:r w:rsidRPr="00E23E69">
        <w:rPr>
          <w:rFonts w:ascii="Times New Roman" w:eastAsia="Times New Roman" w:hAnsi="Times New Roman" w:cs="Times New Roman"/>
          <w:b/>
          <w:sz w:val="24"/>
          <w:szCs w:val="24"/>
          <w:lang w:eastAsia="ru-RU"/>
        </w:rPr>
        <w:t>Взаимоопрос</w:t>
      </w:r>
      <w:proofErr w:type="spellEnd"/>
      <w:r w:rsidRPr="00E23E69">
        <w:rPr>
          <w:rFonts w:ascii="Times New Roman" w:eastAsia="Times New Roman" w:hAnsi="Times New Roman" w:cs="Times New Roman"/>
          <w:b/>
          <w:sz w:val="24"/>
          <w:szCs w:val="24"/>
          <w:lang w:eastAsia="ru-RU"/>
        </w:rPr>
        <w:t>»</w:t>
      </w:r>
    </w:p>
    <w:p w:rsidR="00E23E69" w:rsidRPr="00777B83" w:rsidRDefault="00E23E69" w:rsidP="00E23E69">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Чтение текста в парах по одной части. Роли ученика и учителя меняются. Учащиеся ставят толстые и тонкие вопросы по прочитанному друг другу. Вопросы записываются. Лучшие вопросы задаются классу</w:t>
      </w:r>
    </w:p>
    <w:p w:rsidR="00E23E69" w:rsidRPr="00E23E69" w:rsidRDefault="00E23E69" w:rsidP="00E23E69">
      <w:pPr>
        <w:shd w:val="clear" w:color="auto" w:fill="FFFFFF"/>
        <w:spacing w:after="288" w:line="285" w:lineRule="atLeast"/>
        <w:ind w:left="-851"/>
        <w:jc w:val="both"/>
        <w:rPr>
          <w:rFonts w:ascii="Times New Roman" w:eastAsia="Times New Roman" w:hAnsi="Times New Roman" w:cs="Times New Roman"/>
          <w:b/>
          <w:sz w:val="24"/>
          <w:szCs w:val="24"/>
          <w:lang w:eastAsia="ru-RU"/>
        </w:rPr>
      </w:pPr>
      <w:r w:rsidRPr="00777B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E23E69">
        <w:rPr>
          <w:rFonts w:ascii="Times New Roman" w:eastAsia="Times New Roman" w:hAnsi="Times New Roman" w:cs="Times New Roman"/>
          <w:b/>
          <w:sz w:val="24"/>
          <w:szCs w:val="24"/>
          <w:lang w:eastAsia="ru-RU"/>
        </w:rPr>
        <w:t>Прием  «Карусель»</w:t>
      </w:r>
    </w:p>
    <w:p w:rsidR="00E23E69" w:rsidRPr="00777B83" w:rsidRDefault="00E23E69" w:rsidP="00E23E69">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 xml:space="preserve">Групповая работа. Формулируются проблемные вопросы открытого характера по количеству групп. Необходимо подготовить цветные маркеры, листы А3 с написанными на них вопросами /по одному на каждом/. По сигналу учителя листы передаются по часовой стрелке. Учащиеся совместно </w:t>
      </w:r>
      <w:proofErr w:type="gramStart"/>
      <w:r w:rsidRPr="00777B83">
        <w:rPr>
          <w:rFonts w:ascii="Times New Roman" w:eastAsia="Times New Roman" w:hAnsi="Times New Roman" w:cs="Times New Roman"/>
          <w:sz w:val="24"/>
          <w:szCs w:val="24"/>
          <w:lang w:eastAsia="ru-RU"/>
        </w:rPr>
        <w:t>дают ответ на каждый проблемный вопрос, не повторяясь</w:t>
      </w:r>
      <w:proofErr w:type="gramEnd"/>
      <w:r w:rsidRPr="00777B83">
        <w:rPr>
          <w:rFonts w:ascii="Times New Roman" w:eastAsia="Times New Roman" w:hAnsi="Times New Roman" w:cs="Times New Roman"/>
          <w:sz w:val="24"/>
          <w:szCs w:val="24"/>
          <w:lang w:eastAsia="ru-RU"/>
        </w:rPr>
        <w:t>.</w:t>
      </w:r>
    </w:p>
    <w:p w:rsidR="00E23E69" w:rsidRPr="00E23E69" w:rsidRDefault="00E23E69" w:rsidP="00E23E69">
      <w:pPr>
        <w:shd w:val="clear" w:color="auto" w:fill="FFFFFF"/>
        <w:spacing w:after="288" w:line="285" w:lineRule="atLeast"/>
        <w:ind w:left="-851" w:firstLine="851"/>
        <w:jc w:val="both"/>
        <w:rPr>
          <w:rFonts w:ascii="Times New Roman" w:eastAsia="Times New Roman" w:hAnsi="Times New Roman" w:cs="Times New Roman"/>
          <w:b/>
          <w:sz w:val="24"/>
          <w:szCs w:val="24"/>
          <w:lang w:eastAsia="ru-RU"/>
        </w:rPr>
      </w:pPr>
      <w:r w:rsidRPr="00E23E69">
        <w:rPr>
          <w:rFonts w:ascii="Times New Roman" w:eastAsia="Times New Roman" w:hAnsi="Times New Roman" w:cs="Times New Roman"/>
          <w:b/>
          <w:sz w:val="24"/>
          <w:szCs w:val="24"/>
          <w:lang w:eastAsia="ru-RU"/>
        </w:rPr>
        <w:t>Стратегия «Галерея»</w:t>
      </w:r>
    </w:p>
    <w:p w:rsidR="00E23E69" w:rsidRPr="00777B83" w:rsidRDefault="00E23E69" w:rsidP="00E23E69">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lastRenderedPageBreak/>
        <w:t>После «карусели» вывешиваются работы учащихся на доске. Каждый ученик отдает свой голос за наиболее точный ответ на каждый вопрос. Таким образом, можно определить, какая группа дала лучший ответ.</w:t>
      </w:r>
    </w:p>
    <w:p w:rsidR="007E654E" w:rsidRPr="007E654E" w:rsidRDefault="007E654E" w:rsidP="007E654E">
      <w:pPr>
        <w:shd w:val="clear" w:color="auto" w:fill="FFFFFF"/>
        <w:spacing w:after="288" w:line="285" w:lineRule="atLeast"/>
        <w:ind w:left="-851"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Прием </w:t>
      </w:r>
      <w:r w:rsidRPr="007E654E">
        <w:rPr>
          <w:rFonts w:ascii="Times New Roman" w:eastAsia="Times New Roman" w:hAnsi="Times New Roman" w:cs="Times New Roman"/>
          <w:b/>
          <w:sz w:val="24"/>
          <w:szCs w:val="24"/>
          <w:lang w:eastAsia="ru-RU"/>
        </w:rPr>
        <w:t>«Последнее слово за мной»</w:t>
      </w:r>
    </w:p>
    <w:p w:rsidR="007E654E" w:rsidRPr="00777B83" w:rsidRDefault="007E654E" w:rsidP="007E654E">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На последней стадии спора учащимся предлагается записать из текста цитату, доказывающую его мнение, прокомментировать его. Прочитать цитату вслух, оппонент комментирует ее, а последний ученик читает свое объяснение. На этом спор заканчивается.</w:t>
      </w:r>
    </w:p>
    <w:p w:rsidR="000578DA" w:rsidRPr="000578DA" w:rsidRDefault="000578DA" w:rsidP="000578DA">
      <w:pPr>
        <w:shd w:val="clear" w:color="auto" w:fill="FFFFFF"/>
        <w:spacing w:after="288" w:line="285" w:lineRule="atLeast"/>
        <w:ind w:left="-851" w:firstLine="851"/>
        <w:jc w:val="both"/>
        <w:rPr>
          <w:rFonts w:ascii="Times New Roman" w:eastAsia="Times New Roman" w:hAnsi="Times New Roman" w:cs="Times New Roman"/>
          <w:b/>
          <w:sz w:val="24"/>
          <w:szCs w:val="24"/>
          <w:lang w:eastAsia="ru-RU"/>
        </w:rPr>
      </w:pPr>
      <w:r w:rsidRPr="000578DA">
        <w:rPr>
          <w:rFonts w:ascii="Times New Roman" w:eastAsia="Times New Roman" w:hAnsi="Times New Roman" w:cs="Times New Roman"/>
          <w:b/>
          <w:sz w:val="24"/>
          <w:szCs w:val="24"/>
          <w:lang w:eastAsia="ru-RU"/>
        </w:rPr>
        <w:t>Прием “Лови ошибку”</w:t>
      </w:r>
    </w:p>
    <w:p w:rsidR="000578DA" w:rsidRPr="00777B83" w:rsidRDefault="000578DA" w:rsidP="000578DA">
      <w:pPr>
        <w:shd w:val="clear" w:color="auto" w:fill="FFFFFF"/>
        <w:spacing w:after="0"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Учитель заранее подготавливает текст, содержащий ошибочную информацию, и предлагает учащимся выявить допущенные ошибки.</w:t>
      </w:r>
    </w:p>
    <w:p w:rsidR="000578DA" w:rsidRPr="00777B83" w:rsidRDefault="000578DA" w:rsidP="000578DA">
      <w:pPr>
        <w:shd w:val="clear" w:color="auto" w:fill="FFFFFF"/>
        <w:spacing w:after="0"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Важно, чтобы задание содержало в себе ошибки 2 уровней:</w:t>
      </w:r>
    </w:p>
    <w:p w:rsidR="000578DA" w:rsidRPr="00777B83" w:rsidRDefault="000578DA" w:rsidP="000578DA">
      <w:pPr>
        <w:shd w:val="clear" w:color="auto" w:fill="FFFFFF"/>
        <w:spacing w:after="0" w:line="285" w:lineRule="atLeast"/>
        <w:ind w:left="-851"/>
        <w:jc w:val="both"/>
        <w:rPr>
          <w:rFonts w:ascii="Times New Roman" w:eastAsia="Times New Roman" w:hAnsi="Times New Roman" w:cs="Times New Roman"/>
          <w:sz w:val="24"/>
          <w:szCs w:val="24"/>
          <w:lang w:eastAsia="ru-RU"/>
        </w:rPr>
      </w:pPr>
      <w:proofErr w:type="gramStart"/>
      <w:r w:rsidRPr="00777B83">
        <w:rPr>
          <w:rFonts w:ascii="Times New Roman" w:eastAsia="Times New Roman" w:hAnsi="Times New Roman" w:cs="Times New Roman"/>
          <w:sz w:val="24"/>
          <w:szCs w:val="24"/>
          <w:lang w:eastAsia="ru-RU"/>
        </w:rPr>
        <w:t>явные</w:t>
      </w:r>
      <w:proofErr w:type="gramEnd"/>
      <w:r w:rsidRPr="00777B83">
        <w:rPr>
          <w:rFonts w:ascii="Times New Roman" w:eastAsia="Times New Roman" w:hAnsi="Times New Roman" w:cs="Times New Roman"/>
          <w:sz w:val="24"/>
          <w:szCs w:val="24"/>
          <w:lang w:eastAsia="ru-RU"/>
        </w:rPr>
        <w:t>, которые достаточно легко выявляются учащимися, исходя из их личного опыта и знаний;</w:t>
      </w:r>
    </w:p>
    <w:p w:rsidR="000578DA" w:rsidRPr="00777B83" w:rsidRDefault="000578DA" w:rsidP="000578DA">
      <w:pPr>
        <w:shd w:val="clear" w:color="auto" w:fill="FFFFFF"/>
        <w:spacing w:after="0" w:line="285" w:lineRule="atLeast"/>
        <w:ind w:left="-851"/>
        <w:jc w:val="both"/>
        <w:rPr>
          <w:rFonts w:ascii="Times New Roman" w:eastAsia="Times New Roman" w:hAnsi="Times New Roman" w:cs="Times New Roman"/>
          <w:sz w:val="24"/>
          <w:szCs w:val="24"/>
          <w:lang w:eastAsia="ru-RU"/>
        </w:rPr>
      </w:pPr>
      <w:proofErr w:type="gramStart"/>
      <w:r w:rsidRPr="00777B83">
        <w:rPr>
          <w:rFonts w:ascii="Times New Roman" w:eastAsia="Times New Roman" w:hAnsi="Times New Roman" w:cs="Times New Roman"/>
          <w:sz w:val="24"/>
          <w:szCs w:val="24"/>
          <w:lang w:eastAsia="ru-RU"/>
        </w:rPr>
        <w:t>скрытые</w:t>
      </w:r>
      <w:proofErr w:type="gramEnd"/>
      <w:r w:rsidRPr="00777B83">
        <w:rPr>
          <w:rFonts w:ascii="Times New Roman" w:eastAsia="Times New Roman" w:hAnsi="Times New Roman" w:cs="Times New Roman"/>
          <w:sz w:val="24"/>
          <w:szCs w:val="24"/>
          <w:lang w:eastAsia="ru-RU"/>
        </w:rPr>
        <w:t>, которые можно установить, только изучив новый материал.</w:t>
      </w:r>
    </w:p>
    <w:p w:rsidR="000578DA" w:rsidRPr="00777B83" w:rsidRDefault="000578DA" w:rsidP="000578DA">
      <w:pPr>
        <w:shd w:val="clear" w:color="auto" w:fill="FFFFFF"/>
        <w:spacing w:after="0"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Учащиеся анализируют предложенный текст, пытаются выявить ошибки, аргументируют свои выводы. Затем изучают новый материал, после чего возвращаются к тексту и исправляют те ошибки, которые не удалось выявить в начале урока.</w:t>
      </w:r>
    </w:p>
    <w:p w:rsidR="00764ACD" w:rsidRDefault="00764ACD" w:rsidP="000578DA">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502002" w:rsidRPr="00502002" w:rsidRDefault="00502002" w:rsidP="00502002">
      <w:pPr>
        <w:shd w:val="clear" w:color="auto" w:fill="FFFFFF"/>
        <w:spacing w:after="288" w:line="285" w:lineRule="atLeast"/>
        <w:ind w:left="-851" w:firstLine="851"/>
        <w:jc w:val="both"/>
        <w:rPr>
          <w:rFonts w:ascii="Times New Roman" w:hAnsi="Times New Roman" w:cs="Times New Roman"/>
          <w:b/>
          <w:sz w:val="24"/>
          <w:szCs w:val="24"/>
        </w:rPr>
      </w:pPr>
      <w:r w:rsidRPr="00502002">
        <w:rPr>
          <w:rFonts w:ascii="Times New Roman" w:hAnsi="Times New Roman" w:cs="Times New Roman"/>
          <w:b/>
          <w:sz w:val="24"/>
          <w:szCs w:val="24"/>
        </w:rPr>
        <w:t xml:space="preserve">Прием «Перекрестная дискуссия» </w:t>
      </w:r>
    </w:p>
    <w:p w:rsidR="00764ACD" w:rsidRPr="00502002" w:rsidRDefault="00502002"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502002">
        <w:rPr>
          <w:rFonts w:ascii="Times New Roman" w:hAnsi="Times New Roman" w:cs="Times New Roman"/>
          <w:sz w:val="24"/>
          <w:szCs w:val="24"/>
        </w:rPr>
        <w:t>По прочитанному тексту дается бинарный вопрос. Учащиеся работают в парах, выписывают аргументы в пользу каждой версии. Делятся на группы с противоположным мнением. Высказываются разные точки зрения, доказываются. Аргументы одной группы – контраргументы другой. Группы сидят в разных углах комнаты. Учащиеся могут менять свою точку зрения и переходить из группы в группу в течение дискуссии.</w:t>
      </w:r>
    </w:p>
    <w:p w:rsidR="00EE2FE0" w:rsidRPr="00EE2FE0" w:rsidRDefault="00EE2FE0" w:rsidP="00EE2FE0">
      <w:pPr>
        <w:spacing w:before="100" w:beforeAutospacing="1" w:after="100" w:afterAutospacing="1" w:line="240" w:lineRule="auto"/>
        <w:ind w:left="-851" w:firstLine="851"/>
        <w:rPr>
          <w:rFonts w:ascii="Times New Roman" w:eastAsia="Times New Roman" w:hAnsi="Times New Roman" w:cs="Times New Roman"/>
          <w:color w:val="000000"/>
          <w:sz w:val="24"/>
          <w:szCs w:val="24"/>
          <w:lang w:eastAsia="ru-RU"/>
        </w:rPr>
      </w:pPr>
      <w:r w:rsidRPr="00EE2FE0">
        <w:rPr>
          <w:rFonts w:ascii="Times New Roman" w:eastAsia="Times New Roman" w:hAnsi="Times New Roman" w:cs="Times New Roman"/>
          <w:b/>
          <w:bCs/>
          <w:color w:val="000000"/>
          <w:sz w:val="24"/>
          <w:szCs w:val="24"/>
          <w:lang w:eastAsia="ru-RU"/>
        </w:rPr>
        <w:t>Прием «Дневник»</w:t>
      </w:r>
    </w:p>
    <w:p w:rsidR="00EE2FE0" w:rsidRPr="00EE2FE0" w:rsidRDefault="00EE2FE0" w:rsidP="00EE2FE0">
      <w:pPr>
        <w:spacing w:before="100" w:beforeAutospacing="1" w:after="100" w:afterAutospacing="1" w:line="240" w:lineRule="auto"/>
        <w:ind w:left="-851"/>
        <w:rPr>
          <w:rFonts w:ascii="Times New Roman" w:eastAsia="Times New Roman" w:hAnsi="Times New Roman" w:cs="Times New Roman"/>
          <w:color w:val="000000"/>
          <w:sz w:val="24"/>
          <w:szCs w:val="24"/>
          <w:lang w:eastAsia="ru-RU"/>
        </w:rPr>
      </w:pPr>
      <w:r w:rsidRPr="00EE2FE0">
        <w:rPr>
          <w:rFonts w:ascii="Times New Roman" w:eastAsia="Times New Roman" w:hAnsi="Times New Roman" w:cs="Times New Roman"/>
          <w:color w:val="000000"/>
          <w:sz w:val="24"/>
          <w:szCs w:val="24"/>
          <w:lang w:eastAsia="ru-RU"/>
        </w:rPr>
        <w:t xml:space="preserve">    Детям предлагается записать ключевые слова по теме, которую предстоит изучать на уроке. Далее, используя вопросительные слова, ребятам необходимо сформулировать вопросы, сочетая элементы обеих колонок.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EE2FE0" w:rsidRPr="00EE2FE0" w:rsidTr="00331148">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2FE0" w:rsidRPr="00EE2FE0" w:rsidRDefault="00EE2FE0" w:rsidP="00331148">
            <w:pPr>
              <w:spacing w:before="100" w:beforeAutospacing="1" w:after="100" w:afterAutospacing="1" w:line="240" w:lineRule="auto"/>
              <w:rPr>
                <w:rFonts w:ascii="Times New Roman" w:eastAsia="Times New Roman" w:hAnsi="Times New Roman" w:cs="Times New Roman"/>
                <w:sz w:val="24"/>
                <w:szCs w:val="24"/>
                <w:lang w:eastAsia="ru-RU"/>
              </w:rPr>
            </w:pPr>
            <w:r w:rsidRPr="00EE2FE0">
              <w:rPr>
                <w:rFonts w:ascii="Times New Roman" w:eastAsia="Times New Roman" w:hAnsi="Times New Roman" w:cs="Times New Roman"/>
                <w:b/>
                <w:bCs/>
                <w:sz w:val="24"/>
                <w:szCs w:val="24"/>
                <w:lang w:eastAsia="ru-RU"/>
              </w:rPr>
              <w:t>Вопросительные слова</w:t>
            </w:r>
          </w:p>
        </w:tc>
        <w:tc>
          <w:tcPr>
            <w:tcW w:w="4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2FE0" w:rsidRPr="00EE2FE0" w:rsidRDefault="00EE2FE0" w:rsidP="00331148">
            <w:pPr>
              <w:spacing w:before="100" w:beforeAutospacing="1" w:after="100" w:afterAutospacing="1" w:line="240" w:lineRule="auto"/>
              <w:rPr>
                <w:rFonts w:ascii="Times New Roman" w:eastAsia="Times New Roman" w:hAnsi="Times New Roman" w:cs="Times New Roman"/>
                <w:sz w:val="24"/>
                <w:szCs w:val="24"/>
                <w:lang w:eastAsia="ru-RU"/>
              </w:rPr>
            </w:pPr>
            <w:r w:rsidRPr="00EE2FE0">
              <w:rPr>
                <w:rFonts w:ascii="Times New Roman" w:eastAsia="Times New Roman" w:hAnsi="Times New Roman" w:cs="Times New Roman"/>
                <w:b/>
                <w:bCs/>
                <w:sz w:val="24"/>
                <w:szCs w:val="24"/>
                <w:lang w:eastAsia="ru-RU"/>
              </w:rPr>
              <w:t>Ключевые слова</w:t>
            </w:r>
          </w:p>
        </w:tc>
      </w:tr>
      <w:tr w:rsidR="00EE2FE0" w:rsidRPr="00EE2FE0" w:rsidTr="00331148">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2FE0" w:rsidRPr="00EE2FE0" w:rsidRDefault="00EE2FE0" w:rsidP="00331148">
            <w:pPr>
              <w:spacing w:after="0" w:line="240" w:lineRule="auto"/>
              <w:rPr>
                <w:rFonts w:ascii="Times New Roman" w:eastAsia="Times New Roman" w:hAnsi="Times New Roman" w:cs="Times New Roman"/>
                <w:sz w:val="24"/>
                <w:szCs w:val="24"/>
                <w:lang w:eastAsia="ru-RU"/>
              </w:rPr>
            </w:pPr>
            <w:r w:rsidRPr="00EE2FE0">
              <w:rPr>
                <w:rFonts w:ascii="Times New Roman" w:eastAsia="Times New Roman" w:hAnsi="Times New Roman" w:cs="Times New Roman"/>
                <w:bCs/>
                <w:sz w:val="24"/>
                <w:szCs w:val="24"/>
                <w:lang w:eastAsia="ru-RU"/>
              </w:rPr>
              <w:t>Что</w:t>
            </w:r>
          </w:p>
          <w:p w:rsidR="00EE2FE0" w:rsidRPr="00EE2FE0" w:rsidRDefault="00EE2FE0" w:rsidP="00331148">
            <w:pPr>
              <w:spacing w:after="0" w:line="240" w:lineRule="auto"/>
              <w:rPr>
                <w:rFonts w:ascii="Times New Roman" w:eastAsia="Times New Roman" w:hAnsi="Times New Roman" w:cs="Times New Roman"/>
                <w:sz w:val="24"/>
                <w:szCs w:val="24"/>
                <w:lang w:eastAsia="ru-RU"/>
              </w:rPr>
            </w:pPr>
            <w:r w:rsidRPr="00EE2FE0">
              <w:rPr>
                <w:rFonts w:ascii="Times New Roman" w:eastAsia="Times New Roman" w:hAnsi="Times New Roman" w:cs="Times New Roman"/>
                <w:bCs/>
                <w:sz w:val="24"/>
                <w:szCs w:val="24"/>
                <w:lang w:eastAsia="ru-RU"/>
              </w:rPr>
              <w:t>Какой</w:t>
            </w:r>
          </w:p>
          <w:p w:rsidR="00EE2FE0" w:rsidRPr="00EE2FE0" w:rsidRDefault="00EE2FE0" w:rsidP="00331148">
            <w:pPr>
              <w:spacing w:after="0" w:line="240" w:lineRule="auto"/>
              <w:rPr>
                <w:rFonts w:ascii="Times New Roman" w:eastAsia="Times New Roman" w:hAnsi="Times New Roman" w:cs="Times New Roman"/>
                <w:sz w:val="24"/>
                <w:szCs w:val="24"/>
                <w:lang w:eastAsia="ru-RU"/>
              </w:rPr>
            </w:pPr>
            <w:r w:rsidRPr="00EE2FE0">
              <w:rPr>
                <w:rFonts w:ascii="Times New Roman" w:eastAsia="Times New Roman" w:hAnsi="Times New Roman" w:cs="Times New Roman"/>
                <w:bCs/>
                <w:sz w:val="24"/>
                <w:szCs w:val="24"/>
                <w:lang w:eastAsia="ru-RU"/>
              </w:rPr>
              <w:t>Чем отличается</w:t>
            </w:r>
          </w:p>
          <w:p w:rsidR="00EE2FE0" w:rsidRPr="00EE2FE0" w:rsidRDefault="00EE2FE0" w:rsidP="00331148">
            <w:pPr>
              <w:spacing w:after="0" w:line="240" w:lineRule="auto"/>
              <w:rPr>
                <w:rFonts w:ascii="Times New Roman" w:eastAsia="Times New Roman" w:hAnsi="Times New Roman" w:cs="Times New Roman"/>
                <w:sz w:val="24"/>
                <w:szCs w:val="24"/>
                <w:lang w:eastAsia="ru-RU"/>
              </w:rPr>
            </w:pPr>
            <w:r w:rsidRPr="00EE2FE0">
              <w:rPr>
                <w:rFonts w:ascii="Times New Roman" w:eastAsia="Times New Roman" w:hAnsi="Times New Roman" w:cs="Times New Roman"/>
                <w:bCs/>
                <w:sz w:val="24"/>
                <w:szCs w:val="24"/>
                <w:lang w:eastAsia="ru-RU"/>
              </w:rPr>
              <w:t>Почему и т.д.</w:t>
            </w:r>
          </w:p>
        </w:tc>
        <w:tc>
          <w:tcPr>
            <w:tcW w:w="4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2FE0" w:rsidRPr="00EE2FE0" w:rsidRDefault="00EE2FE0" w:rsidP="00331148">
            <w:pPr>
              <w:spacing w:before="100" w:beforeAutospacing="1" w:after="100" w:afterAutospacing="1" w:line="240" w:lineRule="auto"/>
              <w:rPr>
                <w:rFonts w:ascii="Times New Roman" w:eastAsia="Times New Roman" w:hAnsi="Times New Roman" w:cs="Times New Roman"/>
                <w:sz w:val="24"/>
                <w:szCs w:val="24"/>
                <w:lang w:eastAsia="ru-RU"/>
              </w:rPr>
            </w:pPr>
            <w:r w:rsidRPr="00EE2FE0">
              <w:rPr>
                <w:rFonts w:ascii="Times New Roman" w:eastAsia="Times New Roman" w:hAnsi="Times New Roman" w:cs="Times New Roman"/>
                <w:b/>
                <w:bCs/>
                <w:sz w:val="24"/>
                <w:szCs w:val="24"/>
                <w:lang w:eastAsia="ru-RU"/>
              </w:rPr>
              <w:t> </w:t>
            </w:r>
          </w:p>
        </w:tc>
      </w:tr>
    </w:tbl>
    <w:p w:rsidR="00EE2FE0" w:rsidRPr="00901BEB" w:rsidRDefault="00EE2FE0" w:rsidP="00EE2FE0">
      <w:pPr>
        <w:pStyle w:val="a4"/>
        <w:spacing w:before="0" w:beforeAutospacing="0" w:after="0" w:afterAutospacing="0"/>
        <w:ind w:left="-709"/>
        <w:jc w:val="both"/>
      </w:pPr>
    </w:p>
    <w:p w:rsidR="00923A3D" w:rsidRPr="00923A3D" w:rsidRDefault="00923A3D" w:rsidP="00923A3D">
      <w:pPr>
        <w:spacing w:before="100" w:beforeAutospacing="1" w:after="100" w:afterAutospacing="1" w:line="240" w:lineRule="auto"/>
        <w:ind w:left="-851" w:firstLine="851"/>
        <w:rPr>
          <w:rFonts w:ascii="Times New Roman" w:eastAsia="Times New Roman" w:hAnsi="Times New Roman" w:cs="Times New Roman"/>
          <w:b/>
          <w:iCs/>
          <w:sz w:val="24"/>
          <w:szCs w:val="24"/>
          <w:lang w:eastAsia="ru-RU"/>
        </w:rPr>
      </w:pPr>
      <w:r w:rsidRPr="00923A3D">
        <w:rPr>
          <w:rFonts w:ascii="Times New Roman" w:eastAsia="Times New Roman" w:hAnsi="Times New Roman" w:cs="Times New Roman"/>
          <w:b/>
          <w:iCs/>
          <w:sz w:val="24"/>
          <w:szCs w:val="24"/>
          <w:lang w:eastAsia="ru-RU"/>
        </w:rPr>
        <w:t>Прием “Подбор слов-ассоциаций”</w:t>
      </w:r>
    </w:p>
    <w:p w:rsidR="00923A3D" w:rsidRPr="00923A3D" w:rsidRDefault="00923A3D" w:rsidP="00923A3D">
      <w:pPr>
        <w:spacing w:before="100" w:beforeAutospacing="1" w:after="100" w:afterAutospacing="1" w:line="240" w:lineRule="auto"/>
        <w:ind w:left="-851"/>
        <w:jc w:val="both"/>
        <w:rPr>
          <w:rFonts w:ascii="Times New Roman" w:eastAsia="Times New Roman" w:hAnsi="Times New Roman" w:cs="Times New Roman"/>
          <w:sz w:val="24"/>
          <w:szCs w:val="24"/>
          <w:lang w:eastAsia="ru-RU"/>
        </w:rPr>
      </w:pPr>
      <w:r w:rsidRPr="00923A3D">
        <w:rPr>
          <w:rFonts w:ascii="Times New Roman" w:eastAsia="Times New Roman" w:hAnsi="Times New Roman" w:cs="Times New Roman"/>
          <w:iCs/>
          <w:sz w:val="24"/>
          <w:szCs w:val="24"/>
          <w:lang w:eastAsia="ru-RU"/>
        </w:rPr>
        <w:t xml:space="preserve">    Детям предлагается подобрать ряд слов-ассоциаций к слову по теме урока. Предложенное задание напрямую определяет для учащихся объект познания и требует актуализации имеющегося опыта на уровне общих представлений о понятии и эмоционального впечатления, которое вызывает этот объект у детей. Выявление ассоциаций необходимо для того, чтобы в ходе занятий дети смогли осознать ограниченность их знаний по данной теме и нацелиться на изучение новой темы.</w:t>
      </w:r>
    </w:p>
    <w:p w:rsidR="00923A3D" w:rsidRPr="00923A3D" w:rsidRDefault="00923A3D" w:rsidP="00923A3D">
      <w:pPr>
        <w:ind w:left="-851" w:firstLine="851"/>
        <w:rPr>
          <w:rFonts w:ascii="Times New Roman" w:eastAsia="Times New Roman" w:hAnsi="Times New Roman" w:cs="Times New Roman"/>
          <w:b/>
          <w:color w:val="000000" w:themeColor="text1"/>
          <w:sz w:val="24"/>
          <w:szCs w:val="24"/>
          <w:lang w:eastAsia="ru-RU"/>
        </w:rPr>
      </w:pPr>
      <w:r w:rsidRPr="00923A3D">
        <w:rPr>
          <w:rFonts w:ascii="Times New Roman" w:hAnsi="Times New Roman" w:cs="Times New Roman"/>
          <w:b/>
          <w:color w:val="000000" w:themeColor="text1"/>
          <w:sz w:val="24"/>
          <w:szCs w:val="24"/>
        </w:rPr>
        <w:t>Игровой прием</w:t>
      </w:r>
      <w:r>
        <w:rPr>
          <w:rFonts w:ascii="Times New Roman" w:eastAsia="Times New Roman" w:hAnsi="Times New Roman" w:cs="Times New Roman"/>
          <w:b/>
          <w:bCs/>
          <w:color w:val="000000" w:themeColor="text1"/>
          <w:sz w:val="24"/>
          <w:szCs w:val="24"/>
          <w:lang w:eastAsia="ru-RU"/>
        </w:rPr>
        <w:t xml:space="preserve"> «</w:t>
      </w:r>
      <w:r w:rsidRPr="00923A3D">
        <w:rPr>
          <w:rFonts w:ascii="Times New Roman" w:eastAsia="Times New Roman" w:hAnsi="Times New Roman" w:cs="Times New Roman"/>
          <w:b/>
          <w:bCs/>
          <w:color w:val="000000" w:themeColor="text1"/>
          <w:sz w:val="24"/>
          <w:szCs w:val="24"/>
          <w:lang w:eastAsia="ru-RU"/>
        </w:rPr>
        <w:t>Как вы думаете?»</w:t>
      </w:r>
      <w:r w:rsidRPr="00923A3D">
        <w:rPr>
          <w:rFonts w:ascii="Times New Roman" w:eastAsia="Times New Roman" w:hAnsi="Times New Roman" w:cs="Times New Roman"/>
          <w:b/>
          <w:color w:val="000000" w:themeColor="text1"/>
          <w:sz w:val="24"/>
          <w:szCs w:val="24"/>
          <w:lang w:eastAsia="ru-RU"/>
        </w:rPr>
        <w:t xml:space="preserve"> </w:t>
      </w:r>
    </w:p>
    <w:p w:rsidR="00923A3D" w:rsidRPr="00923A3D" w:rsidRDefault="00923A3D" w:rsidP="00B64F0B">
      <w:pPr>
        <w:spacing w:after="0" w:line="240" w:lineRule="auto"/>
        <w:ind w:left="-851"/>
        <w:rPr>
          <w:rFonts w:ascii="Times New Roman" w:hAnsi="Times New Roman" w:cs="Times New Roman"/>
          <w:sz w:val="24"/>
          <w:szCs w:val="24"/>
        </w:rPr>
      </w:pPr>
      <w:r w:rsidRPr="00923A3D">
        <w:rPr>
          <w:rFonts w:ascii="Times New Roman" w:eastAsia="Times New Roman" w:hAnsi="Times New Roman" w:cs="Times New Roman"/>
          <w:sz w:val="24"/>
          <w:szCs w:val="24"/>
          <w:lang w:eastAsia="ru-RU"/>
        </w:rPr>
        <w:t xml:space="preserve">     Игра осуществляется в следующем порядке:</w:t>
      </w:r>
    </w:p>
    <w:p w:rsidR="00923A3D" w:rsidRPr="00923A3D" w:rsidRDefault="00923A3D" w:rsidP="00B64F0B">
      <w:pPr>
        <w:spacing w:after="0" w:line="240" w:lineRule="auto"/>
        <w:ind w:left="-851"/>
        <w:jc w:val="both"/>
        <w:rPr>
          <w:rFonts w:ascii="Times New Roman" w:eastAsia="Times New Roman" w:hAnsi="Times New Roman" w:cs="Times New Roman"/>
          <w:sz w:val="24"/>
          <w:szCs w:val="24"/>
          <w:lang w:eastAsia="ru-RU"/>
        </w:rPr>
      </w:pPr>
      <w:r w:rsidRPr="00923A3D">
        <w:rPr>
          <w:rFonts w:ascii="Times New Roman" w:eastAsia="Times New Roman" w:hAnsi="Times New Roman" w:cs="Times New Roman"/>
          <w:sz w:val="24"/>
          <w:szCs w:val="24"/>
          <w:lang w:eastAsia="ru-RU"/>
        </w:rPr>
        <w:t>1) в тетради вычерчивается таблица с тремя колонками – “никогда”, “иногда”, “всегда” или на доске вывешивается игровое поле с соответствующими разделами;</w:t>
      </w:r>
    </w:p>
    <w:p w:rsidR="00923A3D" w:rsidRPr="00923A3D" w:rsidRDefault="00923A3D" w:rsidP="00B64F0B">
      <w:pPr>
        <w:spacing w:after="0" w:line="240" w:lineRule="auto"/>
        <w:ind w:left="-851"/>
        <w:jc w:val="both"/>
        <w:rPr>
          <w:rFonts w:ascii="Times New Roman" w:eastAsia="Times New Roman" w:hAnsi="Times New Roman" w:cs="Times New Roman"/>
          <w:sz w:val="24"/>
          <w:szCs w:val="24"/>
          <w:lang w:eastAsia="ru-RU"/>
        </w:rPr>
      </w:pPr>
      <w:r w:rsidRPr="00923A3D">
        <w:rPr>
          <w:rFonts w:ascii="Times New Roman" w:eastAsia="Times New Roman" w:hAnsi="Times New Roman" w:cs="Times New Roman"/>
          <w:sz w:val="24"/>
          <w:szCs w:val="24"/>
          <w:lang w:eastAsia="ru-RU"/>
        </w:rPr>
        <w:t>2) учащиеся получают карточки с информацией, каждая карточка может быть разного цвета;</w:t>
      </w:r>
    </w:p>
    <w:p w:rsidR="00923A3D" w:rsidRPr="00923A3D" w:rsidRDefault="00923A3D" w:rsidP="00B64F0B">
      <w:pPr>
        <w:spacing w:after="0" w:line="240" w:lineRule="auto"/>
        <w:ind w:left="-851"/>
        <w:jc w:val="both"/>
        <w:rPr>
          <w:rFonts w:ascii="Times New Roman" w:eastAsia="Times New Roman" w:hAnsi="Times New Roman" w:cs="Times New Roman"/>
          <w:sz w:val="24"/>
          <w:szCs w:val="24"/>
          <w:lang w:eastAsia="ru-RU"/>
        </w:rPr>
      </w:pPr>
      <w:r w:rsidRPr="00923A3D">
        <w:rPr>
          <w:rFonts w:ascii="Times New Roman" w:eastAsia="Times New Roman" w:hAnsi="Times New Roman" w:cs="Times New Roman"/>
          <w:sz w:val="24"/>
          <w:szCs w:val="24"/>
          <w:lang w:eastAsia="ru-RU"/>
        </w:rPr>
        <w:lastRenderedPageBreak/>
        <w:t>3)учащиеся читают карточки и кладут их на определённое место, при этом может получиться, что одни и те же карточки окажутся в разных местах, каждый объясняет свой выбор, но разногласия остаются.</w:t>
      </w:r>
    </w:p>
    <w:p w:rsidR="00923A3D" w:rsidRPr="00923A3D" w:rsidRDefault="00923A3D" w:rsidP="00B64F0B">
      <w:pPr>
        <w:spacing w:after="0" w:line="240" w:lineRule="auto"/>
        <w:ind w:left="-851"/>
        <w:jc w:val="both"/>
        <w:rPr>
          <w:rFonts w:ascii="Times New Roman" w:eastAsia="Times New Roman" w:hAnsi="Times New Roman" w:cs="Times New Roman"/>
          <w:sz w:val="24"/>
          <w:szCs w:val="24"/>
          <w:lang w:eastAsia="ru-RU"/>
        </w:rPr>
      </w:pPr>
      <w:r w:rsidRPr="00923A3D">
        <w:rPr>
          <w:rFonts w:ascii="Times New Roman" w:eastAsia="Times New Roman" w:hAnsi="Times New Roman" w:cs="Times New Roman"/>
          <w:sz w:val="24"/>
          <w:szCs w:val="24"/>
          <w:lang w:eastAsia="ru-RU"/>
        </w:rPr>
        <w:t>Далее работа на уроке организуется так, чтобы разрешить эти разногласия.</w:t>
      </w:r>
    </w:p>
    <w:p w:rsidR="00764ACD" w:rsidRDefault="00764ACD" w:rsidP="00B64F0B">
      <w:pPr>
        <w:shd w:val="clear" w:color="auto" w:fill="FFFFFF"/>
        <w:spacing w:after="0" w:line="240" w:lineRule="auto"/>
        <w:ind w:left="-851"/>
        <w:jc w:val="both"/>
        <w:rPr>
          <w:rFonts w:ascii="Times New Roman" w:eastAsia="Times New Roman" w:hAnsi="Times New Roman" w:cs="Times New Roman"/>
          <w:sz w:val="24"/>
          <w:szCs w:val="24"/>
          <w:lang w:eastAsia="ru-RU"/>
        </w:rPr>
      </w:pPr>
    </w:p>
    <w:p w:rsidR="00B64F0B" w:rsidRPr="00B64F0B" w:rsidRDefault="00B64F0B" w:rsidP="00B64F0B">
      <w:pPr>
        <w:spacing w:after="0" w:line="240" w:lineRule="auto"/>
        <w:ind w:left="-851" w:firstLine="851"/>
        <w:jc w:val="both"/>
        <w:rPr>
          <w:rFonts w:ascii="Times New Roman" w:eastAsia="Times New Roman" w:hAnsi="Times New Roman" w:cs="Times New Roman"/>
          <w:b/>
          <w:sz w:val="24"/>
          <w:szCs w:val="24"/>
          <w:lang w:eastAsia="ru-RU"/>
        </w:rPr>
      </w:pPr>
      <w:r w:rsidRPr="00B64F0B">
        <w:rPr>
          <w:rFonts w:ascii="Times New Roman" w:eastAsia="Times New Roman" w:hAnsi="Times New Roman" w:cs="Times New Roman"/>
          <w:b/>
          <w:iCs/>
          <w:sz w:val="24"/>
          <w:szCs w:val="24"/>
          <w:lang w:eastAsia="ru-RU"/>
        </w:rPr>
        <w:t>Прием “Пометки на полях”</w:t>
      </w:r>
    </w:p>
    <w:p w:rsidR="00B64F0B" w:rsidRPr="00B64F0B" w:rsidRDefault="00B64F0B" w:rsidP="00B64F0B">
      <w:pPr>
        <w:spacing w:after="0" w:line="240" w:lineRule="auto"/>
        <w:ind w:left="-851"/>
        <w:jc w:val="both"/>
        <w:rPr>
          <w:rFonts w:ascii="Times New Roman" w:eastAsia="Times New Roman" w:hAnsi="Times New Roman" w:cs="Times New Roman"/>
          <w:sz w:val="24"/>
          <w:szCs w:val="24"/>
          <w:lang w:eastAsia="ru-RU"/>
        </w:rPr>
      </w:pPr>
      <w:r w:rsidRPr="00B64F0B">
        <w:rPr>
          <w:rFonts w:ascii="Times New Roman" w:eastAsia="Times New Roman" w:hAnsi="Times New Roman" w:cs="Times New Roman"/>
          <w:sz w:val="24"/>
          <w:szCs w:val="24"/>
          <w:lang w:eastAsia="ru-RU"/>
        </w:rPr>
        <w:t xml:space="preserve">    Во время чтения учебного текста дается целевая установка: по ходу чтения статьи делать в тексте пометки.</w:t>
      </w:r>
    </w:p>
    <w:p w:rsidR="00B64F0B" w:rsidRPr="00B64F0B" w:rsidRDefault="00B64F0B" w:rsidP="00B64F0B">
      <w:pPr>
        <w:spacing w:after="0" w:line="240" w:lineRule="auto"/>
        <w:ind w:left="-851"/>
        <w:jc w:val="both"/>
        <w:rPr>
          <w:rFonts w:ascii="Times New Roman" w:eastAsia="Times New Roman" w:hAnsi="Times New Roman" w:cs="Times New Roman"/>
          <w:sz w:val="24"/>
          <w:szCs w:val="24"/>
          <w:lang w:eastAsia="ru-RU"/>
        </w:rPr>
      </w:pPr>
      <w:r w:rsidRPr="00B64F0B">
        <w:rPr>
          <w:rFonts w:ascii="Times New Roman" w:eastAsia="Times New Roman" w:hAnsi="Times New Roman" w:cs="Times New Roman"/>
          <w:sz w:val="24"/>
          <w:szCs w:val="24"/>
          <w:lang w:eastAsia="ru-RU"/>
        </w:rPr>
        <w:t>Учителю необходимо предварительно определить текст или его фрагмент для чтения с пометками, напомнить правила расстановки маркировочных знаков, обозначить время, отведенное на работу, проверить работу.</w:t>
      </w:r>
    </w:p>
    <w:p w:rsidR="00B64F0B" w:rsidRPr="00B64F0B" w:rsidRDefault="00B64F0B" w:rsidP="00B64F0B">
      <w:pPr>
        <w:spacing w:after="0" w:line="240" w:lineRule="auto"/>
        <w:ind w:left="-851"/>
        <w:jc w:val="both"/>
        <w:rPr>
          <w:rFonts w:ascii="Times New Roman" w:eastAsia="Times New Roman" w:hAnsi="Times New Roman" w:cs="Times New Roman"/>
          <w:sz w:val="24"/>
          <w:szCs w:val="24"/>
          <w:lang w:eastAsia="ru-RU"/>
        </w:rPr>
      </w:pPr>
      <w:r w:rsidRPr="00B64F0B">
        <w:rPr>
          <w:rFonts w:ascii="Times New Roman" w:eastAsia="Times New Roman" w:hAnsi="Times New Roman" w:cs="Times New Roman"/>
          <w:sz w:val="24"/>
          <w:szCs w:val="24"/>
          <w:lang w:eastAsia="ru-RU"/>
        </w:rPr>
        <w:t xml:space="preserve">Маркировочные пометки: </w:t>
      </w:r>
    </w:p>
    <w:p w:rsidR="00B64F0B" w:rsidRPr="00B64F0B" w:rsidRDefault="00B64F0B" w:rsidP="00B64F0B">
      <w:pPr>
        <w:numPr>
          <w:ilvl w:val="0"/>
          <w:numId w:val="19"/>
        </w:numPr>
        <w:spacing w:after="0" w:line="240" w:lineRule="auto"/>
        <w:ind w:left="-851"/>
        <w:jc w:val="both"/>
        <w:rPr>
          <w:rFonts w:ascii="Times New Roman" w:eastAsia="Times New Roman" w:hAnsi="Times New Roman" w:cs="Times New Roman"/>
          <w:sz w:val="24"/>
          <w:szCs w:val="24"/>
          <w:lang w:eastAsia="ru-RU"/>
        </w:rPr>
      </w:pPr>
      <w:r w:rsidRPr="00B64F0B">
        <w:rPr>
          <w:rFonts w:ascii="Times New Roman" w:eastAsia="Times New Roman" w:hAnsi="Times New Roman" w:cs="Times New Roman"/>
          <w:sz w:val="24"/>
          <w:szCs w:val="24"/>
          <w:lang w:eastAsia="ru-RU"/>
        </w:rPr>
        <w:t>Знаком “!” отмечают информацию, которая известна ученику.</w:t>
      </w:r>
    </w:p>
    <w:p w:rsidR="00B64F0B" w:rsidRPr="00B64F0B" w:rsidRDefault="00B64F0B" w:rsidP="00B64F0B">
      <w:pPr>
        <w:numPr>
          <w:ilvl w:val="0"/>
          <w:numId w:val="19"/>
        </w:numPr>
        <w:spacing w:after="0" w:line="240" w:lineRule="auto"/>
        <w:ind w:left="-851"/>
        <w:jc w:val="both"/>
        <w:rPr>
          <w:rFonts w:ascii="Times New Roman" w:eastAsia="Times New Roman" w:hAnsi="Times New Roman" w:cs="Times New Roman"/>
          <w:sz w:val="24"/>
          <w:szCs w:val="24"/>
          <w:lang w:eastAsia="ru-RU"/>
        </w:rPr>
      </w:pPr>
      <w:r w:rsidRPr="00B64F0B">
        <w:rPr>
          <w:rFonts w:ascii="Times New Roman" w:eastAsia="Times New Roman" w:hAnsi="Times New Roman" w:cs="Times New Roman"/>
          <w:sz w:val="24"/>
          <w:szCs w:val="24"/>
          <w:lang w:eastAsia="ru-RU"/>
        </w:rPr>
        <w:t>Знаком “?” отмечается то, что осталось непонятно и требует дополнительных сведений.</w:t>
      </w:r>
    </w:p>
    <w:p w:rsidR="00B64F0B" w:rsidRPr="00B64F0B" w:rsidRDefault="00B64F0B" w:rsidP="00B64F0B">
      <w:pPr>
        <w:spacing w:after="0" w:line="240" w:lineRule="auto"/>
        <w:ind w:left="-851"/>
        <w:jc w:val="both"/>
        <w:rPr>
          <w:rFonts w:ascii="Times New Roman" w:eastAsia="Times New Roman" w:hAnsi="Times New Roman" w:cs="Times New Roman"/>
          <w:sz w:val="24"/>
          <w:szCs w:val="24"/>
          <w:lang w:eastAsia="ru-RU"/>
        </w:rPr>
      </w:pPr>
      <w:r w:rsidRPr="00B64F0B">
        <w:rPr>
          <w:rFonts w:ascii="Times New Roman" w:eastAsia="Times New Roman" w:hAnsi="Times New Roman" w:cs="Times New Roman"/>
          <w:sz w:val="24"/>
          <w:szCs w:val="24"/>
          <w:lang w:eastAsia="ru-RU"/>
        </w:rPr>
        <w:t>Данный прием требует от ученика активного и внимательного чтения. Использование маркировочных знаков помогает соотносить новую информацию с имеющимися представлениями.</w:t>
      </w:r>
    </w:p>
    <w:p w:rsidR="00B64F0B" w:rsidRDefault="00B64F0B" w:rsidP="00B64F0B">
      <w:pPr>
        <w:spacing w:after="0" w:line="240" w:lineRule="auto"/>
        <w:ind w:left="-851" w:firstLine="851"/>
        <w:jc w:val="both"/>
        <w:rPr>
          <w:rFonts w:ascii="Times New Roman" w:eastAsia="Times New Roman" w:hAnsi="Times New Roman" w:cs="Times New Roman"/>
          <w:b/>
          <w:iCs/>
          <w:sz w:val="24"/>
          <w:szCs w:val="24"/>
          <w:lang w:eastAsia="ru-RU"/>
        </w:rPr>
      </w:pPr>
    </w:p>
    <w:p w:rsidR="00B64F0B" w:rsidRPr="00B64F0B" w:rsidRDefault="00B64F0B" w:rsidP="00B64F0B">
      <w:pPr>
        <w:spacing w:after="0" w:line="240" w:lineRule="auto"/>
        <w:ind w:left="-851" w:firstLine="851"/>
        <w:jc w:val="both"/>
        <w:rPr>
          <w:rFonts w:ascii="Times New Roman" w:eastAsia="Times New Roman" w:hAnsi="Times New Roman" w:cs="Times New Roman"/>
          <w:b/>
          <w:iCs/>
          <w:sz w:val="24"/>
          <w:szCs w:val="24"/>
          <w:lang w:eastAsia="ru-RU"/>
        </w:rPr>
      </w:pPr>
      <w:r w:rsidRPr="00B64F0B">
        <w:rPr>
          <w:rFonts w:ascii="Times New Roman" w:eastAsia="Times New Roman" w:hAnsi="Times New Roman" w:cs="Times New Roman"/>
          <w:b/>
          <w:iCs/>
          <w:sz w:val="24"/>
          <w:szCs w:val="24"/>
          <w:lang w:eastAsia="ru-RU"/>
        </w:rPr>
        <w:t>Прием «Продолжение незаконченной фразы»</w:t>
      </w:r>
    </w:p>
    <w:p w:rsidR="00B64F0B" w:rsidRPr="00B64F0B" w:rsidRDefault="00B64F0B" w:rsidP="00687863">
      <w:pPr>
        <w:spacing w:after="0" w:line="240" w:lineRule="auto"/>
        <w:ind w:left="-851"/>
        <w:jc w:val="both"/>
        <w:rPr>
          <w:rFonts w:ascii="Times New Roman" w:eastAsia="Times New Roman" w:hAnsi="Times New Roman" w:cs="Times New Roman"/>
          <w:sz w:val="24"/>
          <w:szCs w:val="24"/>
          <w:lang w:eastAsia="ru-RU"/>
        </w:rPr>
      </w:pPr>
      <w:r w:rsidRPr="00B64F0B">
        <w:rPr>
          <w:rFonts w:ascii="Times New Roman" w:eastAsia="Times New Roman" w:hAnsi="Times New Roman" w:cs="Times New Roman"/>
          <w:sz w:val="24"/>
          <w:szCs w:val="24"/>
          <w:lang w:eastAsia="ru-RU"/>
        </w:rPr>
        <w:t xml:space="preserve">   Учащимся предлагается фраза, в которой пропущена часть слов. Задание – вставить недостающие слова, предложив тем самым свой вариант прочтения. Совершенно очевидно, что вариантов прочтения фразы будет столько, сколько учеников в классе. Естественным будет желание детей узнать,  кому принадлежит эта фраза и каково ее действительное содержание.</w:t>
      </w:r>
    </w:p>
    <w:p w:rsidR="00B64F0B" w:rsidRPr="00B64F0B" w:rsidRDefault="00B64F0B" w:rsidP="00923A3D">
      <w:pPr>
        <w:shd w:val="clear" w:color="auto" w:fill="FFFFFF"/>
        <w:spacing w:after="0" w:line="240" w:lineRule="auto"/>
        <w:ind w:left="-851"/>
        <w:jc w:val="both"/>
        <w:rPr>
          <w:rFonts w:ascii="Times New Roman" w:eastAsia="Times New Roman" w:hAnsi="Times New Roman" w:cs="Times New Roman"/>
          <w:sz w:val="24"/>
          <w:szCs w:val="24"/>
          <w:lang w:eastAsia="ru-RU"/>
        </w:rPr>
      </w:pPr>
    </w:p>
    <w:p w:rsidR="008E3167" w:rsidRPr="008E3167" w:rsidRDefault="008E3167" w:rsidP="008E3167">
      <w:pPr>
        <w:ind w:left="-851" w:firstLine="851"/>
        <w:jc w:val="both"/>
        <w:rPr>
          <w:rFonts w:ascii="Times New Roman" w:hAnsi="Times New Roman" w:cs="Times New Roman"/>
          <w:sz w:val="24"/>
          <w:szCs w:val="24"/>
        </w:rPr>
      </w:pPr>
      <w:r w:rsidRPr="008E3167">
        <w:rPr>
          <w:rFonts w:ascii="Times New Roman" w:hAnsi="Times New Roman" w:cs="Times New Roman"/>
          <w:b/>
          <w:sz w:val="24"/>
          <w:szCs w:val="24"/>
        </w:rPr>
        <w:t>Дневники и бортовые журналы</w:t>
      </w:r>
    </w:p>
    <w:p w:rsidR="008E3167" w:rsidRPr="008E3167" w:rsidRDefault="008E3167" w:rsidP="00687863">
      <w:pPr>
        <w:spacing w:line="240" w:lineRule="auto"/>
        <w:ind w:left="-851"/>
        <w:jc w:val="both"/>
        <w:rPr>
          <w:rFonts w:ascii="Times New Roman" w:hAnsi="Times New Roman" w:cs="Times New Roman"/>
          <w:sz w:val="24"/>
          <w:szCs w:val="24"/>
        </w:rPr>
      </w:pPr>
      <w:r w:rsidRPr="008E3167">
        <w:rPr>
          <w:rFonts w:ascii="Times New Roman" w:hAnsi="Times New Roman" w:cs="Times New Roman"/>
          <w:sz w:val="24"/>
          <w:szCs w:val="24"/>
        </w:rPr>
        <w:t xml:space="preserve">      Способы визуализации материала могут стать ведущим приемом на смысловой стадии, например, дневники и «бортовые журналы»</w:t>
      </w:r>
    </w:p>
    <w:p w:rsidR="008E3167" w:rsidRPr="008E3167" w:rsidRDefault="008E3167" w:rsidP="00687863">
      <w:pPr>
        <w:spacing w:line="240" w:lineRule="auto"/>
        <w:ind w:left="-851"/>
        <w:jc w:val="both"/>
        <w:rPr>
          <w:rFonts w:ascii="Times New Roman" w:hAnsi="Times New Roman" w:cs="Times New Roman"/>
          <w:sz w:val="24"/>
          <w:szCs w:val="24"/>
        </w:rPr>
      </w:pPr>
      <w:r w:rsidRPr="008E3167">
        <w:rPr>
          <w:rFonts w:ascii="Times New Roman" w:hAnsi="Times New Roman" w:cs="Times New Roman"/>
          <w:i/>
          <w:sz w:val="24"/>
          <w:szCs w:val="24"/>
        </w:rPr>
        <w:t>Бортовые журналы</w:t>
      </w:r>
      <w:r w:rsidRPr="008E3167">
        <w:rPr>
          <w:rFonts w:ascii="Times New Roman" w:hAnsi="Times New Roman" w:cs="Times New Roman"/>
          <w:sz w:val="24"/>
          <w:szCs w:val="24"/>
        </w:rPr>
        <w:t xml:space="preserve"> - обобщающее название различных приемов обучающего письма, согласно которым учащиеся во время изучения темы записывают свои мысли. Когда бортовой журнал применяется в самом простейшем варианте, перед чтением или иной формой изучения материала, учащиеся записывают ответы на следующие вопросы</w:t>
      </w:r>
    </w:p>
    <w:p w:rsidR="008E3167" w:rsidRPr="008E3167" w:rsidRDefault="008E3167" w:rsidP="00687863">
      <w:pPr>
        <w:spacing w:line="240" w:lineRule="auto"/>
        <w:ind w:left="-851" w:firstLine="425"/>
        <w:jc w:val="both"/>
        <w:rPr>
          <w:rFonts w:ascii="Times New Roman" w:hAnsi="Times New Roman" w:cs="Times New Roman"/>
          <w:sz w:val="24"/>
          <w:szCs w:val="24"/>
        </w:rPr>
      </w:pPr>
      <w:r w:rsidRPr="008E3167">
        <w:rPr>
          <w:rFonts w:ascii="Times New Roman" w:hAnsi="Times New Roman" w:cs="Times New Roman"/>
          <w:sz w:val="24"/>
          <w:szCs w:val="24"/>
        </w:rPr>
        <w:t xml:space="preserve">Интересным приемом является </w:t>
      </w:r>
      <w:r w:rsidRPr="008E3167">
        <w:rPr>
          <w:rFonts w:ascii="Times New Roman" w:hAnsi="Times New Roman" w:cs="Times New Roman"/>
          <w:b/>
          <w:bCs/>
          <w:sz w:val="24"/>
          <w:szCs w:val="24"/>
        </w:rPr>
        <w:t>«</w:t>
      </w:r>
      <w:proofErr w:type="spellStart"/>
      <w:r w:rsidRPr="008E3167">
        <w:rPr>
          <w:rFonts w:ascii="Times New Roman" w:hAnsi="Times New Roman" w:cs="Times New Roman"/>
          <w:b/>
          <w:bCs/>
          <w:sz w:val="24"/>
          <w:szCs w:val="24"/>
        </w:rPr>
        <w:t>Двухчастный</w:t>
      </w:r>
      <w:proofErr w:type="spellEnd"/>
      <w:r w:rsidRPr="008E3167">
        <w:rPr>
          <w:rFonts w:ascii="Times New Roman" w:hAnsi="Times New Roman" w:cs="Times New Roman"/>
          <w:b/>
          <w:bCs/>
          <w:sz w:val="24"/>
          <w:szCs w:val="24"/>
        </w:rPr>
        <w:t xml:space="preserve"> дневник»</w:t>
      </w:r>
      <w:r w:rsidRPr="008E3167">
        <w:rPr>
          <w:rFonts w:ascii="Times New Roman" w:hAnsi="Times New Roman" w:cs="Times New Roman"/>
          <w:sz w:val="24"/>
          <w:szCs w:val="24"/>
        </w:rPr>
        <w:t>. Этот прием дает возможность читателю увязать содержание текста со своим личным опытом. Двойные дневники могут использоваться при чтении текста на уроке, но особенно продуктивна работа с этим приемом, когда учащиеся получают задание прочитать текст большого объема дома</w:t>
      </w:r>
    </w:p>
    <w:tbl>
      <w:tblPr>
        <w:tblStyle w:val="aa"/>
        <w:tblW w:w="0" w:type="auto"/>
        <w:tblLook w:val="04A0"/>
      </w:tblPr>
      <w:tblGrid>
        <w:gridCol w:w="4751"/>
        <w:gridCol w:w="4820"/>
      </w:tblGrid>
      <w:tr w:rsidR="008E3167" w:rsidRPr="008E3167" w:rsidTr="00331148">
        <w:tc>
          <w:tcPr>
            <w:tcW w:w="5210" w:type="dxa"/>
          </w:tcPr>
          <w:p w:rsidR="008E3167" w:rsidRPr="008E3167" w:rsidRDefault="008E3167" w:rsidP="008E3167">
            <w:pPr>
              <w:ind w:left="142"/>
              <w:jc w:val="both"/>
              <w:rPr>
                <w:i/>
                <w:sz w:val="24"/>
                <w:szCs w:val="24"/>
              </w:rPr>
            </w:pPr>
            <w:r w:rsidRPr="008E3167">
              <w:rPr>
                <w:bCs/>
                <w:i/>
                <w:sz w:val="24"/>
                <w:szCs w:val="24"/>
              </w:rPr>
              <w:t>Цитата</w:t>
            </w:r>
          </w:p>
        </w:tc>
        <w:tc>
          <w:tcPr>
            <w:tcW w:w="5211" w:type="dxa"/>
          </w:tcPr>
          <w:p w:rsidR="008E3167" w:rsidRPr="008E3167" w:rsidRDefault="008E3167" w:rsidP="008E3167">
            <w:pPr>
              <w:ind w:left="142"/>
              <w:jc w:val="both"/>
              <w:rPr>
                <w:i/>
                <w:sz w:val="24"/>
                <w:szCs w:val="24"/>
              </w:rPr>
            </w:pPr>
            <w:r w:rsidRPr="008E3167">
              <w:rPr>
                <w:bCs/>
                <w:i/>
                <w:sz w:val="24"/>
                <w:szCs w:val="24"/>
              </w:rPr>
              <w:t>Комментарии</w:t>
            </w:r>
          </w:p>
        </w:tc>
      </w:tr>
      <w:tr w:rsidR="008E3167" w:rsidRPr="008E3167" w:rsidTr="00331148">
        <w:tc>
          <w:tcPr>
            <w:tcW w:w="5210" w:type="dxa"/>
          </w:tcPr>
          <w:p w:rsidR="008E3167" w:rsidRPr="008E3167" w:rsidRDefault="008E3167" w:rsidP="008E3167">
            <w:pPr>
              <w:ind w:left="-851"/>
              <w:jc w:val="both"/>
              <w:rPr>
                <w:sz w:val="24"/>
                <w:szCs w:val="24"/>
              </w:rPr>
            </w:pPr>
          </w:p>
        </w:tc>
        <w:tc>
          <w:tcPr>
            <w:tcW w:w="5211" w:type="dxa"/>
          </w:tcPr>
          <w:p w:rsidR="008E3167" w:rsidRPr="008E3167" w:rsidRDefault="008E3167" w:rsidP="008E3167">
            <w:pPr>
              <w:ind w:left="-851"/>
              <w:jc w:val="both"/>
              <w:rPr>
                <w:sz w:val="24"/>
                <w:szCs w:val="24"/>
              </w:rPr>
            </w:pPr>
          </w:p>
        </w:tc>
      </w:tr>
    </w:tbl>
    <w:p w:rsidR="008E3167" w:rsidRPr="008E3167" w:rsidRDefault="008E3167" w:rsidP="008E3167">
      <w:pPr>
        <w:ind w:left="-851" w:firstLine="425"/>
        <w:jc w:val="both"/>
        <w:rPr>
          <w:rFonts w:ascii="Times New Roman" w:hAnsi="Times New Roman" w:cs="Times New Roman"/>
          <w:sz w:val="24"/>
          <w:szCs w:val="24"/>
        </w:rPr>
      </w:pPr>
    </w:p>
    <w:p w:rsidR="008E3167" w:rsidRPr="008E3167" w:rsidRDefault="008E3167" w:rsidP="00687863">
      <w:pPr>
        <w:spacing w:line="240" w:lineRule="auto"/>
        <w:ind w:left="-851" w:firstLine="708"/>
        <w:jc w:val="both"/>
        <w:rPr>
          <w:rFonts w:ascii="Times New Roman" w:hAnsi="Times New Roman" w:cs="Times New Roman"/>
          <w:sz w:val="24"/>
          <w:szCs w:val="24"/>
        </w:rPr>
      </w:pPr>
      <w:r w:rsidRPr="008E3167">
        <w:rPr>
          <w:rFonts w:ascii="Times New Roman" w:hAnsi="Times New Roman" w:cs="Times New Roman"/>
          <w:sz w:val="24"/>
          <w:szCs w:val="24"/>
        </w:rPr>
        <w:t>В левой части дневника учащиеся записывают те моменты из текста, которые произвели на них наибольшее впечатление, вызвали какие-то воспоминания, ассоциации с эпизодами из их собственной жизни, озадачили их, вызвали протест или, наоборот, восторг, удивление, такие цитаты, на которых они «споткнулись». Справа они должны дать комментарий: что заставило записать именно эту цитату. На стадии рефлексии учащиеся возвращаются к работе с двойными дневниками, с их помощью текст последовательно разбирается, учащиеся делятся замечаниями, которые они сделали к каждой странице. Учитель знакомит учащихся с собственными комментариями, если хочет привлечь внимание учащихся к тем эпизодам в тексте, которые не прозвучали в ходе обсуждения.</w:t>
      </w:r>
    </w:p>
    <w:p w:rsidR="008E3167" w:rsidRPr="008E3167" w:rsidRDefault="008E3167" w:rsidP="00687863">
      <w:pPr>
        <w:spacing w:line="240" w:lineRule="auto"/>
        <w:ind w:left="-851"/>
        <w:jc w:val="both"/>
        <w:rPr>
          <w:rFonts w:ascii="Times New Roman" w:hAnsi="Times New Roman" w:cs="Times New Roman"/>
          <w:sz w:val="24"/>
          <w:szCs w:val="24"/>
        </w:rPr>
      </w:pPr>
      <w:r w:rsidRPr="008E3167">
        <w:rPr>
          <w:rFonts w:ascii="Times New Roman" w:hAnsi="Times New Roman" w:cs="Times New Roman"/>
          <w:b/>
          <w:bCs/>
          <w:sz w:val="24"/>
          <w:szCs w:val="24"/>
        </w:rPr>
        <w:t>«Трехчастные дневники»</w:t>
      </w:r>
      <w:r w:rsidRPr="008E3167">
        <w:rPr>
          <w:rFonts w:ascii="Times New Roman" w:hAnsi="Times New Roman" w:cs="Times New Roman"/>
          <w:sz w:val="24"/>
          <w:szCs w:val="24"/>
        </w:rPr>
        <w:t xml:space="preserve"> имеют третью графу – «письма к учителю». Этот прием позволяет работать не только с текстом, но и проводить диалог с учителем по поводу </w:t>
      </w:r>
      <w:proofErr w:type="gramStart"/>
      <w:r w:rsidRPr="008E3167">
        <w:rPr>
          <w:rFonts w:ascii="Times New Roman" w:hAnsi="Times New Roman" w:cs="Times New Roman"/>
          <w:sz w:val="24"/>
          <w:szCs w:val="24"/>
        </w:rPr>
        <w:t>прочитанного</w:t>
      </w:r>
      <w:proofErr w:type="gramEnd"/>
      <w:r w:rsidRPr="008E3167">
        <w:rPr>
          <w:rFonts w:ascii="Times New Roman" w:hAnsi="Times New Roman" w:cs="Times New Roman"/>
          <w:sz w:val="24"/>
          <w:szCs w:val="24"/>
        </w:rPr>
        <w:t>.</w:t>
      </w:r>
    </w:p>
    <w:tbl>
      <w:tblPr>
        <w:tblStyle w:val="aa"/>
        <w:tblW w:w="0" w:type="auto"/>
        <w:tblLook w:val="04A0"/>
      </w:tblPr>
      <w:tblGrid>
        <w:gridCol w:w="3161"/>
        <w:gridCol w:w="3246"/>
        <w:gridCol w:w="3164"/>
      </w:tblGrid>
      <w:tr w:rsidR="008E3167" w:rsidRPr="008E3167" w:rsidTr="00331148">
        <w:tc>
          <w:tcPr>
            <w:tcW w:w="3473" w:type="dxa"/>
          </w:tcPr>
          <w:p w:rsidR="008E3167" w:rsidRPr="008E3167" w:rsidRDefault="008E3167" w:rsidP="008E3167">
            <w:pPr>
              <w:jc w:val="both"/>
              <w:rPr>
                <w:i/>
                <w:sz w:val="24"/>
                <w:szCs w:val="24"/>
              </w:rPr>
            </w:pPr>
            <w:r w:rsidRPr="008E3167">
              <w:rPr>
                <w:bCs/>
                <w:i/>
                <w:sz w:val="24"/>
                <w:szCs w:val="24"/>
              </w:rPr>
              <w:t>Цитата</w:t>
            </w:r>
          </w:p>
        </w:tc>
        <w:tc>
          <w:tcPr>
            <w:tcW w:w="3474" w:type="dxa"/>
          </w:tcPr>
          <w:p w:rsidR="008E3167" w:rsidRPr="008E3167" w:rsidRDefault="008E3167" w:rsidP="008E3167">
            <w:pPr>
              <w:jc w:val="both"/>
              <w:rPr>
                <w:i/>
                <w:sz w:val="24"/>
                <w:szCs w:val="24"/>
              </w:rPr>
            </w:pPr>
            <w:r w:rsidRPr="008E3167">
              <w:rPr>
                <w:bCs/>
                <w:i/>
                <w:sz w:val="24"/>
                <w:szCs w:val="24"/>
              </w:rPr>
              <w:t>Комментарии. Почему эта цитата привлекла ваше внимание?</w:t>
            </w:r>
          </w:p>
        </w:tc>
        <w:tc>
          <w:tcPr>
            <w:tcW w:w="3474" w:type="dxa"/>
          </w:tcPr>
          <w:p w:rsidR="008E3167" w:rsidRPr="008E3167" w:rsidRDefault="008E3167" w:rsidP="008E3167">
            <w:pPr>
              <w:jc w:val="both"/>
              <w:rPr>
                <w:i/>
                <w:sz w:val="24"/>
                <w:szCs w:val="24"/>
              </w:rPr>
            </w:pPr>
            <w:r w:rsidRPr="008E3167">
              <w:rPr>
                <w:bCs/>
                <w:i/>
                <w:sz w:val="24"/>
                <w:szCs w:val="24"/>
              </w:rPr>
              <w:t>Вопросы к учителю</w:t>
            </w:r>
          </w:p>
        </w:tc>
      </w:tr>
      <w:tr w:rsidR="008E3167" w:rsidRPr="008E3167" w:rsidTr="00331148">
        <w:tc>
          <w:tcPr>
            <w:tcW w:w="3473" w:type="dxa"/>
          </w:tcPr>
          <w:p w:rsidR="008E3167" w:rsidRPr="008E3167" w:rsidRDefault="008E3167" w:rsidP="008E3167">
            <w:pPr>
              <w:jc w:val="both"/>
              <w:rPr>
                <w:b/>
                <w:bCs/>
                <w:sz w:val="24"/>
                <w:szCs w:val="24"/>
              </w:rPr>
            </w:pPr>
          </w:p>
        </w:tc>
        <w:tc>
          <w:tcPr>
            <w:tcW w:w="3474" w:type="dxa"/>
          </w:tcPr>
          <w:p w:rsidR="008E3167" w:rsidRPr="008E3167" w:rsidRDefault="008E3167" w:rsidP="008E3167">
            <w:pPr>
              <w:jc w:val="both"/>
              <w:rPr>
                <w:b/>
                <w:bCs/>
                <w:sz w:val="24"/>
                <w:szCs w:val="24"/>
              </w:rPr>
            </w:pPr>
          </w:p>
        </w:tc>
        <w:tc>
          <w:tcPr>
            <w:tcW w:w="3474" w:type="dxa"/>
          </w:tcPr>
          <w:p w:rsidR="008E3167" w:rsidRPr="008E3167" w:rsidRDefault="008E3167" w:rsidP="008E3167">
            <w:pPr>
              <w:jc w:val="both"/>
              <w:rPr>
                <w:b/>
                <w:bCs/>
                <w:sz w:val="24"/>
                <w:szCs w:val="24"/>
              </w:rPr>
            </w:pPr>
          </w:p>
        </w:tc>
      </w:tr>
    </w:tbl>
    <w:p w:rsidR="008E3167" w:rsidRPr="008E3167" w:rsidRDefault="008E3167" w:rsidP="008E3167">
      <w:pPr>
        <w:ind w:left="-851"/>
        <w:jc w:val="both"/>
        <w:rPr>
          <w:rFonts w:ascii="Times New Roman" w:hAnsi="Times New Roman" w:cs="Times New Roman"/>
          <w:sz w:val="24"/>
          <w:szCs w:val="24"/>
        </w:rPr>
      </w:pPr>
    </w:p>
    <w:p w:rsidR="008E3167" w:rsidRPr="008E3167" w:rsidRDefault="008E3167" w:rsidP="008E3167">
      <w:pPr>
        <w:ind w:left="-851"/>
        <w:jc w:val="both"/>
        <w:rPr>
          <w:rFonts w:ascii="Times New Roman" w:hAnsi="Times New Roman" w:cs="Times New Roman"/>
          <w:sz w:val="24"/>
          <w:szCs w:val="24"/>
        </w:rPr>
      </w:pPr>
      <w:r w:rsidRPr="008E3167">
        <w:rPr>
          <w:rFonts w:ascii="Times New Roman" w:hAnsi="Times New Roman" w:cs="Times New Roman"/>
          <w:sz w:val="24"/>
          <w:szCs w:val="24"/>
        </w:rPr>
        <w:lastRenderedPageBreak/>
        <w:t>Трехчастный дневник может быть оформлен иначе:</w:t>
      </w:r>
    </w:p>
    <w:tbl>
      <w:tblPr>
        <w:tblStyle w:val="aa"/>
        <w:tblW w:w="0" w:type="auto"/>
        <w:tblLook w:val="04A0"/>
      </w:tblPr>
      <w:tblGrid>
        <w:gridCol w:w="3131"/>
        <w:gridCol w:w="3224"/>
        <w:gridCol w:w="3216"/>
      </w:tblGrid>
      <w:tr w:rsidR="008E3167" w:rsidRPr="008E3167" w:rsidTr="00331148">
        <w:tc>
          <w:tcPr>
            <w:tcW w:w="3473" w:type="dxa"/>
          </w:tcPr>
          <w:p w:rsidR="008E3167" w:rsidRPr="008E3167" w:rsidRDefault="008E3167" w:rsidP="008E3167">
            <w:pPr>
              <w:jc w:val="both"/>
              <w:rPr>
                <w:i/>
                <w:sz w:val="24"/>
                <w:szCs w:val="24"/>
              </w:rPr>
            </w:pPr>
            <w:r w:rsidRPr="008E3167">
              <w:rPr>
                <w:bCs/>
                <w:i/>
                <w:sz w:val="24"/>
                <w:szCs w:val="24"/>
              </w:rPr>
              <w:t>Цитата</w:t>
            </w:r>
          </w:p>
        </w:tc>
        <w:tc>
          <w:tcPr>
            <w:tcW w:w="3474" w:type="dxa"/>
          </w:tcPr>
          <w:p w:rsidR="008E3167" w:rsidRPr="008E3167" w:rsidRDefault="008E3167" w:rsidP="008E3167">
            <w:pPr>
              <w:jc w:val="both"/>
              <w:rPr>
                <w:i/>
                <w:sz w:val="24"/>
                <w:szCs w:val="24"/>
              </w:rPr>
            </w:pPr>
            <w:r w:rsidRPr="008E3167">
              <w:rPr>
                <w:bCs/>
                <w:i/>
                <w:sz w:val="24"/>
                <w:szCs w:val="24"/>
              </w:rPr>
              <w:t>Комментарии. Почему эта цитата привлекла ваше внимание?</w:t>
            </w:r>
          </w:p>
        </w:tc>
        <w:tc>
          <w:tcPr>
            <w:tcW w:w="3474" w:type="dxa"/>
          </w:tcPr>
          <w:p w:rsidR="008E3167" w:rsidRPr="008E3167" w:rsidRDefault="008E3167" w:rsidP="008E3167">
            <w:pPr>
              <w:jc w:val="both"/>
              <w:rPr>
                <w:i/>
                <w:sz w:val="24"/>
                <w:szCs w:val="24"/>
              </w:rPr>
            </w:pPr>
            <w:r w:rsidRPr="008E3167">
              <w:rPr>
                <w:bCs/>
                <w:i/>
                <w:sz w:val="24"/>
                <w:szCs w:val="24"/>
              </w:rPr>
              <w:t xml:space="preserve">Комментарии </w:t>
            </w:r>
            <w:proofErr w:type="gramStart"/>
            <w:r w:rsidRPr="008E3167">
              <w:rPr>
                <w:bCs/>
                <w:i/>
                <w:sz w:val="24"/>
                <w:szCs w:val="24"/>
              </w:rPr>
              <w:t>по</w:t>
            </w:r>
            <w:proofErr w:type="gramEnd"/>
            <w:r w:rsidRPr="008E3167">
              <w:rPr>
                <w:bCs/>
                <w:i/>
                <w:sz w:val="24"/>
                <w:szCs w:val="24"/>
              </w:rPr>
              <w:t xml:space="preserve"> </w:t>
            </w:r>
            <w:proofErr w:type="gramStart"/>
            <w:r w:rsidRPr="008E3167">
              <w:rPr>
                <w:bCs/>
                <w:i/>
                <w:sz w:val="24"/>
                <w:szCs w:val="24"/>
              </w:rPr>
              <w:t>прошествии</w:t>
            </w:r>
            <w:proofErr w:type="gramEnd"/>
            <w:r w:rsidRPr="008E3167">
              <w:rPr>
                <w:bCs/>
                <w:i/>
                <w:sz w:val="24"/>
                <w:szCs w:val="24"/>
              </w:rPr>
              <w:t xml:space="preserve"> некоторого времени (ответы)</w:t>
            </w:r>
          </w:p>
        </w:tc>
      </w:tr>
      <w:tr w:rsidR="008E3167" w:rsidRPr="008E3167" w:rsidTr="00331148">
        <w:tc>
          <w:tcPr>
            <w:tcW w:w="3473" w:type="dxa"/>
          </w:tcPr>
          <w:p w:rsidR="008E3167" w:rsidRPr="008E3167" w:rsidRDefault="008E3167" w:rsidP="008E3167">
            <w:pPr>
              <w:jc w:val="both"/>
              <w:rPr>
                <w:sz w:val="24"/>
                <w:szCs w:val="24"/>
              </w:rPr>
            </w:pPr>
          </w:p>
        </w:tc>
        <w:tc>
          <w:tcPr>
            <w:tcW w:w="3474" w:type="dxa"/>
          </w:tcPr>
          <w:p w:rsidR="008E3167" w:rsidRPr="008E3167" w:rsidRDefault="008E3167" w:rsidP="008E3167">
            <w:pPr>
              <w:jc w:val="both"/>
              <w:rPr>
                <w:sz w:val="24"/>
                <w:szCs w:val="24"/>
              </w:rPr>
            </w:pPr>
          </w:p>
        </w:tc>
        <w:tc>
          <w:tcPr>
            <w:tcW w:w="3474" w:type="dxa"/>
          </w:tcPr>
          <w:p w:rsidR="008E3167" w:rsidRPr="008E3167" w:rsidRDefault="008E3167" w:rsidP="008E3167">
            <w:pPr>
              <w:jc w:val="both"/>
              <w:rPr>
                <w:sz w:val="24"/>
                <w:szCs w:val="24"/>
              </w:rPr>
            </w:pPr>
          </w:p>
        </w:tc>
      </w:tr>
    </w:tbl>
    <w:p w:rsidR="008E3167" w:rsidRPr="008E3167" w:rsidRDefault="008E3167" w:rsidP="00687863">
      <w:pPr>
        <w:spacing w:line="240" w:lineRule="auto"/>
        <w:ind w:left="-851"/>
        <w:jc w:val="both"/>
        <w:rPr>
          <w:rFonts w:ascii="Times New Roman" w:hAnsi="Times New Roman" w:cs="Times New Roman"/>
          <w:sz w:val="24"/>
          <w:szCs w:val="24"/>
        </w:rPr>
      </w:pPr>
      <w:r w:rsidRPr="008E3167">
        <w:rPr>
          <w:rFonts w:ascii="Times New Roman" w:hAnsi="Times New Roman" w:cs="Times New Roman"/>
          <w:sz w:val="24"/>
          <w:szCs w:val="24"/>
        </w:rPr>
        <w:t xml:space="preserve">Соответственно изменится и функция приема, он будет служить для более вдумчивого «длительного» чтения. </w:t>
      </w:r>
      <w:proofErr w:type="gramStart"/>
      <w:r w:rsidRPr="008E3167">
        <w:rPr>
          <w:rFonts w:ascii="Times New Roman" w:hAnsi="Times New Roman" w:cs="Times New Roman"/>
          <w:sz w:val="24"/>
          <w:szCs w:val="24"/>
        </w:rPr>
        <w:t>Здесь учащиеся сами отвечают на свои вопросы по прошествии некоторого времени.</w:t>
      </w:r>
      <w:proofErr w:type="gramEnd"/>
      <w:r w:rsidRPr="008E3167">
        <w:rPr>
          <w:rFonts w:ascii="Times New Roman" w:hAnsi="Times New Roman" w:cs="Times New Roman"/>
          <w:sz w:val="24"/>
          <w:szCs w:val="24"/>
        </w:rPr>
        <w:t xml:space="preserve"> Содержание граф «дневников» может быть изменено. </w:t>
      </w:r>
    </w:p>
    <w:p w:rsidR="00ED3DAC" w:rsidRPr="00ED3DAC" w:rsidRDefault="00ED3DAC" w:rsidP="00ED3DAC">
      <w:pPr>
        <w:pStyle w:val="a4"/>
        <w:shd w:val="clear" w:color="auto" w:fill="FFFFFF"/>
        <w:spacing w:before="0" w:beforeAutospacing="0" w:after="0" w:afterAutospacing="0" w:line="342" w:lineRule="atLeast"/>
        <w:ind w:left="-851" w:firstLine="851"/>
        <w:rPr>
          <w:color w:val="201600"/>
        </w:rPr>
      </w:pPr>
      <w:r w:rsidRPr="00ED3DAC">
        <w:rPr>
          <w:rStyle w:val="a5"/>
          <w:color w:val="201600"/>
        </w:rPr>
        <w:t>Прием «Чтение — суммирование в парах»</w:t>
      </w:r>
    </w:p>
    <w:p w:rsidR="00ED3DAC" w:rsidRDefault="00ED3DAC" w:rsidP="00687863">
      <w:pPr>
        <w:pStyle w:val="a4"/>
        <w:shd w:val="clear" w:color="auto" w:fill="FFFFFF"/>
        <w:spacing w:before="0" w:beforeAutospacing="0" w:after="0" w:afterAutospacing="0"/>
        <w:ind w:left="-851"/>
        <w:jc w:val="both"/>
        <w:rPr>
          <w:color w:val="201600"/>
        </w:rPr>
      </w:pPr>
      <w:r w:rsidRPr="00ED3DAC">
        <w:rPr>
          <w:color w:val="201600"/>
        </w:rPr>
        <w:t>Лучше этот прием применять в 3-4 классах. Детям в классе предлагается несколько разных текстов по общей теме (или один и тот же те</w:t>
      </w:r>
      <w:proofErr w:type="gramStart"/>
      <w:r w:rsidRPr="00ED3DAC">
        <w:rPr>
          <w:color w:val="201600"/>
        </w:rPr>
        <w:t>кст фр</w:t>
      </w:r>
      <w:proofErr w:type="gramEnd"/>
      <w:r w:rsidRPr="00ED3DAC">
        <w:rPr>
          <w:color w:val="201600"/>
        </w:rPr>
        <w:t>агментами). Каждая группа изучает свой текст, на большом листе фиксирует его краткое содержание (выдержками из текста), затем перед всем классом воспроизводит содержание текста с опорой на свои пометки. Остальные могут задавать уточняющие вопросы. После прослушивания обоих текстов делается коллективный вывод о главной мысли этих рассказов, о том, что узнали</w:t>
      </w:r>
      <w:r>
        <w:rPr>
          <w:color w:val="201600"/>
        </w:rPr>
        <w:t>.</w:t>
      </w:r>
    </w:p>
    <w:p w:rsidR="00ED3DAC" w:rsidRPr="00ED3DAC" w:rsidRDefault="00ED3DAC" w:rsidP="00ED3DAC">
      <w:pPr>
        <w:pStyle w:val="a4"/>
        <w:shd w:val="clear" w:color="auto" w:fill="FFFFFF"/>
        <w:spacing w:before="0" w:beforeAutospacing="0" w:after="0" w:afterAutospacing="0" w:line="342" w:lineRule="atLeast"/>
        <w:ind w:left="-851"/>
        <w:jc w:val="both"/>
        <w:rPr>
          <w:color w:val="201600"/>
        </w:rPr>
      </w:pPr>
    </w:p>
    <w:p w:rsidR="00ED3DAC" w:rsidRPr="00ED3DAC" w:rsidRDefault="00ED3DAC" w:rsidP="00ED3DAC">
      <w:pPr>
        <w:pStyle w:val="a4"/>
        <w:shd w:val="clear" w:color="auto" w:fill="FFFFFF"/>
        <w:spacing w:before="0" w:beforeAutospacing="0" w:after="0" w:afterAutospacing="0" w:line="342" w:lineRule="atLeast"/>
        <w:ind w:left="-851" w:firstLine="851"/>
        <w:jc w:val="both"/>
        <w:rPr>
          <w:color w:val="201600"/>
        </w:rPr>
      </w:pPr>
      <w:r>
        <w:rPr>
          <w:rStyle w:val="a5"/>
          <w:color w:val="201600"/>
        </w:rPr>
        <w:t xml:space="preserve">Прием </w:t>
      </w:r>
      <w:r w:rsidRPr="00ED3DAC">
        <w:rPr>
          <w:rStyle w:val="a5"/>
          <w:color w:val="201600"/>
        </w:rPr>
        <w:t>«Чтение с пометами»</w:t>
      </w:r>
    </w:p>
    <w:p w:rsidR="00ED3DAC" w:rsidRPr="00ED3DAC" w:rsidRDefault="00ED3DAC" w:rsidP="00687863">
      <w:pPr>
        <w:pStyle w:val="a4"/>
        <w:shd w:val="clear" w:color="auto" w:fill="FFFFFF"/>
        <w:spacing w:before="0" w:beforeAutospacing="0" w:after="0" w:afterAutospacing="0"/>
        <w:ind w:left="-851"/>
        <w:jc w:val="both"/>
        <w:rPr>
          <w:color w:val="201600"/>
        </w:rPr>
      </w:pPr>
      <w:r w:rsidRPr="00ED3DAC">
        <w:rPr>
          <w:color w:val="201600"/>
        </w:rPr>
        <w:t>Этот прием помогает снять проблему неосмысленного чтения текста.</w:t>
      </w:r>
    </w:p>
    <w:p w:rsidR="00ED3DAC" w:rsidRDefault="00ED3DAC" w:rsidP="00687863">
      <w:pPr>
        <w:pStyle w:val="a4"/>
        <w:shd w:val="clear" w:color="auto" w:fill="FFFFFF"/>
        <w:spacing w:before="0" w:beforeAutospacing="0" w:after="0" w:afterAutospacing="0"/>
        <w:ind w:left="-851"/>
        <w:jc w:val="both"/>
        <w:rPr>
          <w:color w:val="201600"/>
        </w:rPr>
      </w:pPr>
      <w:r w:rsidRPr="00ED3DAC">
        <w:rPr>
          <w:color w:val="201600"/>
        </w:rPr>
        <w:t xml:space="preserve">Детям предлагается прочитать текст и, пользуясь специальными значками, произвести разметку текста: </w:t>
      </w:r>
      <w:proofErr w:type="spellStart"/>
      <w:r w:rsidRPr="00ED3DAC">
        <w:rPr>
          <w:color w:val="201600"/>
        </w:rPr>
        <w:t>v</w:t>
      </w:r>
      <w:proofErr w:type="spellEnd"/>
      <w:r w:rsidRPr="00ED3DAC">
        <w:rPr>
          <w:color w:val="201600"/>
        </w:rPr>
        <w:t>- это я знал ; + - это новое для меня</w:t>
      </w:r>
      <w:proofErr w:type="gramStart"/>
      <w:r w:rsidRPr="00ED3DAC">
        <w:rPr>
          <w:color w:val="201600"/>
        </w:rPr>
        <w:t>; ! — </w:t>
      </w:r>
      <w:proofErr w:type="gramEnd"/>
      <w:r w:rsidRPr="00ED3DAC">
        <w:rPr>
          <w:color w:val="201600"/>
        </w:rPr>
        <w:t>этим я удивлен; * - это было интересно. Этот приём используется при работе с текстами про животных и с научно-познавательными текстами</w:t>
      </w:r>
      <w:r>
        <w:rPr>
          <w:color w:val="201600"/>
        </w:rPr>
        <w:t>.</w:t>
      </w:r>
    </w:p>
    <w:p w:rsidR="00ED3DAC" w:rsidRPr="00ED3DAC" w:rsidRDefault="00ED3DAC" w:rsidP="00ED3DAC">
      <w:pPr>
        <w:pStyle w:val="a4"/>
        <w:shd w:val="clear" w:color="auto" w:fill="FFFFFF"/>
        <w:spacing w:before="0" w:beforeAutospacing="0" w:after="0" w:afterAutospacing="0" w:line="342" w:lineRule="atLeast"/>
        <w:ind w:left="-851"/>
        <w:jc w:val="both"/>
        <w:rPr>
          <w:color w:val="201600"/>
        </w:rPr>
      </w:pPr>
    </w:p>
    <w:p w:rsidR="00ED3DAC" w:rsidRPr="00ED3DAC" w:rsidRDefault="00ED3DAC" w:rsidP="00ED3DAC">
      <w:pPr>
        <w:pStyle w:val="a4"/>
        <w:shd w:val="clear" w:color="auto" w:fill="FFFFFF"/>
        <w:spacing w:before="0" w:beforeAutospacing="0" w:after="0" w:afterAutospacing="0" w:line="342" w:lineRule="atLeast"/>
        <w:ind w:left="-851" w:firstLine="851"/>
        <w:jc w:val="both"/>
        <w:rPr>
          <w:color w:val="201600"/>
        </w:rPr>
      </w:pPr>
      <w:r>
        <w:rPr>
          <w:rStyle w:val="a5"/>
          <w:color w:val="201600"/>
        </w:rPr>
        <w:t xml:space="preserve">Прием </w:t>
      </w:r>
      <w:r w:rsidRPr="00ED3DAC">
        <w:rPr>
          <w:rStyle w:val="a5"/>
          <w:color w:val="201600"/>
        </w:rPr>
        <w:t xml:space="preserve"> «Работа с вопросником»</w:t>
      </w:r>
    </w:p>
    <w:p w:rsidR="00ED3DAC" w:rsidRDefault="00ED3DAC" w:rsidP="00687863">
      <w:pPr>
        <w:pStyle w:val="a4"/>
        <w:shd w:val="clear" w:color="auto" w:fill="FFFFFF"/>
        <w:spacing w:before="0" w:beforeAutospacing="0" w:after="0" w:afterAutospacing="0"/>
        <w:ind w:left="-851"/>
        <w:jc w:val="both"/>
        <w:rPr>
          <w:color w:val="201600"/>
        </w:rPr>
      </w:pPr>
      <w:r w:rsidRPr="00ED3DAC">
        <w:rPr>
          <w:color w:val="201600"/>
        </w:rPr>
        <w:t>Самостоятельная работа с учебником. Детям предлагается ряд вопросов к тексту, на которые они должны найти ответы. Причем вопросы и ответы даются не только в прямой форме, но и в косвенной, требующей анализа и рассуждения, опоры на собственный опыт. После самостоятельного поиска обязательно проводится фронтальная проверка точности и правильности, найденных ответов, отсеивание лишнего.</w:t>
      </w:r>
    </w:p>
    <w:p w:rsidR="00ED3DAC" w:rsidRPr="00ED3DAC" w:rsidRDefault="00ED3DAC" w:rsidP="00ED3DAC">
      <w:pPr>
        <w:pStyle w:val="a4"/>
        <w:shd w:val="clear" w:color="auto" w:fill="FFFFFF"/>
        <w:spacing w:before="0" w:beforeAutospacing="0" w:after="0" w:afterAutospacing="0" w:line="342" w:lineRule="atLeast"/>
        <w:ind w:left="-851"/>
        <w:jc w:val="both"/>
        <w:rPr>
          <w:color w:val="201600"/>
        </w:rPr>
      </w:pPr>
    </w:p>
    <w:p w:rsidR="00ED3DAC" w:rsidRPr="00ED3DAC" w:rsidRDefault="00ED3DAC" w:rsidP="00ED3DAC">
      <w:pPr>
        <w:pStyle w:val="a4"/>
        <w:shd w:val="clear" w:color="auto" w:fill="FFFFFF"/>
        <w:spacing w:before="0" w:beforeAutospacing="0" w:after="0" w:afterAutospacing="0" w:line="342" w:lineRule="atLeast"/>
        <w:ind w:left="-851" w:firstLine="851"/>
        <w:jc w:val="both"/>
        <w:rPr>
          <w:color w:val="201600"/>
        </w:rPr>
      </w:pPr>
      <w:r>
        <w:rPr>
          <w:rStyle w:val="a5"/>
          <w:color w:val="201600"/>
        </w:rPr>
        <w:t>Прием</w:t>
      </w:r>
      <w:r w:rsidRPr="00ED3DAC">
        <w:rPr>
          <w:rStyle w:val="a5"/>
          <w:color w:val="201600"/>
        </w:rPr>
        <w:t xml:space="preserve"> «Уголки»</w:t>
      </w:r>
    </w:p>
    <w:p w:rsidR="00ED3DAC" w:rsidRPr="00ED3DAC" w:rsidRDefault="00ED3DAC" w:rsidP="00687863">
      <w:pPr>
        <w:pStyle w:val="a4"/>
        <w:shd w:val="clear" w:color="auto" w:fill="FFFFFF"/>
        <w:spacing w:before="0" w:beforeAutospacing="0" w:after="0" w:afterAutospacing="0"/>
        <w:ind w:left="-851"/>
        <w:jc w:val="both"/>
        <w:rPr>
          <w:color w:val="201600"/>
        </w:rPr>
      </w:pPr>
      <w:r w:rsidRPr="00ED3DAC">
        <w:rPr>
          <w:color w:val="201600"/>
        </w:rPr>
        <w:t xml:space="preserve">При характеристике одного из героев класс делится на две группы. </w:t>
      </w:r>
      <w:proofErr w:type="gramStart"/>
      <w:r w:rsidRPr="00ED3DAC">
        <w:rPr>
          <w:color w:val="201600"/>
        </w:rPr>
        <w:t>Одна группа готовит доказательства, используя текст и свой жизненный опыт, положительных качеств героя, другая — об отрицательных, подкрепляя свой ответ выдержками из текста.</w:t>
      </w:r>
      <w:proofErr w:type="gramEnd"/>
      <w:r w:rsidRPr="00ED3DAC">
        <w:rPr>
          <w:color w:val="201600"/>
        </w:rPr>
        <w:t xml:space="preserve"> Данный прием используется после чтения всего произведения. В конце урока делается совместный вывод. Такой прием учит детей диалогу, культуре общения.</w:t>
      </w:r>
    </w:p>
    <w:p w:rsidR="00B64F0B" w:rsidRPr="00ED3DAC" w:rsidRDefault="00B64F0B" w:rsidP="00ED3DAC">
      <w:pPr>
        <w:shd w:val="clear" w:color="auto" w:fill="FFFFFF"/>
        <w:spacing w:after="0" w:line="240" w:lineRule="auto"/>
        <w:ind w:left="-851"/>
        <w:jc w:val="both"/>
        <w:rPr>
          <w:rFonts w:ascii="Times New Roman" w:eastAsia="Times New Roman" w:hAnsi="Times New Roman" w:cs="Times New Roman"/>
          <w:sz w:val="24"/>
          <w:szCs w:val="24"/>
          <w:lang w:eastAsia="ru-RU"/>
        </w:rPr>
      </w:pPr>
    </w:p>
    <w:p w:rsidR="00605306" w:rsidRPr="00605306" w:rsidRDefault="00605306" w:rsidP="00605306">
      <w:pPr>
        <w:ind w:left="-851" w:firstLine="851"/>
        <w:rPr>
          <w:rFonts w:ascii="Times New Roman" w:eastAsia="Calibri" w:hAnsi="Times New Roman" w:cs="Times New Roman"/>
          <w:b/>
          <w:i/>
          <w:sz w:val="24"/>
          <w:szCs w:val="24"/>
        </w:rPr>
      </w:pPr>
      <w:r w:rsidRPr="00605306">
        <w:rPr>
          <w:rFonts w:ascii="Times New Roman" w:eastAsia="Calibri" w:hAnsi="Times New Roman" w:cs="Times New Roman"/>
          <w:b/>
          <w:sz w:val="24"/>
          <w:szCs w:val="24"/>
        </w:rPr>
        <w:t>Таблица «толстых» и «тонких» вопросов</w:t>
      </w:r>
    </w:p>
    <w:tbl>
      <w:tblPr>
        <w:tblStyle w:val="aa"/>
        <w:tblW w:w="0" w:type="auto"/>
        <w:tblInd w:w="-743" w:type="dxa"/>
        <w:tblLook w:val="01E0"/>
      </w:tblPr>
      <w:tblGrid>
        <w:gridCol w:w="4785"/>
        <w:gridCol w:w="4786"/>
      </w:tblGrid>
      <w:tr w:rsidR="00605306" w:rsidRPr="00605306" w:rsidTr="00605306">
        <w:tc>
          <w:tcPr>
            <w:tcW w:w="4785" w:type="dxa"/>
          </w:tcPr>
          <w:p w:rsidR="00605306" w:rsidRPr="00605306" w:rsidRDefault="00605306" w:rsidP="00605306">
            <w:pPr>
              <w:tabs>
                <w:tab w:val="center" w:pos="2284"/>
                <w:tab w:val="left" w:pos="3825"/>
              </w:tabs>
              <w:rPr>
                <w:sz w:val="24"/>
                <w:szCs w:val="24"/>
              </w:rPr>
            </w:pPr>
            <w:r>
              <w:rPr>
                <w:sz w:val="24"/>
                <w:szCs w:val="24"/>
              </w:rPr>
              <w:tab/>
            </w:r>
            <w:r w:rsidRPr="00605306">
              <w:rPr>
                <w:sz w:val="24"/>
                <w:szCs w:val="24"/>
              </w:rPr>
              <w:t>«Толстые» вопросы</w:t>
            </w:r>
            <w:r>
              <w:rPr>
                <w:sz w:val="24"/>
                <w:szCs w:val="24"/>
              </w:rPr>
              <w:tab/>
            </w:r>
          </w:p>
        </w:tc>
        <w:tc>
          <w:tcPr>
            <w:tcW w:w="4786" w:type="dxa"/>
          </w:tcPr>
          <w:p w:rsidR="00605306" w:rsidRPr="00605306" w:rsidRDefault="00605306" w:rsidP="00605306">
            <w:pPr>
              <w:rPr>
                <w:sz w:val="24"/>
                <w:szCs w:val="24"/>
              </w:rPr>
            </w:pPr>
            <w:r w:rsidRPr="00605306">
              <w:rPr>
                <w:sz w:val="24"/>
                <w:szCs w:val="24"/>
              </w:rPr>
              <w:t xml:space="preserve">     «Тонкие» вопросы</w:t>
            </w:r>
          </w:p>
        </w:tc>
      </w:tr>
      <w:tr w:rsidR="00605306" w:rsidRPr="00605306" w:rsidTr="00605306">
        <w:tc>
          <w:tcPr>
            <w:tcW w:w="4785" w:type="dxa"/>
          </w:tcPr>
          <w:p w:rsidR="00605306" w:rsidRPr="00605306" w:rsidRDefault="00605306" w:rsidP="00605306">
            <w:pPr>
              <w:rPr>
                <w:sz w:val="24"/>
                <w:szCs w:val="24"/>
              </w:rPr>
            </w:pPr>
            <w:r w:rsidRPr="00605306">
              <w:rPr>
                <w:sz w:val="24"/>
                <w:szCs w:val="24"/>
              </w:rPr>
              <w:t>-Объясните, почему…?</w:t>
            </w:r>
          </w:p>
          <w:p w:rsidR="00605306" w:rsidRPr="00605306" w:rsidRDefault="00605306" w:rsidP="00605306">
            <w:pPr>
              <w:rPr>
                <w:sz w:val="24"/>
                <w:szCs w:val="24"/>
              </w:rPr>
            </w:pPr>
            <w:r w:rsidRPr="00605306">
              <w:rPr>
                <w:sz w:val="24"/>
                <w:szCs w:val="24"/>
              </w:rPr>
              <w:t>-Почему вы считаете…?</w:t>
            </w:r>
          </w:p>
          <w:p w:rsidR="00605306" w:rsidRPr="00605306" w:rsidRDefault="00605306" w:rsidP="00605306">
            <w:pPr>
              <w:rPr>
                <w:sz w:val="24"/>
                <w:szCs w:val="24"/>
              </w:rPr>
            </w:pPr>
            <w:r w:rsidRPr="00605306">
              <w:rPr>
                <w:sz w:val="24"/>
                <w:szCs w:val="24"/>
              </w:rPr>
              <w:t>-В чём различие…?</w:t>
            </w:r>
          </w:p>
          <w:p w:rsidR="00605306" w:rsidRPr="00605306" w:rsidRDefault="00605306" w:rsidP="00605306">
            <w:pPr>
              <w:rPr>
                <w:sz w:val="24"/>
                <w:szCs w:val="24"/>
              </w:rPr>
            </w:pPr>
            <w:r w:rsidRPr="00605306">
              <w:rPr>
                <w:sz w:val="24"/>
                <w:szCs w:val="24"/>
              </w:rPr>
              <w:t>-Предположите, что будет, если…?</w:t>
            </w:r>
          </w:p>
          <w:p w:rsidR="00605306" w:rsidRPr="00605306" w:rsidRDefault="00605306" w:rsidP="00605306">
            <w:pPr>
              <w:rPr>
                <w:sz w:val="24"/>
                <w:szCs w:val="24"/>
              </w:rPr>
            </w:pPr>
            <w:r w:rsidRPr="00605306">
              <w:rPr>
                <w:sz w:val="24"/>
                <w:szCs w:val="24"/>
              </w:rPr>
              <w:t>-На что похоже?</w:t>
            </w:r>
          </w:p>
        </w:tc>
        <w:tc>
          <w:tcPr>
            <w:tcW w:w="4786" w:type="dxa"/>
          </w:tcPr>
          <w:p w:rsidR="00605306" w:rsidRPr="00605306" w:rsidRDefault="00605306" w:rsidP="00605306">
            <w:pPr>
              <w:rPr>
                <w:sz w:val="24"/>
                <w:szCs w:val="24"/>
              </w:rPr>
            </w:pPr>
            <w:r w:rsidRPr="00605306">
              <w:rPr>
                <w:sz w:val="24"/>
                <w:szCs w:val="24"/>
              </w:rPr>
              <w:t>-Кто? Что?</w:t>
            </w:r>
          </w:p>
          <w:p w:rsidR="00605306" w:rsidRPr="00605306" w:rsidRDefault="00605306" w:rsidP="00605306">
            <w:pPr>
              <w:rPr>
                <w:sz w:val="24"/>
                <w:szCs w:val="24"/>
              </w:rPr>
            </w:pPr>
            <w:r w:rsidRPr="00605306">
              <w:rPr>
                <w:sz w:val="24"/>
                <w:szCs w:val="24"/>
              </w:rPr>
              <w:t>-Когда? Может…?</w:t>
            </w:r>
          </w:p>
          <w:p w:rsidR="00605306" w:rsidRPr="00605306" w:rsidRDefault="00605306" w:rsidP="00605306">
            <w:pPr>
              <w:rPr>
                <w:sz w:val="24"/>
                <w:szCs w:val="24"/>
              </w:rPr>
            </w:pPr>
            <w:r w:rsidRPr="00605306">
              <w:rPr>
                <w:sz w:val="24"/>
                <w:szCs w:val="24"/>
              </w:rPr>
              <w:t>-Будет…? Мог ли…?</w:t>
            </w:r>
          </w:p>
          <w:p w:rsidR="00605306" w:rsidRPr="00605306" w:rsidRDefault="00605306" w:rsidP="00605306">
            <w:pPr>
              <w:rPr>
                <w:sz w:val="24"/>
                <w:szCs w:val="24"/>
              </w:rPr>
            </w:pPr>
            <w:r w:rsidRPr="00605306">
              <w:rPr>
                <w:sz w:val="24"/>
                <w:szCs w:val="24"/>
              </w:rPr>
              <w:t>-Было ли? Согласны ли вы?</w:t>
            </w:r>
          </w:p>
          <w:p w:rsidR="00605306" w:rsidRPr="00605306" w:rsidRDefault="00605306" w:rsidP="00605306">
            <w:pPr>
              <w:rPr>
                <w:sz w:val="24"/>
                <w:szCs w:val="24"/>
              </w:rPr>
            </w:pPr>
            <w:r w:rsidRPr="00605306">
              <w:rPr>
                <w:sz w:val="24"/>
                <w:szCs w:val="24"/>
              </w:rPr>
              <w:t>-Верно ли?</w:t>
            </w:r>
          </w:p>
        </w:tc>
      </w:tr>
    </w:tbl>
    <w:p w:rsidR="00B64F0B" w:rsidRPr="00605306" w:rsidRDefault="00B64F0B" w:rsidP="00605306">
      <w:pPr>
        <w:shd w:val="clear" w:color="auto" w:fill="FFFFFF"/>
        <w:spacing w:after="0" w:line="240" w:lineRule="auto"/>
        <w:ind w:left="-851"/>
        <w:jc w:val="both"/>
        <w:rPr>
          <w:rFonts w:ascii="Times New Roman" w:eastAsia="Times New Roman" w:hAnsi="Times New Roman" w:cs="Times New Roman"/>
          <w:sz w:val="24"/>
          <w:szCs w:val="24"/>
          <w:lang w:eastAsia="ru-RU"/>
        </w:rPr>
      </w:pPr>
    </w:p>
    <w:p w:rsidR="00605306" w:rsidRDefault="00605306" w:rsidP="00605306">
      <w:pPr>
        <w:pStyle w:val="a4"/>
        <w:tabs>
          <w:tab w:val="left" w:pos="588"/>
        </w:tabs>
        <w:spacing w:before="0" w:beforeAutospacing="0" w:after="0" w:afterAutospacing="0"/>
        <w:ind w:left="-851"/>
        <w:rPr>
          <w:b/>
          <w:color w:val="000000"/>
        </w:rPr>
      </w:pPr>
      <w:r w:rsidRPr="00605306">
        <w:rPr>
          <w:b/>
          <w:color w:val="000000"/>
        </w:rPr>
        <w:t xml:space="preserve">Прием «Кубик </w:t>
      </w:r>
      <w:proofErr w:type="spellStart"/>
      <w:r w:rsidRPr="00605306">
        <w:rPr>
          <w:b/>
          <w:color w:val="000000"/>
        </w:rPr>
        <w:t>Блума</w:t>
      </w:r>
      <w:proofErr w:type="spellEnd"/>
      <w:r w:rsidRPr="00605306">
        <w:rPr>
          <w:b/>
          <w:color w:val="000000"/>
        </w:rPr>
        <w:t>»</w:t>
      </w:r>
    </w:p>
    <w:p w:rsidR="00605306" w:rsidRPr="00605306" w:rsidRDefault="00605306" w:rsidP="00605306">
      <w:pPr>
        <w:pStyle w:val="c3"/>
        <w:spacing w:before="0" w:beforeAutospacing="0" w:after="0" w:afterAutospacing="0"/>
        <w:ind w:left="-851" w:firstLine="170"/>
        <w:jc w:val="both"/>
        <w:rPr>
          <w:rFonts w:ascii="Calibri" w:hAnsi="Calibri"/>
          <w:color w:val="000000"/>
        </w:rPr>
      </w:pPr>
      <w:r w:rsidRPr="00605306">
        <w:rPr>
          <w:rStyle w:val="c5"/>
          <w:color w:val="000000"/>
        </w:rPr>
        <w:t>Из плотной бумаги склеивается кубик. На каждой стороне пишется одно из следующих заданий:</w:t>
      </w:r>
    </w:p>
    <w:p w:rsidR="00605306" w:rsidRPr="00605306" w:rsidRDefault="00605306" w:rsidP="00605306">
      <w:pPr>
        <w:pStyle w:val="c3"/>
        <w:spacing w:before="0" w:beforeAutospacing="0" w:after="0" w:afterAutospacing="0"/>
        <w:ind w:left="-851" w:firstLine="170"/>
        <w:jc w:val="both"/>
        <w:rPr>
          <w:rFonts w:ascii="Calibri" w:hAnsi="Calibri"/>
          <w:color w:val="000000"/>
        </w:rPr>
      </w:pPr>
      <w:r w:rsidRPr="00605306">
        <w:rPr>
          <w:rStyle w:val="c5"/>
          <w:color w:val="000000"/>
        </w:rPr>
        <w:t>1. Опиши это... (Опиши цвет, форму, размеры или другие характеристики)</w:t>
      </w:r>
    </w:p>
    <w:p w:rsidR="00605306" w:rsidRPr="00605306" w:rsidRDefault="00605306" w:rsidP="00605306">
      <w:pPr>
        <w:pStyle w:val="c3"/>
        <w:spacing w:before="0" w:beforeAutospacing="0" w:after="0" w:afterAutospacing="0"/>
        <w:ind w:left="-851" w:firstLine="170"/>
        <w:jc w:val="both"/>
        <w:rPr>
          <w:rFonts w:ascii="Calibri" w:hAnsi="Calibri"/>
          <w:color w:val="000000"/>
        </w:rPr>
      </w:pPr>
      <w:r w:rsidRPr="00605306">
        <w:rPr>
          <w:rStyle w:val="c5"/>
          <w:color w:val="000000"/>
        </w:rPr>
        <w:t xml:space="preserve">2. Сравни это... </w:t>
      </w:r>
      <w:proofErr w:type="gramStart"/>
      <w:r w:rsidRPr="00605306">
        <w:rPr>
          <w:rStyle w:val="c5"/>
          <w:color w:val="000000"/>
        </w:rPr>
        <w:t>(На что это похоже?</w:t>
      </w:r>
      <w:proofErr w:type="gramEnd"/>
      <w:r w:rsidRPr="00605306">
        <w:rPr>
          <w:rStyle w:val="c5"/>
          <w:color w:val="000000"/>
        </w:rPr>
        <w:t xml:space="preserve"> </w:t>
      </w:r>
      <w:proofErr w:type="gramStart"/>
      <w:r w:rsidRPr="00605306">
        <w:rPr>
          <w:rStyle w:val="c5"/>
          <w:color w:val="000000"/>
        </w:rPr>
        <w:t>Чем отличается?)</w:t>
      </w:r>
      <w:proofErr w:type="gramEnd"/>
    </w:p>
    <w:p w:rsidR="00605306" w:rsidRPr="00605306" w:rsidRDefault="00605306" w:rsidP="00605306">
      <w:pPr>
        <w:pStyle w:val="c3"/>
        <w:spacing w:before="0" w:beforeAutospacing="0" w:after="0" w:afterAutospacing="0"/>
        <w:ind w:left="-851" w:firstLine="170"/>
        <w:jc w:val="both"/>
        <w:rPr>
          <w:rFonts w:ascii="Calibri" w:hAnsi="Calibri"/>
          <w:color w:val="000000"/>
        </w:rPr>
      </w:pPr>
      <w:r w:rsidRPr="00605306">
        <w:rPr>
          <w:rStyle w:val="c5"/>
          <w:color w:val="000000"/>
        </w:rPr>
        <w:t>3. Проассоциируй это... (Что это напоминает?)</w:t>
      </w:r>
    </w:p>
    <w:p w:rsidR="00605306" w:rsidRPr="00605306" w:rsidRDefault="00605306" w:rsidP="00605306">
      <w:pPr>
        <w:pStyle w:val="c3"/>
        <w:spacing w:before="0" w:beforeAutospacing="0" w:after="0" w:afterAutospacing="0"/>
        <w:ind w:left="-851" w:firstLine="170"/>
        <w:jc w:val="both"/>
        <w:rPr>
          <w:rFonts w:ascii="Calibri" w:hAnsi="Calibri"/>
          <w:color w:val="000000"/>
        </w:rPr>
      </w:pPr>
      <w:r w:rsidRPr="00605306">
        <w:rPr>
          <w:rStyle w:val="c5"/>
          <w:color w:val="000000"/>
        </w:rPr>
        <w:t xml:space="preserve">4. Проанализируй это... </w:t>
      </w:r>
      <w:proofErr w:type="gramStart"/>
      <w:r w:rsidRPr="00605306">
        <w:rPr>
          <w:rStyle w:val="c5"/>
          <w:color w:val="000000"/>
        </w:rPr>
        <w:t>(Как это сделано?</w:t>
      </w:r>
      <w:proofErr w:type="gramEnd"/>
      <w:r w:rsidRPr="00605306">
        <w:rPr>
          <w:rStyle w:val="c5"/>
          <w:color w:val="000000"/>
        </w:rPr>
        <w:t xml:space="preserve"> </w:t>
      </w:r>
      <w:proofErr w:type="gramStart"/>
      <w:r w:rsidRPr="00605306">
        <w:rPr>
          <w:rStyle w:val="c5"/>
          <w:color w:val="000000"/>
        </w:rPr>
        <w:t>Из чего состоит?)</w:t>
      </w:r>
      <w:proofErr w:type="gramEnd"/>
    </w:p>
    <w:p w:rsidR="00605306" w:rsidRPr="00605306" w:rsidRDefault="00605306" w:rsidP="00605306">
      <w:pPr>
        <w:pStyle w:val="c3"/>
        <w:spacing w:before="0" w:beforeAutospacing="0" w:after="0" w:afterAutospacing="0"/>
        <w:ind w:left="-851" w:firstLine="170"/>
        <w:jc w:val="both"/>
        <w:rPr>
          <w:rFonts w:ascii="Calibri" w:hAnsi="Calibri"/>
          <w:color w:val="000000"/>
        </w:rPr>
      </w:pPr>
      <w:r w:rsidRPr="00605306">
        <w:rPr>
          <w:rStyle w:val="c5"/>
          <w:color w:val="000000"/>
        </w:rPr>
        <w:t xml:space="preserve">5. Примени это... </w:t>
      </w:r>
      <w:proofErr w:type="gramStart"/>
      <w:r w:rsidRPr="00605306">
        <w:rPr>
          <w:rStyle w:val="c5"/>
          <w:color w:val="000000"/>
        </w:rPr>
        <w:t>(Что с этим можно делать?</w:t>
      </w:r>
      <w:proofErr w:type="gramEnd"/>
      <w:r w:rsidRPr="00605306">
        <w:rPr>
          <w:rStyle w:val="c5"/>
          <w:color w:val="000000"/>
        </w:rPr>
        <w:t xml:space="preserve"> </w:t>
      </w:r>
      <w:proofErr w:type="gramStart"/>
      <w:r w:rsidRPr="00605306">
        <w:rPr>
          <w:rStyle w:val="c5"/>
          <w:color w:val="000000"/>
        </w:rPr>
        <w:t>Как это применяется?)</w:t>
      </w:r>
      <w:proofErr w:type="gramEnd"/>
    </w:p>
    <w:p w:rsidR="00605306" w:rsidRPr="00605306" w:rsidRDefault="00605306" w:rsidP="00605306">
      <w:pPr>
        <w:pStyle w:val="c3"/>
        <w:spacing w:before="0" w:beforeAutospacing="0" w:after="0" w:afterAutospacing="0"/>
        <w:ind w:left="-851" w:firstLine="170"/>
        <w:jc w:val="both"/>
        <w:rPr>
          <w:rFonts w:ascii="Calibri" w:hAnsi="Calibri"/>
          <w:color w:val="000000"/>
        </w:rPr>
      </w:pPr>
      <w:r w:rsidRPr="00605306">
        <w:rPr>
          <w:rStyle w:val="c5"/>
          <w:color w:val="000000"/>
        </w:rPr>
        <w:t>6. Приведи "за" и "против" (Поддержи или опровергни это)</w:t>
      </w:r>
    </w:p>
    <w:p w:rsidR="00605306" w:rsidRPr="00605306" w:rsidRDefault="00605306" w:rsidP="00605306">
      <w:pPr>
        <w:pStyle w:val="c3"/>
        <w:spacing w:before="0" w:beforeAutospacing="0" w:after="0" w:afterAutospacing="0"/>
        <w:ind w:left="-851" w:firstLine="170"/>
        <w:jc w:val="both"/>
        <w:rPr>
          <w:rFonts w:ascii="Calibri" w:hAnsi="Calibri"/>
          <w:color w:val="000000"/>
        </w:rPr>
      </w:pPr>
      <w:r w:rsidRPr="00605306">
        <w:rPr>
          <w:rStyle w:val="c5"/>
          <w:color w:val="000000"/>
        </w:rPr>
        <w:lastRenderedPageBreak/>
        <w:t>Ученики делятся на группы. Учитель бросает кубик над каждым столом и таким образом определяется, в каком ракурсе будет группа осмыслять ту или иную тему занятия. Учащиеся могут писать письменные эссе на свою тему, могут выступить с групповым сообщением.</w:t>
      </w:r>
    </w:p>
    <w:p w:rsidR="00605306" w:rsidRPr="00605306" w:rsidRDefault="00605306" w:rsidP="00605306">
      <w:pPr>
        <w:pStyle w:val="a4"/>
        <w:tabs>
          <w:tab w:val="left" w:pos="588"/>
        </w:tabs>
        <w:spacing w:before="0" w:beforeAutospacing="0" w:after="0" w:afterAutospacing="0"/>
        <w:ind w:left="-851"/>
        <w:rPr>
          <w:b/>
          <w:color w:val="000000"/>
        </w:rPr>
      </w:pPr>
    </w:p>
    <w:p w:rsidR="00605306" w:rsidRPr="00605306" w:rsidRDefault="00605306" w:rsidP="00605306">
      <w:pPr>
        <w:pStyle w:val="a4"/>
        <w:tabs>
          <w:tab w:val="left" w:pos="588"/>
        </w:tabs>
        <w:spacing w:before="0" w:beforeAutospacing="0" w:after="0" w:afterAutospacing="0"/>
        <w:ind w:left="-426"/>
        <w:rPr>
          <w:color w:val="000000"/>
        </w:rPr>
      </w:pPr>
      <w:r w:rsidRPr="00605306">
        <w:rPr>
          <w:color w:val="000000"/>
        </w:rPr>
        <w:t xml:space="preserve">  </w:t>
      </w:r>
      <w:r w:rsidRPr="00605306">
        <w:rPr>
          <w:i/>
          <w:color w:val="000000"/>
        </w:rPr>
        <w:t xml:space="preserve">1 вид работы - вопросы, составленные учителем. </w:t>
      </w:r>
    </w:p>
    <w:p w:rsidR="00605306" w:rsidRPr="00605306" w:rsidRDefault="00605306" w:rsidP="00605306">
      <w:pPr>
        <w:pStyle w:val="a4"/>
        <w:tabs>
          <w:tab w:val="left" w:pos="588"/>
        </w:tabs>
        <w:spacing w:before="0" w:beforeAutospacing="0" w:after="0" w:afterAutospacing="0"/>
        <w:ind w:left="-426"/>
        <w:rPr>
          <w:color w:val="000000"/>
        </w:rPr>
      </w:pPr>
      <w:r w:rsidRPr="00605306">
        <w:rPr>
          <w:color w:val="000000"/>
        </w:rPr>
        <w:t>Работа в группах.</w:t>
      </w:r>
    </w:p>
    <w:p w:rsidR="00605306" w:rsidRPr="00AA4EFF" w:rsidRDefault="00605306" w:rsidP="00605306">
      <w:pPr>
        <w:pStyle w:val="a4"/>
        <w:numPr>
          <w:ilvl w:val="0"/>
          <w:numId w:val="20"/>
        </w:numPr>
        <w:tabs>
          <w:tab w:val="left" w:pos="588"/>
        </w:tabs>
        <w:spacing w:before="0" w:beforeAutospacing="0" w:after="0" w:afterAutospacing="0"/>
        <w:ind w:left="-426"/>
        <w:rPr>
          <w:color w:val="000000"/>
        </w:rPr>
      </w:pPr>
      <w:r w:rsidRPr="00AA4EFF">
        <w:rPr>
          <w:color w:val="000000"/>
        </w:rPr>
        <w:t>Почему Морской царь так и не смог победить Ивана-царевича и Василису Премудрую?  Почему Морской царь сам отправился в погоню за беглецами?</w:t>
      </w:r>
    </w:p>
    <w:p w:rsidR="00605306" w:rsidRPr="00AA4EFF" w:rsidRDefault="00605306" w:rsidP="00605306">
      <w:pPr>
        <w:pStyle w:val="a4"/>
        <w:numPr>
          <w:ilvl w:val="0"/>
          <w:numId w:val="20"/>
        </w:numPr>
        <w:tabs>
          <w:tab w:val="left" w:pos="588"/>
        </w:tabs>
        <w:spacing w:before="0" w:beforeAutospacing="0" w:after="0" w:afterAutospacing="0"/>
        <w:ind w:left="-426"/>
        <w:rPr>
          <w:color w:val="000000"/>
        </w:rPr>
      </w:pPr>
      <w:proofErr w:type="gramStart"/>
      <w:r w:rsidRPr="00AA4EFF">
        <w:rPr>
          <w:color w:val="000000"/>
        </w:rPr>
        <w:t>Объясни</w:t>
      </w:r>
      <w:proofErr w:type="gramEnd"/>
      <w:r w:rsidRPr="00AA4EFF">
        <w:rPr>
          <w:color w:val="000000"/>
        </w:rPr>
        <w:t xml:space="preserve"> каким образом Василиса Премудрая решила задержать погоню Морского царя?  Объясни, что является границей между мирами?</w:t>
      </w:r>
    </w:p>
    <w:p w:rsidR="00605306" w:rsidRPr="00AA4EFF" w:rsidRDefault="00605306" w:rsidP="00605306">
      <w:pPr>
        <w:pStyle w:val="a4"/>
        <w:numPr>
          <w:ilvl w:val="0"/>
          <w:numId w:val="20"/>
        </w:numPr>
        <w:tabs>
          <w:tab w:val="left" w:pos="588"/>
        </w:tabs>
        <w:spacing w:before="0" w:beforeAutospacing="0" w:after="0" w:afterAutospacing="0"/>
        <w:ind w:left="-426"/>
        <w:rPr>
          <w:color w:val="000000"/>
        </w:rPr>
      </w:pPr>
      <w:r w:rsidRPr="00AA4EFF">
        <w:rPr>
          <w:color w:val="000000"/>
        </w:rPr>
        <w:t>Назови, какие два мира существуют в этой волшебной сказке? Назови в кого превратились Иван-царевич и Василиса Премудрая?</w:t>
      </w:r>
    </w:p>
    <w:p w:rsidR="00605306" w:rsidRPr="00AA4EFF" w:rsidRDefault="00605306" w:rsidP="00605306">
      <w:pPr>
        <w:pStyle w:val="a4"/>
        <w:numPr>
          <w:ilvl w:val="0"/>
          <w:numId w:val="20"/>
        </w:numPr>
        <w:tabs>
          <w:tab w:val="left" w:pos="588"/>
        </w:tabs>
        <w:spacing w:before="0" w:beforeAutospacing="0" w:after="0" w:afterAutospacing="0"/>
        <w:ind w:left="-426"/>
        <w:rPr>
          <w:color w:val="000000"/>
        </w:rPr>
      </w:pPr>
      <w:r w:rsidRPr="00AA4EFF">
        <w:rPr>
          <w:color w:val="000000"/>
        </w:rPr>
        <w:t>Предложи свое объяснение эпизоду с «говорящими слюнками». Предложи другой исход сказки.</w:t>
      </w:r>
    </w:p>
    <w:p w:rsidR="00605306" w:rsidRPr="00AA4EFF" w:rsidRDefault="00605306" w:rsidP="00605306">
      <w:pPr>
        <w:pStyle w:val="a4"/>
        <w:numPr>
          <w:ilvl w:val="0"/>
          <w:numId w:val="20"/>
        </w:numPr>
        <w:tabs>
          <w:tab w:val="left" w:pos="588"/>
        </w:tabs>
        <w:spacing w:before="0" w:beforeAutospacing="0" w:after="0" w:afterAutospacing="0"/>
        <w:ind w:left="-426"/>
        <w:rPr>
          <w:color w:val="000000"/>
        </w:rPr>
      </w:pPr>
      <w:r w:rsidRPr="00AA4EFF">
        <w:rPr>
          <w:color w:val="000000"/>
        </w:rPr>
        <w:t>Придумай, каким ты представляешь Морского царя? Придумай «тонкий» и «толстый» вопрос по содержанию второй части.</w:t>
      </w:r>
    </w:p>
    <w:p w:rsidR="00605306" w:rsidRPr="00AA4EFF" w:rsidRDefault="00605306" w:rsidP="00605306">
      <w:pPr>
        <w:pStyle w:val="a4"/>
        <w:numPr>
          <w:ilvl w:val="0"/>
          <w:numId w:val="20"/>
        </w:numPr>
        <w:tabs>
          <w:tab w:val="left" w:pos="588"/>
        </w:tabs>
        <w:spacing w:before="0" w:beforeAutospacing="0" w:after="0" w:afterAutospacing="0"/>
        <w:ind w:left="-426"/>
        <w:rPr>
          <w:color w:val="000000"/>
        </w:rPr>
      </w:pPr>
      <w:r w:rsidRPr="00AA4EFF">
        <w:rPr>
          <w:color w:val="000000"/>
        </w:rPr>
        <w:t>Поделись своим мнением о том, какая Василиса Премудрая. Поделись своим мнением о «погоне великой».</w:t>
      </w:r>
    </w:p>
    <w:p w:rsidR="00605306" w:rsidRPr="00AA4EFF" w:rsidRDefault="00605306" w:rsidP="00605306">
      <w:pPr>
        <w:pStyle w:val="a4"/>
        <w:tabs>
          <w:tab w:val="left" w:pos="588"/>
        </w:tabs>
        <w:spacing w:before="0" w:beforeAutospacing="0" w:after="0" w:afterAutospacing="0"/>
        <w:ind w:left="-426"/>
        <w:rPr>
          <w:color w:val="000000"/>
        </w:rPr>
      </w:pPr>
    </w:p>
    <w:p w:rsidR="00EA50AC" w:rsidRPr="006B04F2" w:rsidRDefault="00605306" w:rsidP="006B04F2">
      <w:pPr>
        <w:pStyle w:val="a4"/>
        <w:spacing w:before="0" w:beforeAutospacing="0" w:after="0" w:afterAutospacing="0"/>
        <w:ind w:left="-426"/>
        <w:rPr>
          <w:i/>
          <w:color w:val="000000"/>
        </w:rPr>
      </w:pPr>
      <w:r w:rsidRPr="00605306">
        <w:rPr>
          <w:i/>
          <w:color w:val="000000"/>
        </w:rPr>
        <w:t>2 вид работы – вопросы составляют учащиеся, работая в группах.</w:t>
      </w:r>
    </w:p>
    <w:p w:rsidR="00EA50AC" w:rsidRDefault="00EA50AC" w:rsidP="00AA4EFF">
      <w:pPr>
        <w:pStyle w:val="a4"/>
        <w:spacing w:before="0" w:beforeAutospacing="0" w:after="0" w:afterAutospacing="0"/>
        <w:ind w:left="-709" w:firstLine="283"/>
        <w:rPr>
          <w:b/>
          <w:color w:val="000000"/>
        </w:rPr>
      </w:pPr>
    </w:p>
    <w:p w:rsidR="00EA50AC" w:rsidRDefault="00EA50AC" w:rsidP="00AA4EFF">
      <w:pPr>
        <w:pStyle w:val="a4"/>
        <w:spacing w:before="0" w:beforeAutospacing="0" w:after="0" w:afterAutospacing="0"/>
        <w:ind w:left="-709" w:firstLine="283"/>
        <w:rPr>
          <w:b/>
          <w:color w:val="000000"/>
        </w:rPr>
      </w:pPr>
    </w:p>
    <w:p w:rsidR="00AA4EFF" w:rsidRDefault="00AA4EFF" w:rsidP="00AA4EFF">
      <w:pPr>
        <w:pStyle w:val="a4"/>
        <w:spacing w:before="0" w:beforeAutospacing="0" w:after="0" w:afterAutospacing="0"/>
        <w:ind w:left="-709" w:firstLine="283"/>
        <w:rPr>
          <w:b/>
          <w:color w:val="000000"/>
        </w:rPr>
      </w:pPr>
      <w:r w:rsidRPr="00AA4EFF">
        <w:rPr>
          <w:b/>
          <w:color w:val="000000"/>
        </w:rPr>
        <w:t xml:space="preserve">Прием «Ромашка </w:t>
      </w:r>
      <w:proofErr w:type="spellStart"/>
      <w:r w:rsidRPr="00AA4EFF">
        <w:rPr>
          <w:b/>
          <w:color w:val="000000"/>
        </w:rPr>
        <w:t>Блума</w:t>
      </w:r>
      <w:proofErr w:type="spellEnd"/>
      <w:r w:rsidRPr="00AA4EFF">
        <w:rPr>
          <w:b/>
          <w:color w:val="000000"/>
        </w:rPr>
        <w:t xml:space="preserve">»  </w:t>
      </w:r>
    </w:p>
    <w:p w:rsidR="00AA4EFF" w:rsidRPr="00AA4EFF" w:rsidRDefault="00AA4EFF" w:rsidP="00AA4EFF">
      <w:pPr>
        <w:pStyle w:val="a4"/>
        <w:spacing w:before="0" w:beforeAutospacing="0" w:after="0" w:afterAutospacing="0"/>
        <w:ind w:left="-709" w:firstLine="283"/>
        <w:jc w:val="center"/>
        <w:rPr>
          <w:b/>
          <w:color w:val="000000"/>
        </w:rPr>
      </w:pPr>
      <w:r>
        <w:rPr>
          <w:noProof/>
        </w:rPr>
        <w:drawing>
          <wp:inline distT="0" distB="0" distL="0" distR="0">
            <wp:extent cx="1758500" cy="1743075"/>
            <wp:effectExtent l="19050" t="0" r="0" b="0"/>
            <wp:docPr id="15" name="Рисунок 10" descr="http://festival.1september.ru/articles/62567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625679/img2.jpg"/>
                    <pic:cNvPicPr>
                      <a:picLocks noChangeAspect="1" noChangeArrowheads="1"/>
                    </pic:cNvPicPr>
                  </pic:nvPicPr>
                  <pic:blipFill>
                    <a:blip r:embed="rId11" cstate="print"/>
                    <a:srcRect/>
                    <a:stretch>
                      <a:fillRect/>
                    </a:stretch>
                  </pic:blipFill>
                  <pic:spPr bwMode="auto">
                    <a:xfrm>
                      <a:off x="0" y="0"/>
                      <a:ext cx="1758500" cy="1743075"/>
                    </a:xfrm>
                    <a:prstGeom prst="rect">
                      <a:avLst/>
                    </a:prstGeom>
                    <a:noFill/>
                    <a:ln w="9525">
                      <a:noFill/>
                      <a:miter lim="800000"/>
                      <a:headEnd/>
                      <a:tailEnd/>
                    </a:ln>
                  </pic:spPr>
                </pic:pic>
              </a:graphicData>
            </a:graphic>
          </wp:inline>
        </w:drawing>
      </w:r>
    </w:p>
    <w:p w:rsidR="00AA4EFF" w:rsidRPr="00AA4EFF" w:rsidRDefault="00AA4EFF" w:rsidP="00AA4EFF">
      <w:pPr>
        <w:pStyle w:val="a4"/>
        <w:spacing w:before="0" w:beforeAutospacing="0" w:after="0" w:afterAutospacing="0"/>
        <w:ind w:left="-709"/>
        <w:rPr>
          <w:color w:val="000000"/>
        </w:rPr>
      </w:pPr>
      <w:r w:rsidRPr="00AA4EFF">
        <w:rPr>
          <w:color w:val="000000"/>
        </w:rPr>
        <w:t xml:space="preserve">В работе с текстами часто используется классификация </w:t>
      </w:r>
      <w:proofErr w:type="spellStart"/>
      <w:r w:rsidRPr="00AA4EFF">
        <w:rPr>
          <w:color w:val="000000"/>
        </w:rPr>
        <w:t>Б.Блума</w:t>
      </w:r>
      <w:proofErr w:type="spellEnd"/>
      <w:r w:rsidRPr="00AA4EFF">
        <w:rPr>
          <w:color w:val="000000"/>
        </w:rPr>
        <w:t>, в которой выделяется шесть типов вопросов:</w:t>
      </w:r>
    </w:p>
    <w:p w:rsidR="00B64F0B" w:rsidRDefault="00B64F0B" w:rsidP="00605306">
      <w:pPr>
        <w:shd w:val="clear" w:color="auto" w:fill="FFFFFF"/>
        <w:spacing w:after="0" w:line="240" w:lineRule="auto"/>
        <w:ind w:left="-426"/>
        <w:jc w:val="both"/>
        <w:rPr>
          <w:rFonts w:ascii="Times New Roman" w:eastAsia="Times New Roman" w:hAnsi="Times New Roman" w:cs="Times New Roman"/>
          <w:sz w:val="24"/>
          <w:szCs w:val="24"/>
          <w:lang w:eastAsia="ru-RU"/>
        </w:rPr>
      </w:pPr>
    </w:p>
    <w:tbl>
      <w:tblPr>
        <w:tblStyle w:val="aa"/>
        <w:tblW w:w="10491" w:type="dxa"/>
        <w:tblInd w:w="-885" w:type="dxa"/>
        <w:tblLook w:val="04A0"/>
      </w:tblPr>
      <w:tblGrid>
        <w:gridCol w:w="3261"/>
        <w:gridCol w:w="7230"/>
      </w:tblGrid>
      <w:tr w:rsidR="00AA4EFF" w:rsidTr="00331148">
        <w:tc>
          <w:tcPr>
            <w:tcW w:w="10491" w:type="dxa"/>
            <w:gridSpan w:val="2"/>
          </w:tcPr>
          <w:p w:rsidR="00AA4EFF" w:rsidRPr="00AA4EFF" w:rsidRDefault="00AA4EFF" w:rsidP="00331148">
            <w:pPr>
              <w:jc w:val="center"/>
              <w:rPr>
                <w:sz w:val="24"/>
                <w:szCs w:val="24"/>
              </w:rPr>
            </w:pPr>
            <w:r w:rsidRPr="00AA4EFF">
              <w:rPr>
                <w:sz w:val="24"/>
                <w:szCs w:val="24"/>
              </w:rPr>
              <w:t xml:space="preserve">Ромашка </w:t>
            </w:r>
            <w:proofErr w:type="spellStart"/>
            <w:r w:rsidRPr="00AA4EFF">
              <w:rPr>
                <w:sz w:val="24"/>
                <w:szCs w:val="24"/>
              </w:rPr>
              <w:t>Блума</w:t>
            </w:r>
            <w:proofErr w:type="spellEnd"/>
          </w:p>
        </w:tc>
      </w:tr>
      <w:tr w:rsidR="00AA4EFF" w:rsidTr="00331148">
        <w:tc>
          <w:tcPr>
            <w:tcW w:w="3261" w:type="dxa"/>
          </w:tcPr>
          <w:p w:rsidR="00AA4EFF" w:rsidRPr="00AA4EFF" w:rsidRDefault="00AA4EFF" w:rsidP="00331148">
            <w:pPr>
              <w:rPr>
                <w:sz w:val="24"/>
                <w:szCs w:val="24"/>
              </w:rPr>
            </w:pPr>
            <w:r w:rsidRPr="00AA4EFF">
              <w:rPr>
                <w:i/>
                <w:iCs/>
                <w:color w:val="000000"/>
                <w:sz w:val="24"/>
                <w:szCs w:val="24"/>
              </w:rPr>
              <w:t>Простые вопросы</w:t>
            </w:r>
          </w:p>
        </w:tc>
        <w:tc>
          <w:tcPr>
            <w:tcW w:w="7230" w:type="dxa"/>
          </w:tcPr>
          <w:p w:rsidR="00AA4EFF" w:rsidRPr="00AA4EFF" w:rsidRDefault="00AA4EFF" w:rsidP="00331148">
            <w:pPr>
              <w:rPr>
                <w:sz w:val="24"/>
                <w:szCs w:val="24"/>
              </w:rPr>
            </w:pPr>
            <w:r w:rsidRPr="00AA4EFF">
              <w:rPr>
                <w:color w:val="000000"/>
                <w:sz w:val="24"/>
                <w:szCs w:val="24"/>
              </w:rPr>
              <w:t>Вопросы, отвечая на которые, нужно назвать какие-то факты, вспомнить и воспроизвести определенную информацию.</w:t>
            </w:r>
          </w:p>
        </w:tc>
      </w:tr>
      <w:tr w:rsidR="00AA4EFF" w:rsidTr="00331148">
        <w:tc>
          <w:tcPr>
            <w:tcW w:w="3261" w:type="dxa"/>
          </w:tcPr>
          <w:p w:rsidR="00AA4EFF" w:rsidRPr="00AA4EFF" w:rsidRDefault="00AA4EFF" w:rsidP="00331148">
            <w:pPr>
              <w:rPr>
                <w:sz w:val="24"/>
                <w:szCs w:val="24"/>
              </w:rPr>
            </w:pPr>
            <w:r w:rsidRPr="00AA4EFF">
              <w:rPr>
                <w:i/>
                <w:iCs/>
                <w:color w:val="000000"/>
                <w:sz w:val="24"/>
                <w:szCs w:val="24"/>
              </w:rPr>
              <w:t>Уточняющие вопросы</w:t>
            </w:r>
          </w:p>
        </w:tc>
        <w:tc>
          <w:tcPr>
            <w:tcW w:w="7230" w:type="dxa"/>
          </w:tcPr>
          <w:p w:rsidR="00AA4EFF" w:rsidRPr="00AA4EFF" w:rsidRDefault="00AA4EFF" w:rsidP="00331148">
            <w:pPr>
              <w:rPr>
                <w:color w:val="000000"/>
                <w:sz w:val="24"/>
                <w:szCs w:val="24"/>
              </w:rPr>
            </w:pPr>
            <w:proofErr w:type="gramStart"/>
            <w:r w:rsidRPr="00AA4EFF">
              <w:rPr>
                <w:color w:val="000000"/>
                <w:sz w:val="24"/>
                <w:szCs w:val="24"/>
              </w:rPr>
              <w:t>«То есть ты говоришь, что…?», «Если я правильно понял, то …?», «Я могу ошибаться, но, по-моему, вы сказали о …?»,  «Ты действительно думаешь, что …?».</w:t>
            </w:r>
            <w:proofErr w:type="gramEnd"/>
          </w:p>
        </w:tc>
      </w:tr>
      <w:tr w:rsidR="00AA4EFF" w:rsidTr="00331148">
        <w:tc>
          <w:tcPr>
            <w:tcW w:w="3261" w:type="dxa"/>
          </w:tcPr>
          <w:p w:rsidR="00AA4EFF" w:rsidRPr="00AA4EFF" w:rsidRDefault="00AA4EFF" w:rsidP="00331148">
            <w:pPr>
              <w:rPr>
                <w:sz w:val="24"/>
                <w:szCs w:val="24"/>
              </w:rPr>
            </w:pPr>
            <w:r w:rsidRPr="00AA4EFF">
              <w:rPr>
                <w:i/>
                <w:iCs/>
                <w:color w:val="000000"/>
                <w:sz w:val="24"/>
                <w:szCs w:val="24"/>
              </w:rPr>
              <w:t>Интерпретационные (объясняющие) вопросы</w:t>
            </w:r>
          </w:p>
        </w:tc>
        <w:tc>
          <w:tcPr>
            <w:tcW w:w="7230" w:type="dxa"/>
          </w:tcPr>
          <w:p w:rsidR="00AA4EFF" w:rsidRPr="00AA4EFF" w:rsidRDefault="00AA4EFF" w:rsidP="00331148">
            <w:pPr>
              <w:rPr>
                <w:sz w:val="24"/>
                <w:szCs w:val="24"/>
              </w:rPr>
            </w:pPr>
            <w:r w:rsidRPr="00AA4EFF">
              <w:rPr>
                <w:color w:val="000000"/>
                <w:sz w:val="24"/>
                <w:szCs w:val="24"/>
              </w:rPr>
              <w:t>Обычно начинаются со слова «Почему?»</w:t>
            </w:r>
          </w:p>
        </w:tc>
      </w:tr>
      <w:tr w:rsidR="00AA4EFF" w:rsidTr="00331148">
        <w:tc>
          <w:tcPr>
            <w:tcW w:w="3261" w:type="dxa"/>
          </w:tcPr>
          <w:p w:rsidR="00AA4EFF" w:rsidRPr="00AA4EFF" w:rsidRDefault="00AA4EFF" w:rsidP="00331148">
            <w:pPr>
              <w:rPr>
                <w:sz w:val="24"/>
                <w:szCs w:val="24"/>
              </w:rPr>
            </w:pPr>
            <w:r w:rsidRPr="00AA4EFF">
              <w:rPr>
                <w:i/>
                <w:iCs/>
                <w:color w:val="000000"/>
                <w:sz w:val="24"/>
                <w:szCs w:val="24"/>
              </w:rPr>
              <w:t>Творческие вопросы</w:t>
            </w:r>
          </w:p>
        </w:tc>
        <w:tc>
          <w:tcPr>
            <w:tcW w:w="7230" w:type="dxa"/>
          </w:tcPr>
          <w:p w:rsidR="00AA4EFF" w:rsidRPr="00AA4EFF" w:rsidRDefault="00AA4EFF" w:rsidP="00331148">
            <w:pPr>
              <w:pStyle w:val="a4"/>
              <w:jc w:val="both"/>
              <w:rPr>
                <w:color w:val="000000"/>
              </w:rPr>
            </w:pPr>
            <w:r w:rsidRPr="00AA4EFF">
              <w:rPr>
                <w:color w:val="000000"/>
              </w:rPr>
              <w:t xml:space="preserve">«Что изменилось бы в мире, будь у людей </w:t>
            </w:r>
            <w:proofErr w:type="gramStart"/>
            <w:r w:rsidRPr="00AA4EFF">
              <w:rPr>
                <w:color w:val="000000"/>
              </w:rPr>
              <w:t>было</w:t>
            </w:r>
            <w:proofErr w:type="gramEnd"/>
            <w:r w:rsidRPr="00AA4EFF">
              <w:rPr>
                <w:color w:val="000000"/>
              </w:rPr>
              <w:t xml:space="preserve"> не пять пальцев на каждой руке, а три?», «Как вы думаете, как будет развиваться сюжет фильма после рекламы?»</w:t>
            </w:r>
          </w:p>
        </w:tc>
      </w:tr>
      <w:tr w:rsidR="00AA4EFF" w:rsidTr="00331148">
        <w:tc>
          <w:tcPr>
            <w:tcW w:w="3261" w:type="dxa"/>
          </w:tcPr>
          <w:p w:rsidR="00AA4EFF" w:rsidRPr="00AA4EFF" w:rsidRDefault="00AA4EFF" w:rsidP="00331148">
            <w:pPr>
              <w:rPr>
                <w:sz w:val="24"/>
                <w:szCs w:val="24"/>
              </w:rPr>
            </w:pPr>
            <w:r w:rsidRPr="00AA4EFF">
              <w:rPr>
                <w:i/>
                <w:iCs/>
                <w:color w:val="000000"/>
                <w:sz w:val="24"/>
                <w:szCs w:val="24"/>
              </w:rPr>
              <w:t>Оценочные вопросы</w:t>
            </w:r>
          </w:p>
        </w:tc>
        <w:tc>
          <w:tcPr>
            <w:tcW w:w="7230" w:type="dxa"/>
          </w:tcPr>
          <w:p w:rsidR="00AA4EFF" w:rsidRPr="00AA4EFF" w:rsidRDefault="00AA4EFF" w:rsidP="00331148">
            <w:pPr>
              <w:rPr>
                <w:sz w:val="24"/>
                <w:szCs w:val="24"/>
              </w:rPr>
            </w:pPr>
            <w:r w:rsidRPr="00AA4EFF">
              <w:rPr>
                <w:color w:val="000000"/>
                <w:sz w:val="24"/>
                <w:szCs w:val="24"/>
              </w:rPr>
              <w:t>«Почему что-то хорошо, а что-то плохо?», «Чем один урок отличается от другого?»</w:t>
            </w:r>
          </w:p>
        </w:tc>
      </w:tr>
      <w:tr w:rsidR="00AA4EFF" w:rsidTr="00331148">
        <w:tc>
          <w:tcPr>
            <w:tcW w:w="3261" w:type="dxa"/>
          </w:tcPr>
          <w:p w:rsidR="00AA4EFF" w:rsidRPr="00AA4EFF" w:rsidRDefault="00AA4EFF" w:rsidP="00331148">
            <w:pPr>
              <w:rPr>
                <w:sz w:val="24"/>
                <w:szCs w:val="24"/>
              </w:rPr>
            </w:pPr>
            <w:r w:rsidRPr="00AA4EFF">
              <w:rPr>
                <w:i/>
                <w:iCs/>
                <w:color w:val="000000"/>
                <w:sz w:val="24"/>
                <w:szCs w:val="24"/>
              </w:rPr>
              <w:t>Практические вопросы</w:t>
            </w:r>
          </w:p>
        </w:tc>
        <w:tc>
          <w:tcPr>
            <w:tcW w:w="7230" w:type="dxa"/>
          </w:tcPr>
          <w:p w:rsidR="00AA4EFF" w:rsidRPr="00AA4EFF" w:rsidRDefault="00AA4EFF" w:rsidP="00331148">
            <w:pPr>
              <w:rPr>
                <w:sz w:val="24"/>
                <w:szCs w:val="24"/>
              </w:rPr>
            </w:pPr>
            <w:r w:rsidRPr="00AA4EFF">
              <w:rPr>
                <w:color w:val="000000"/>
                <w:sz w:val="24"/>
                <w:szCs w:val="24"/>
              </w:rPr>
              <w:t>«Где вы в обычной жизни можете наблюдать диффузию?», «Как бы вы поступили на месте героя рассказа?».</w:t>
            </w:r>
          </w:p>
        </w:tc>
      </w:tr>
    </w:tbl>
    <w:p w:rsidR="00AA4EFF" w:rsidRDefault="00AA4EFF" w:rsidP="00605306">
      <w:pPr>
        <w:shd w:val="clear" w:color="auto" w:fill="FFFFFF"/>
        <w:spacing w:after="0" w:line="240" w:lineRule="auto"/>
        <w:ind w:left="-426"/>
        <w:jc w:val="both"/>
        <w:rPr>
          <w:rFonts w:ascii="Times New Roman" w:eastAsia="Times New Roman" w:hAnsi="Times New Roman" w:cs="Times New Roman"/>
          <w:sz w:val="24"/>
          <w:szCs w:val="24"/>
          <w:lang w:eastAsia="ru-RU"/>
        </w:rPr>
      </w:pPr>
    </w:p>
    <w:p w:rsidR="006B04F2" w:rsidRDefault="006B04F2" w:rsidP="00605306">
      <w:pPr>
        <w:shd w:val="clear" w:color="auto" w:fill="FFFFFF"/>
        <w:spacing w:after="0" w:line="240" w:lineRule="auto"/>
        <w:ind w:left="-426"/>
        <w:jc w:val="both"/>
        <w:rPr>
          <w:rFonts w:ascii="Times New Roman" w:eastAsia="Times New Roman" w:hAnsi="Times New Roman" w:cs="Times New Roman"/>
          <w:b/>
          <w:sz w:val="24"/>
          <w:szCs w:val="24"/>
          <w:lang w:eastAsia="ru-RU"/>
        </w:rPr>
      </w:pPr>
    </w:p>
    <w:p w:rsidR="006B04F2" w:rsidRDefault="006B04F2" w:rsidP="00605306">
      <w:pPr>
        <w:shd w:val="clear" w:color="auto" w:fill="FFFFFF"/>
        <w:spacing w:after="0" w:line="240" w:lineRule="auto"/>
        <w:ind w:left="-426"/>
        <w:jc w:val="both"/>
        <w:rPr>
          <w:rFonts w:ascii="Times New Roman" w:eastAsia="Times New Roman" w:hAnsi="Times New Roman" w:cs="Times New Roman"/>
          <w:b/>
          <w:sz w:val="24"/>
          <w:szCs w:val="24"/>
          <w:lang w:eastAsia="ru-RU"/>
        </w:rPr>
      </w:pPr>
    </w:p>
    <w:p w:rsidR="006B04F2" w:rsidRDefault="006B04F2" w:rsidP="00605306">
      <w:pPr>
        <w:shd w:val="clear" w:color="auto" w:fill="FFFFFF"/>
        <w:spacing w:after="0" w:line="240" w:lineRule="auto"/>
        <w:ind w:left="-426"/>
        <w:jc w:val="both"/>
        <w:rPr>
          <w:rFonts w:ascii="Times New Roman" w:eastAsia="Times New Roman" w:hAnsi="Times New Roman" w:cs="Times New Roman"/>
          <w:b/>
          <w:sz w:val="24"/>
          <w:szCs w:val="24"/>
          <w:lang w:eastAsia="ru-RU"/>
        </w:rPr>
      </w:pPr>
    </w:p>
    <w:p w:rsidR="006B04F2" w:rsidRDefault="006B04F2" w:rsidP="00605306">
      <w:pPr>
        <w:shd w:val="clear" w:color="auto" w:fill="FFFFFF"/>
        <w:spacing w:after="0" w:line="240" w:lineRule="auto"/>
        <w:ind w:left="-426"/>
        <w:jc w:val="both"/>
        <w:rPr>
          <w:rFonts w:ascii="Times New Roman" w:eastAsia="Times New Roman" w:hAnsi="Times New Roman" w:cs="Times New Roman"/>
          <w:b/>
          <w:sz w:val="24"/>
          <w:szCs w:val="24"/>
          <w:lang w:eastAsia="ru-RU"/>
        </w:rPr>
      </w:pPr>
    </w:p>
    <w:p w:rsidR="006B04F2" w:rsidRDefault="006B04F2" w:rsidP="00605306">
      <w:pPr>
        <w:shd w:val="clear" w:color="auto" w:fill="FFFFFF"/>
        <w:spacing w:after="0" w:line="240" w:lineRule="auto"/>
        <w:ind w:left="-426"/>
        <w:jc w:val="both"/>
        <w:rPr>
          <w:rFonts w:ascii="Times New Roman" w:eastAsia="Times New Roman" w:hAnsi="Times New Roman" w:cs="Times New Roman"/>
          <w:b/>
          <w:sz w:val="24"/>
          <w:szCs w:val="24"/>
          <w:lang w:eastAsia="ru-RU"/>
        </w:rPr>
      </w:pPr>
    </w:p>
    <w:p w:rsidR="006B04F2" w:rsidRDefault="006B04F2" w:rsidP="00605306">
      <w:pPr>
        <w:shd w:val="clear" w:color="auto" w:fill="FFFFFF"/>
        <w:spacing w:after="0" w:line="240" w:lineRule="auto"/>
        <w:ind w:left="-426"/>
        <w:jc w:val="both"/>
        <w:rPr>
          <w:rFonts w:ascii="Times New Roman" w:eastAsia="Times New Roman" w:hAnsi="Times New Roman" w:cs="Times New Roman"/>
          <w:b/>
          <w:sz w:val="24"/>
          <w:szCs w:val="24"/>
          <w:lang w:eastAsia="ru-RU"/>
        </w:rPr>
      </w:pPr>
    </w:p>
    <w:p w:rsidR="00B76650" w:rsidRPr="00B76650" w:rsidRDefault="00B76650" w:rsidP="00605306">
      <w:pPr>
        <w:shd w:val="clear" w:color="auto" w:fill="FFFFFF"/>
        <w:spacing w:after="0" w:line="240" w:lineRule="auto"/>
        <w:ind w:left="-426"/>
        <w:jc w:val="both"/>
        <w:rPr>
          <w:rFonts w:ascii="Times New Roman" w:eastAsia="Times New Roman" w:hAnsi="Times New Roman" w:cs="Times New Roman"/>
          <w:b/>
          <w:sz w:val="24"/>
          <w:szCs w:val="24"/>
          <w:lang w:eastAsia="ru-RU"/>
        </w:rPr>
      </w:pPr>
      <w:r w:rsidRPr="00B76650">
        <w:rPr>
          <w:rFonts w:ascii="Times New Roman" w:eastAsia="Times New Roman" w:hAnsi="Times New Roman" w:cs="Times New Roman"/>
          <w:b/>
          <w:sz w:val="24"/>
          <w:szCs w:val="24"/>
          <w:lang w:eastAsia="ru-RU"/>
        </w:rPr>
        <w:lastRenderedPageBreak/>
        <w:t>Прием «шесть шляп мышления»</w:t>
      </w:r>
    </w:p>
    <w:p w:rsidR="00764ACD" w:rsidRDefault="00AA4EFF" w:rsidP="002B75EE">
      <w:pPr>
        <w:shd w:val="clear" w:color="auto" w:fill="FFFFFF"/>
        <w:spacing w:after="0" w:line="285" w:lineRule="atLeast"/>
        <w:ind w:left="-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81225" cy="2145467"/>
            <wp:effectExtent l="19050" t="0" r="9525" b="0"/>
            <wp:docPr id="14" name="Рисунок 9" descr="C:\Users\admin\Desktop\ТРКМ\ТРКМ 1\3404402-737eabe780626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ТРКМ\ТРКМ 1\3404402-737eabe780626681.gif"/>
                    <pic:cNvPicPr>
                      <a:picLocks noChangeAspect="1" noChangeArrowheads="1"/>
                    </pic:cNvPicPr>
                  </pic:nvPicPr>
                  <pic:blipFill>
                    <a:blip r:embed="rId20" cstate="print"/>
                    <a:srcRect/>
                    <a:stretch>
                      <a:fillRect/>
                    </a:stretch>
                  </pic:blipFill>
                  <pic:spPr bwMode="auto">
                    <a:xfrm>
                      <a:off x="0" y="0"/>
                      <a:ext cx="2181225" cy="2145467"/>
                    </a:xfrm>
                    <a:prstGeom prst="rect">
                      <a:avLst/>
                    </a:prstGeom>
                    <a:noFill/>
                    <a:ln w="9525">
                      <a:noFill/>
                      <a:miter lim="800000"/>
                      <a:headEnd/>
                      <a:tailEnd/>
                    </a:ln>
                  </pic:spPr>
                </pic:pic>
              </a:graphicData>
            </a:graphic>
          </wp:inline>
        </w:drawing>
      </w:r>
    </w:p>
    <w:p w:rsidR="00B76650" w:rsidRDefault="00B76650" w:rsidP="00B76650">
      <w:pPr>
        <w:shd w:val="clear" w:color="auto" w:fill="FFFFFF"/>
        <w:spacing w:after="0" w:line="285" w:lineRule="atLeast"/>
        <w:ind w:left="-851"/>
        <w:jc w:val="center"/>
        <w:rPr>
          <w:rFonts w:ascii="Times New Roman" w:eastAsia="Times New Roman" w:hAnsi="Times New Roman" w:cs="Times New Roman"/>
          <w:sz w:val="24"/>
          <w:szCs w:val="24"/>
          <w:lang w:eastAsia="ru-RU"/>
        </w:rPr>
      </w:pPr>
    </w:p>
    <w:p w:rsidR="002B75EE" w:rsidRP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Pr="002B75EE">
        <w:rPr>
          <w:rFonts w:ascii="Times New Roman" w:eastAsia="Times New Roman" w:hAnsi="Times New Roman" w:cs="Times New Roman"/>
          <w:sz w:val="24"/>
          <w:szCs w:val="24"/>
        </w:rPr>
        <w:t xml:space="preserve">       Предлагает при решении творческой задачи выполнять за один раз по одному мыслительному действию. Класс разбивается на шесть групп, каждая получает шляпу определённого цвета.</w:t>
      </w:r>
    </w:p>
    <w:p w:rsidR="002B75EE" w:rsidRP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sidRPr="002B75EE">
        <w:rPr>
          <w:rFonts w:ascii="Times New Roman" w:eastAsia="Times New Roman" w:hAnsi="Times New Roman" w:cs="Times New Roman"/>
          <w:sz w:val="24"/>
          <w:szCs w:val="24"/>
        </w:rPr>
        <w:t xml:space="preserve">            </w:t>
      </w:r>
      <w:r w:rsidRPr="002B75EE">
        <w:rPr>
          <w:rFonts w:ascii="Times New Roman" w:eastAsia="Times New Roman" w:hAnsi="Times New Roman" w:cs="Times New Roman"/>
          <w:i/>
          <w:sz w:val="24"/>
          <w:szCs w:val="24"/>
        </w:rPr>
        <w:t>Белая шляпа</w:t>
      </w:r>
      <w:r w:rsidRPr="002B75EE">
        <w:rPr>
          <w:rFonts w:ascii="Times New Roman" w:eastAsia="Times New Roman" w:hAnsi="Times New Roman" w:cs="Times New Roman"/>
          <w:sz w:val="24"/>
          <w:szCs w:val="24"/>
        </w:rPr>
        <w:t>: статистическая.</w:t>
      </w:r>
    </w:p>
    <w:p w:rsidR="002B75EE" w:rsidRP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sidRPr="002B75EE">
        <w:rPr>
          <w:rFonts w:ascii="Times New Roman" w:eastAsia="Times New Roman" w:hAnsi="Times New Roman" w:cs="Times New Roman"/>
          <w:sz w:val="24"/>
          <w:szCs w:val="24"/>
        </w:rPr>
        <w:t xml:space="preserve">Нас интересуют только факты. Мы задаемся вопросами о том, что мы уже знаем, каких данных недостаточно, какая еще информация нам необходима и как нам ее </w:t>
      </w:r>
      <w:proofErr w:type="gramStart"/>
      <w:r w:rsidRPr="002B75EE">
        <w:rPr>
          <w:rFonts w:ascii="Times New Roman" w:eastAsia="Times New Roman" w:hAnsi="Times New Roman" w:cs="Times New Roman"/>
          <w:sz w:val="24"/>
          <w:szCs w:val="24"/>
        </w:rPr>
        <w:t>получить</w:t>
      </w:r>
      <w:proofErr w:type="gramEnd"/>
      <w:r w:rsidRPr="002B75EE">
        <w:rPr>
          <w:rFonts w:ascii="Times New Roman" w:eastAsia="Times New Roman" w:hAnsi="Times New Roman" w:cs="Times New Roman"/>
          <w:sz w:val="24"/>
          <w:szCs w:val="24"/>
        </w:rPr>
        <w:t>.</w:t>
      </w:r>
    </w:p>
    <w:p w:rsidR="002B75EE" w:rsidRP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sidRPr="002B75EE">
        <w:rPr>
          <w:rFonts w:ascii="Times New Roman" w:eastAsia="Times New Roman" w:hAnsi="Times New Roman" w:cs="Times New Roman"/>
          <w:sz w:val="24"/>
          <w:szCs w:val="24"/>
        </w:rPr>
        <w:t xml:space="preserve">             </w:t>
      </w:r>
      <w:r w:rsidRPr="002B75EE">
        <w:rPr>
          <w:rFonts w:ascii="Times New Roman" w:eastAsia="Times New Roman" w:hAnsi="Times New Roman" w:cs="Times New Roman"/>
          <w:i/>
          <w:sz w:val="24"/>
          <w:szCs w:val="24"/>
        </w:rPr>
        <w:t>Красная шляпа</w:t>
      </w:r>
      <w:r w:rsidRPr="002B75EE">
        <w:rPr>
          <w:rFonts w:ascii="Times New Roman" w:eastAsia="Times New Roman" w:hAnsi="Times New Roman" w:cs="Times New Roman"/>
          <w:sz w:val="24"/>
          <w:szCs w:val="24"/>
        </w:rPr>
        <w:t>: эмоциональная.</w:t>
      </w:r>
    </w:p>
    <w:p w:rsidR="002B75EE" w:rsidRP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sidRPr="002B75EE">
        <w:rPr>
          <w:rFonts w:ascii="Times New Roman" w:eastAsia="Times New Roman" w:hAnsi="Times New Roman" w:cs="Times New Roman"/>
          <w:sz w:val="24"/>
          <w:szCs w:val="24"/>
        </w:rPr>
        <w:t xml:space="preserve">Учащиеся  могут высказать, свои чувства, интуитивные догадки  относительно рассматриваемого вопроса, не вдаваясь в объяснения о том, почему это так, кто виноват и что </w:t>
      </w:r>
      <w:proofErr w:type="gramStart"/>
      <w:r w:rsidRPr="002B75EE">
        <w:rPr>
          <w:rFonts w:ascii="Times New Roman" w:eastAsia="Times New Roman" w:hAnsi="Times New Roman" w:cs="Times New Roman"/>
          <w:sz w:val="24"/>
          <w:szCs w:val="24"/>
        </w:rPr>
        <w:t>делать</w:t>
      </w:r>
      <w:proofErr w:type="gramEnd"/>
      <w:r w:rsidRPr="002B75EE">
        <w:rPr>
          <w:rFonts w:ascii="Times New Roman" w:eastAsia="Times New Roman" w:hAnsi="Times New Roman" w:cs="Times New Roman"/>
          <w:sz w:val="24"/>
          <w:szCs w:val="24"/>
        </w:rPr>
        <w:t>  Что я чувствую по поводу данной проблемы?</w:t>
      </w:r>
    </w:p>
    <w:p w:rsidR="002B75EE" w:rsidRP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sidRPr="002B75EE">
        <w:rPr>
          <w:rFonts w:ascii="Times New Roman" w:eastAsia="Times New Roman" w:hAnsi="Times New Roman" w:cs="Times New Roman"/>
          <w:sz w:val="24"/>
          <w:szCs w:val="24"/>
        </w:rPr>
        <w:t xml:space="preserve">           </w:t>
      </w:r>
      <w:r w:rsidRPr="002B75EE">
        <w:rPr>
          <w:rFonts w:ascii="Times New Roman" w:eastAsia="Times New Roman" w:hAnsi="Times New Roman" w:cs="Times New Roman"/>
          <w:i/>
          <w:sz w:val="24"/>
          <w:szCs w:val="24"/>
        </w:rPr>
        <w:t>Черная шляпа</w:t>
      </w:r>
      <w:r w:rsidRPr="002B75EE">
        <w:rPr>
          <w:rFonts w:ascii="Times New Roman" w:eastAsia="Times New Roman" w:hAnsi="Times New Roman" w:cs="Times New Roman"/>
          <w:sz w:val="24"/>
          <w:szCs w:val="24"/>
        </w:rPr>
        <w:t>: негативная.</w:t>
      </w:r>
    </w:p>
    <w:p w:rsidR="002B75EE" w:rsidRP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sidRPr="002B75EE">
        <w:rPr>
          <w:rFonts w:ascii="Times New Roman" w:eastAsia="Times New Roman" w:hAnsi="Times New Roman" w:cs="Times New Roman"/>
          <w:sz w:val="24"/>
          <w:szCs w:val="24"/>
        </w:rPr>
        <w:t>Эта шляпа помогает критически оценить выдвигаемые предложения, понять, насколько они реалистичны, безопасны и осуществимы. Основной смысл - сработает ли это? Насколько это безопасно? Осуществима ли эта идея?</w:t>
      </w:r>
    </w:p>
    <w:p w:rsidR="002B75EE" w:rsidRP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sidRPr="002B75EE">
        <w:rPr>
          <w:rFonts w:ascii="Times New Roman" w:eastAsia="Times New Roman" w:hAnsi="Times New Roman" w:cs="Times New Roman"/>
          <w:sz w:val="24"/>
          <w:szCs w:val="24"/>
        </w:rPr>
        <w:t xml:space="preserve">           </w:t>
      </w:r>
      <w:r w:rsidRPr="002B75EE">
        <w:rPr>
          <w:rFonts w:ascii="Times New Roman" w:eastAsia="Times New Roman" w:hAnsi="Times New Roman" w:cs="Times New Roman"/>
          <w:i/>
          <w:sz w:val="24"/>
          <w:szCs w:val="24"/>
        </w:rPr>
        <w:t>Желтая шляпа</w:t>
      </w:r>
      <w:r w:rsidRPr="002B75EE">
        <w:rPr>
          <w:rFonts w:ascii="Times New Roman" w:eastAsia="Times New Roman" w:hAnsi="Times New Roman" w:cs="Times New Roman"/>
          <w:sz w:val="24"/>
          <w:szCs w:val="24"/>
        </w:rPr>
        <w:t>: позитивная. Желтая шляпа требует от нас переключить свое внимание на поиск достоинств, преимуществ и позитивных сторон рассматриваемой идеи. Зачем это делать? Каковы будут результаты? Стоит ли это делать?</w:t>
      </w:r>
    </w:p>
    <w:p w:rsidR="002B75EE" w:rsidRP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sidRPr="002B75EE">
        <w:rPr>
          <w:rFonts w:ascii="Times New Roman" w:eastAsia="Times New Roman" w:hAnsi="Times New Roman" w:cs="Times New Roman"/>
          <w:i/>
          <w:sz w:val="24"/>
          <w:szCs w:val="24"/>
        </w:rPr>
        <w:t>          Зеленая шляпа</w:t>
      </w:r>
      <w:r w:rsidRPr="002B75EE">
        <w:rPr>
          <w:rFonts w:ascii="Times New Roman" w:eastAsia="Times New Roman" w:hAnsi="Times New Roman" w:cs="Times New Roman"/>
          <w:sz w:val="24"/>
          <w:szCs w:val="24"/>
        </w:rPr>
        <w:t>: творческая. Зеленый цвет - это обновление, рост.</w:t>
      </w:r>
    </w:p>
    <w:p w:rsidR="002B75EE" w:rsidRP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sidRPr="002B75EE">
        <w:rPr>
          <w:rFonts w:ascii="Times New Roman" w:eastAsia="Times New Roman" w:hAnsi="Times New Roman" w:cs="Times New Roman"/>
          <w:sz w:val="24"/>
          <w:szCs w:val="24"/>
        </w:rPr>
        <w:t xml:space="preserve">Находясь под зеленой шляпой,  дети придумывают к тексту загадки, задачи, ребусы, составляют кластер, </w:t>
      </w:r>
      <w:proofErr w:type="spellStart"/>
      <w:r w:rsidRPr="002B75EE">
        <w:rPr>
          <w:rFonts w:ascii="Times New Roman" w:eastAsia="Times New Roman" w:hAnsi="Times New Roman" w:cs="Times New Roman"/>
          <w:sz w:val="24"/>
          <w:szCs w:val="24"/>
        </w:rPr>
        <w:t>синквейн</w:t>
      </w:r>
      <w:proofErr w:type="spellEnd"/>
      <w:r w:rsidRPr="002B75EE">
        <w:rPr>
          <w:rFonts w:ascii="Times New Roman" w:eastAsia="Times New Roman" w:hAnsi="Times New Roman" w:cs="Times New Roman"/>
          <w:sz w:val="24"/>
          <w:szCs w:val="24"/>
        </w:rPr>
        <w:t>.</w:t>
      </w:r>
    </w:p>
    <w:p w:rsidR="002B75EE" w:rsidRP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sidRPr="002B75EE">
        <w:rPr>
          <w:rFonts w:ascii="Times New Roman" w:eastAsia="Times New Roman" w:hAnsi="Times New Roman" w:cs="Times New Roman"/>
          <w:sz w:val="24"/>
          <w:szCs w:val="24"/>
        </w:rPr>
        <w:t xml:space="preserve">           </w:t>
      </w:r>
      <w:r w:rsidRPr="002B75EE">
        <w:rPr>
          <w:rFonts w:ascii="Times New Roman" w:eastAsia="Times New Roman" w:hAnsi="Times New Roman" w:cs="Times New Roman"/>
          <w:i/>
          <w:sz w:val="24"/>
          <w:szCs w:val="24"/>
        </w:rPr>
        <w:t>Синяя шляпа:</w:t>
      </w:r>
      <w:r w:rsidRPr="002B75EE">
        <w:rPr>
          <w:rFonts w:ascii="Times New Roman" w:eastAsia="Times New Roman" w:hAnsi="Times New Roman" w:cs="Times New Roman"/>
          <w:sz w:val="24"/>
          <w:szCs w:val="24"/>
        </w:rPr>
        <w:t xml:space="preserve"> аналитическая</w:t>
      </w:r>
    </w:p>
    <w:p w:rsidR="002B75EE" w:rsidRDefault="002B75EE" w:rsidP="002B75EE">
      <w:pPr>
        <w:shd w:val="clear" w:color="auto" w:fill="FFFFFF"/>
        <w:spacing w:after="0" w:line="240" w:lineRule="auto"/>
        <w:ind w:left="-851"/>
        <w:jc w:val="both"/>
        <w:rPr>
          <w:rFonts w:ascii="Times New Roman" w:eastAsia="Times New Roman" w:hAnsi="Times New Roman" w:cs="Times New Roman"/>
          <w:sz w:val="24"/>
          <w:szCs w:val="24"/>
        </w:rPr>
      </w:pPr>
      <w:r w:rsidRPr="002B75EE">
        <w:rPr>
          <w:rFonts w:ascii="Times New Roman" w:eastAsia="Times New Roman" w:hAnsi="Times New Roman" w:cs="Times New Roman"/>
          <w:sz w:val="24"/>
          <w:szCs w:val="24"/>
        </w:rPr>
        <w:t>В этой шляпе группа осуществляет рефлексию по поводу всего мыслительного процесса</w:t>
      </w:r>
    </w:p>
    <w:p w:rsidR="002B75EE" w:rsidRDefault="002B75EE" w:rsidP="002B75EE">
      <w:pPr>
        <w:shd w:val="clear" w:color="auto" w:fill="FFFFFF"/>
        <w:spacing w:after="0" w:line="240" w:lineRule="auto"/>
        <w:ind w:left="-851"/>
        <w:jc w:val="center"/>
        <w:rPr>
          <w:rFonts w:ascii="Times New Roman" w:eastAsia="Times New Roman" w:hAnsi="Times New Roman" w:cs="Times New Roman"/>
          <w:sz w:val="24"/>
          <w:szCs w:val="24"/>
        </w:rPr>
      </w:pPr>
    </w:p>
    <w:p w:rsidR="002B75EE" w:rsidRPr="002B75EE" w:rsidRDefault="002B75EE" w:rsidP="002B75EE">
      <w:pPr>
        <w:shd w:val="clear" w:color="auto" w:fill="FFFFFF"/>
        <w:spacing w:after="0" w:line="240" w:lineRule="auto"/>
        <w:ind w:left="-851"/>
        <w:jc w:val="center"/>
        <w:rPr>
          <w:rFonts w:ascii="Times New Roman" w:eastAsia="Times New Roman" w:hAnsi="Times New Roman" w:cs="Times New Roman"/>
          <w:i/>
          <w:sz w:val="24"/>
          <w:szCs w:val="24"/>
        </w:rPr>
      </w:pPr>
      <w:r w:rsidRPr="002B75EE">
        <w:rPr>
          <w:rFonts w:ascii="Times New Roman" w:eastAsia="Times New Roman" w:hAnsi="Times New Roman" w:cs="Times New Roman"/>
          <w:i/>
          <w:sz w:val="24"/>
          <w:szCs w:val="24"/>
        </w:rPr>
        <w:t>Варианты мышления</w:t>
      </w:r>
    </w:p>
    <w:p w:rsidR="002B75EE" w:rsidRPr="002B75EE" w:rsidRDefault="002B75EE" w:rsidP="002B75EE">
      <w:pPr>
        <w:shd w:val="clear" w:color="auto" w:fill="FFFFFF"/>
        <w:spacing w:after="0" w:line="240" w:lineRule="auto"/>
        <w:ind w:left="-851"/>
        <w:jc w:val="center"/>
        <w:rPr>
          <w:rFonts w:ascii="Times New Roman" w:eastAsia="Times New Roman" w:hAnsi="Times New Roman" w:cs="Times New Roman"/>
          <w:sz w:val="24"/>
          <w:szCs w:val="24"/>
        </w:rPr>
      </w:pPr>
      <w:r w:rsidRPr="002B75EE">
        <w:rPr>
          <w:rFonts w:ascii="Times New Roman" w:eastAsia="Times New Roman" w:hAnsi="Times New Roman" w:cs="Times New Roman"/>
          <w:noProof/>
          <w:sz w:val="24"/>
          <w:szCs w:val="24"/>
          <w:lang w:eastAsia="ru-RU"/>
        </w:rPr>
        <w:drawing>
          <wp:inline distT="0" distB="0" distL="0" distR="0">
            <wp:extent cx="4276725" cy="1619250"/>
            <wp:effectExtent l="0" t="0" r="0" b="0"/>
            <wp:docPr id="16"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525963"/>
                      <a:chOff x="457200" y="1600200"/>
                      <a:chExt cx="8229600" cy="4525963"/>
                    </a:xfrm>
                  </a:grpSpPr>
                  <a:sp>
                    <a:nvSpPr>
                      <a:cNvPr id="3" name="Содержимое 2"/>
                      <a:cNvSpPr>
                        <a:spLocks noGrp="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har char="•"/>
                            <a:defRPr sz="3200">
                              <a:solidFill>
                                <a:schemeClr val="tx1"/>
                              </a:solidFill>
                              <a:latin typeface="+mn-lt"/>
                              <a:ea typeface="+mn-ea"/>
                              <a:cs typeface="+mn-cs"/>
                            </a:defRPr>
                          </a:lvl1pPr>
                          <a:lvl2pPr marL="742950" indent="-285750" algn="l" rtl="0" eaLnBrk="0" fontAlgn="base" hangingPunct="0">
                            <a:spcBef>
                              <a:spcPct val="20000"/>
                            </a:spcBef>
                            <a:spcAft>
                              <a:spcPct val="0"/>
                            </a:spcAft>
                            <a:buChar char="–"/>
                            <a:defRPr sz="2800">
                              <a:solidFill>
                                <a:schemeClr val="tx1"/>
                              </a:solidFill>
                              <a:latin typeface="+mn-lt"/>
                            </a:defRPr>
                          </a:lvl2pPr>
                          <a:lvl3pPr marL="1143000" indent="-228600" algn="l" rtl="0" eaLnBrk="0" fontAlgn="base" hangingPunct="0">
                            <a:spcBef>
                              <a:spcPct val="20000"/>
                            </a:spcBef>
                            <a:spcAft>
                              <a:spcPct val="0"/>
                            </a:spcAft>
                            <a:buChar char="•"/>
                            <a:defRPr sz="2400">
                              <a:solidFill>
                                <a:schemeClr val="tx1"/>
                              </a:solidFill>
                              <a:latin typeface="+mn-lt"/>
                            </a:defRPr>
                          </a:lvl3pPr>
                          <a:lvl4pPr marL="1600200" indent="-228600" algn="l" rtl="0" eaLnBrk="0" fontAlgn="base" hangingPunct="0">
                            <a:spcBef>
                              <a:spcPct val="20000"/>
                            </a:spcBef>
                            <a:spcAft>
                              <a:spcPct val="0"/>
                            </a:spcAft>
                            <a:buChar char="–"/>
                            <a:defRPr sz="2000">
                              <a:solidFill>
                                <a:schemeClr val="tx1"/>
                              </a:solidFill>
                              <a:latin typeface="+mn-lt"/>
                            </a:defRPr>
                          </a:lvl4pPr>
                          <a:lvl5pPr marL="2057400" indent="-228600" algn="l" rtl="0" eaLnBrk="0" fontAlgn="base" hangingPunct="0">
                            <a:spcBef>
                              <a:spcPct val="20000"/>
                            </a:spcBef>
                            <a:spcAft>
                              <a:spcPct val="0"/>
                            </a:spcAft>
                            <a:buChar char="»"/>
                            <a:defRPr sz="2000">
                              <a:solidFill>
                                <a:schemeClr val="tx1"/>
                              </a:solidFill>
                              <a:latin typeface="+mn-lt"/>
                            </a:defRPr>
                          </a:lvl5pPr>
                          <a:lvl6pPr marL="2514600" indent="-228600" algn="l" rtl="0" fontAlgn="base">
                            <a:spcBef>
                              <a:spcPct val="20000"/>
                            </a:spcBef>
                            <a:spcAft>
                              <a:spcPct val="0"/>
                            </a:spcAft>
                            <a:buChar char="»"/>
                            <a:defRPr sz="2000">
                              <a:solidFill>
                                <a:schemeClr val="tx1"/>
                              </a:solidFill>
                              <a:latin typeface="+mn-lt"/>
                            </a:defRPr>
                          </a:lvl6pPr>
                          <a:lvl7pPr marL="2971800" indent="-228600" algn="l" rtl="0" fontAlgn="base">
                            <a:spcBef>
                              <a:spcPct val="20000"/>
                            </a:spcBef>
                            <a:spcAft>
                              <a:spcPct val="0"/>
                            </a:spcAft>
                            <a:buChar char="»"/>
                            <a:defRPr sz="2000">
                              <a:solidFill>
                                <a:schemeClr val="tx1"/>
                              </a:solidFill>
                              <a:latin typeface="+mn-lt"/>
                            </a:defRPr>
                          </a:lvl7pPr>
                          <a:lvl8pPr marL="3429000" indent="-228600" algn="l" rtl="0" fontAlgn="base">
                            <a:spcBef>
                              <a:spcPct val="20000"/>
                            </a:spcBef>
                            <a:spcAft>
                              <a:spcPct val="0"/>
                            </a:spcAft>
                            <a:buChar char="»"/>
                            <a:defRPr sz="2000">
                              <a:solidFill>
                                <a:schemeClr val="tx1"/>
                              </a:solidFill>
                              <a:latin typeface="+mn-lt"/>
                            </a:defRPr>
                          </a:lvl8pPr>
                          <a:lvl9pPr marL="3886200" indent="-228600" algn="l" rtl="0" fontAlgn="base">
                            <a:spcBef>
                              <a:spcPct val="20000"/>
                            </a:spcBef>
                            <a:spcAft>
                              <a:spcPct val="0"/>
                            </a:spcAft>
                            <a:buChar char="»"/>
                            <a:defRPr sz="2000">
                              <a:solidFill>
                                <a:schemeClr val="tx1"/>
                              </a:solidFill>
                              <a:latin typeface="+mn-lt"/>
                            </a:defRPr>
                          </a:lvl9pPr>
                        </a:lstStyle>
                        <a:p>
                          <a:pPr>
                            <a:defRPr/>
                          </a:pPr>
                          <a:r>
                            <a:rPr lang="ru-RU" dirty="0" smtClean="0"/>
                            <a:t>1) </a:t>
                          </a:r>
                          <a:r>
                            <a:rPr lang="ru-RU" b="1" dirty="0" smtClean="0">
                              <a:solidFill>
                                <a:srgbClr val="FF0000"/>
                              </a:solidFill>
                            </a:rPr>
                            <a:t>Красная шляпа:</a:t>
                          </a:r>
                          <a:r>
                            <a:rPr lang="ru-RU" dirty="0" smtClean="0">
                              <a:solidFill>
                                <a:srgbClr val="FF0000"/>
                              </a:solidFill>
                            </a:rPr>
                            <a:t> </a:t>
                          </a:r>
                          <a:r>
                            <a:rPr lang="ru-RU" dirty="0" smtClean="0"/>
                            <a:t>посочувствуй</a:t>
                          </a:r>
                        </a:p>
                        <a:p>
                          <a:pPr>
                            <a:defRPr/>
                          </a:pPr>
                          <a:r>
                            <a:rPr lang="ru-RU" dirty="0" smtClean="0">
                              <a:solidFill>
                                <a:schemeClr val="accent6">
                                  <a:lumMod val="60000"/>
                                  <a:lumOff val="40000"/>
                                </a:schemeClr>
                              </a:solidFill>
                            </a:rPr>
                            <a:t>2) Белая шляпа: </a:t>
                          </a:r>
                          <a:r>
                            <a:rPr lang="ru-RU" dirty="0" smtClean="0"/>
                            <a:t>выясни конкретные факты</a:t>
                          </a:r>
                        </a:p>
                        <a:p>
                          <a:pPr>
                            <a:defRPr/>
                          </a:pPr>
                          <a:r>
                            <a:rPr lang="ru-RU" dirty="0" smtClean="0"/>
                            <a:t>3) </a:t>
                          </a:r>
                          <a:r>
                            <a:rPr lang="ru-RU" b="1" dirty="0" smtClean="0"/>
                            <a:t>Черная шляпа</a:t>
                          </a:r>
                          <a:r>
                            <a:rPr lang="ru-RU" dirty="0" smtClean="0"/>
                            <a:t>: учти все риски</a:t>
                          </a:r>
                        </a:p>
                        <a:p>
                          <a:pPr>
                            <a:defRPr/>
                          </a:pPr>
                          <a:r>
                            <a:rPr lang="ru-RU" dirty="0" smtClean="0">
                              <a:solidFill>
                                <a:srgbClr val="FFC000"/>
                              </a:solidFill>
                            </a:rPr>
                            <a:t>4) Желтая шляпа</a:t>
                          </a:r>
                          <a:r>
                            <a:rPr lang="ru-RU" dirty="0" smtClean="0"/>
                            <a:t>: найди возможности  в  сложившейся ситуации </a:t>
                          </a:r>
                        </a:p>
                        <a:p>
                          <a:pPr>
                            <a:defRPr/>
                          </a:pPr>
                          <a:r>
                            <a:rPr lang="ru-RU" dirty="0" smtClean="0">
                              <a:solidFill>
                                <a:schemeClr val="bg1">
                                  <a:lumMod val="50000"/>
                                </a:schemeClr>
                              </a:solidFill>
                            </a:rPr>
                            <a:t>5) </a:t>
                          </a:r>
                          <a:r>
                            <a:rPr lang="ru-RU" b="1" dirty="0" smtClean="0">
                              <a:solidFill>
                                <a:schemeClr val="bg1">
                                  <a:lumMod val="50000"/>
                                </a:schemeClr>
                              </a:solidFill>
                            </a:rPr>
                            <a:t>Зеленая шляпа</a:t>
                          </a:r>
                          <a:r>
                            <a:rPr lang="ru-RU" dirty="0" smtClean="0">
                              <a:solidFill>
                                <a:schemeClr val="bg1">
                                  <a:lumMod val="50000"/>
                                </a:schemeClr>
                              </a:solidFill>
                            </a:rPr>
                            <a:t>: </a:t>
                          </a:r>
                          <a:r>
                            <a:rPr lang="ru-RU" dirty="0" smtClean="0"/>
                            <a:t>проведи мозговой штурм и найди множество решений</a:t>
                          </a:r>
                        </a:p>
                        <a:p>
                          <a:pPr>
                            <a:defRPr/>
                          </a:pPr>
                          <a:r>
                            <a:rPr lang="ru-RU" dirty="0" smtClean="0">
                              <a:solidFill>
                                <a:schemeClr val="accent2">
                                  <a:lumMod val="50000"/>
                                </a:schemeClr>
                              </a:solidFill>
                            </a:rPr>
                            <a:t>6) </a:t>
                          </a:r>
                          <a:r>
                            <a:rPr lang="ru-RU" b="1" dirty="0" smtClean="0">
                              <a:solidFill>
                                <a:schemeClr val="accent2">
                                  <a:lumMod val="50000"/>
                                </a:schemeClr>
                              </a:solidFill>
                            </a:rPr>
                            <a:t>Синяя шляпа</a:t>
                          </a:r>
                          <a:r>
                            <a:rPr lang="ru-RU" dirty="0" smtClean="0">
                              <a:solidFill>
                                <a:schemeClr val="accent2">
                                  <a:lumMod val="50000"/>
                                </a:schemeClr>
                              </a:solidFill>
                            </a:rPr>
                            <a:t>: </a:t>
                          </a:r>
                          <a:r>
                            <a:rPr lang="ru-RU" dirty="0" smtClean="0"/>
                            <a:t>переключись</a:t>
                          </a:r>
                          <a:endParaRPr lang="ru-RU" dirty="0"/>
                        </a:p>
                      </a:txBody>
                      <a:useSpRect/>
                    </a:txSp>
                  </a:sp>
                </lc:lockedCanvas>
              </a:graphicData>
            </a:graphic>
          </wp:inline>
        </w:drawing>
      </w:r>
    </w:p>
    <w:p w:rsidR="002B75EE" w:rsidRDefault="002B75EE" w:rsidP="002B75EE">
      <w:pPr>
        <w:shd w:val="clear" w:color="auto" w:fill="FFFFFF"/>
        <w:spacing w:after="0" w:line="285" w:lineRule="atLeast"/>
        <w:ind w:left="-851"/>
        <w:rPr>
          <w:rFonts w:ascii="Times New Roman" w:eastAsia="Times New Roman" w:hAnsi="Times New Roman" w:cs="Times New Roman"/>
          <w:sz w:val="24"/>
          <w:szCs w:val="24"/>
          <w:lang w:eastAsia="ru-RU"/>
        </w:rPr>
      </w:pPr>
    </w:p>
    <w:p w:rsidR="00967B59" w:rsidRPr="00967B59" w:rsidRDefault="00967B59" w:rsidP="00967B59">
      <w:pPr>
        <w:pStyle w:val="a4"/>
        <w:spacing w:before="0" w:beforeAutospacing="0" w:after="0" w:afterAutospacing="0"/>
        <w:ind w:left="-851"/>
        <w:rPr>
          <w:color w:val="000000"/>
        </w:rPr>
      </w:pPr>
      <w:r w:rsidRPr="00967B59">
        <w:rPr>
          <w:rStyle w:val="a6"/>
          <w:color w:val="000000"/>
        </w:rPr>
        <w:t>Окружающий мир. 4 класс, «Незаметные защитники урожая»</w:t>
      </w:r>
    </w:p>
    <w:p w:rsidR="00967B59" w:rsidRPr="00967B59" w:rsidRDefault="00967B59" w:rsidP="00967B59">
      <w:pPr>
        <w:pStyle w:val="a4"/>
        <w:spacing w:before="0" w:beforeAutospacing="0" w:after="0" w:afterAutospacing="0"/>
        <w:ind w:left="-851"/>
        <w:rPr>
          <w:color w:val="000000"/>
        </w:rPr>
      </w:pPr>
      <w:r w:rsidRPr="00967B59">
        <w:rPr>
          <w:color w:val="000000"/>
        </w:rPr>
        <w:t>Используется метод «Шесть шляп». Каждая группа получает цветные шляпы с надписями. После обсуждения в группах выслушиваются ответы детей.</w:t>
      </w:r>
    </w:p>
    <w:p w:rsidR="00967B59" w:rsidRPr="00967B59" w:rsidRDefault="00967B59" w:rsidP="00967B59">
      <w:pPr>
        <w:pStyle w:val="a4"/>
        <w:spacing w:before="0" w:beforeAutospacing="0" w:after="0" w:afterAutospacing="0"/>
        <w:ind w:left="-851"/>
        <w:rPr>
          <w:color w:val="000000"/>
        </w:rPr>
      </w:pPr>
      <w:r w:rsidRPr="00967B59">
        <w:rPr>
          <w:color w:val="000000"/>
          <w:u w:val="single"/>
        </w:rPr>
        <w:t>Белая шляпа.</w:t>
      </w:r>
      <w:r w:rsidRPr="00967B59">
        <w:rPr>
          <w:rStyle w:val="apple-converted-space"/>
          <w:color w:val="000000"/>
        </w:rPr>
        <w:t> </w:t>
      </w:r>
      <w:r w:rsidRPr="00967B59">
        <w:rPr>
          <w:color w:val="000000"/>
        </w:rPr>
        <w:t>Факты. У растений очень много вредителей.</w:t>
      </w:r>
    </w:p>
    <w:p w:rsidR="00967B59" w:rsidRPr="00967B59" w:rsidRDefault="00967B59" w:rsidP="00967B59">
      <w:pPr>
        <w:pStyle w:val="a4"/>
        <w:spacing w:before="0" w:beforeAutospacing="0" w:after="0" w:afterAutospacing="0"/>
        <w:ind w:left="-851"/>
        <w:rPr>
          <w:color w:val="000000"/>
        </w:rPr>
      </w:pPr>
      <w:r w:rsidRPr="00967B59">
        <w:rPr>
          <w:color w:val="000000"/>
          <w:u w:val="single"/>
        </w:rPr>
        <w:t>Жёлтая.</w:t>
      </w:r>
      <w:r w:rsidRPr="00967B59">
        <w:rPr>
          <w:rStyle w:val="apple-converted-space"/>
          <w:color w:val="000000"/>
          <w:u w:val="single"/>
        </w:rPr>
        <w:t> </w:t>
      </w:r>
      <w:r w:rsidRPr="00967B59">
        <w:rPr>
          <w:color w:val="000000"/>
        </w:rPr>
        <w:t>Позитивное мышление. У человека есть и помощники в борьбе с вредителями.</w:t>
      </w:r>
    </w:p>
    <w:p w:rsidR="00967B59" w:rsidRPr="00967B59" w:rsidRDefault="00967B59" w:rsidP="00967B59">
      <w:pPr>
        <w:pStyle w:val="a4"/>
        <w:spacing w:before="0" w:beforeAutospacing="0" w:after="0" w:afterAutospacing="0"/>
        <w:ind w:left="-851"/>
        <w:rPr>
          <w:color w:val="000000"/>
        </w:rPr>
      </w:pPr>
      <w:r w:rsidRPr="00967B59">
        <w:rPr>
          <w:color w:val="000000"/>
          <w:u w:val="single"/>
        </w:rPr>
        <w:t>Черная.</w:t>
      </w:r>
      <w:r w:rsidRPr="00967B59">
        <w:rPr>
          <w:rStyle w:val="apple-converted-space"/>
          <w:color w:val="000000"/>
        </w:rPr>
        <w:t> </w:t>
      </w:r>
      <w:r w:rsidRPr="00967B59">
        <w:rPr>
          <w:color w:val="000000"/>
        </w:rPr>
        <w:t>Проблема. При борьбе с вредителями с использованием различных ядохимикатов, погибает много защитников урожая.</w:t>
      </w:r>
    </w:p>
    <w:p w:rsidR="00967B59" w:rsidRPr="00967B59" w:rsidRDefault="00967B59" w:rsidP="00967B59">
      <w:pPr>
        <w:pStyle w:val="a4"/>
        <w:spacing w:before="0" w:beforeAutospacing="0" w:after="0" w:afterAutospacing="0"/>
        <w:ind w:left="-851"/>
        <w:rPr>
          <w:color w:val="000000"/>
        </w:rPr>
      </w:pPr>
      <w:r w:rsidRPr="00967B59">
        <w:rPr>
          <w:color w:val="000000"/>
          <w:u w:val="single"/>
        </w:rPr>
        <w:t>Красная.</w:t>
      </w:r>
      <w:r w:rsidRPr="00967B59">
        <w:rPr>
          <w:rStyle w:val="apple-converted-space"/>
          <w:color w:val="000000"/>
          <w:u w:val="single"/>
        </w:rPr>
        <w:t> </w:t>
      </w:r>
      <w:r w:rsidRPr="00967B59">
        <w:rPr>
          <w:color w:val="000000"/>
        </w:rPr>
        <w:t>Эмоции. Больше всего на уроке нам понравилось знакомиться с защитниками урожая.</w:t>
      </w:r>
    </w:p>
    <w:p w:rsidR="00967B59" w:rsidRPr="00967B59" w:rsidRDefault="00967B59" w:rsidP="00967B59">
      <w:pPr>
        <w:pStyle w:val="a4"/>
        <w:spacing w:before="0" w:beforeAutospacing="0" w:after="0" w:afterAutospacing="0"/>
        <w:ind w:left="-851"/>
        <w:rPr>
          <w:color w:val="000000"/>
        </w:rPr>
      </w:pPr>
      <w:r w:rsidRPr="00967B59">
        <w:rPr>
          <w:color w:val="000000"/>
          <w:u w:val="single"/>
        </w:rPr>
        <w:t>Зеленая</w:t>
      </w:r>
      <w:r w:rsidRPr="00967B59">
        <w:rPr>
          <w:color w:val="000000"/>
        </w:rPr>
        <w:t xml:space="preserve">. Творчество. Сделать для птиц кормушки. Искать способы борьбы с </w:t>
      </w:r>
      <w:proofErr w:type="gramStart"/>
      <w:r w:rsidRPr="00967B59">
        <w:rPr>
          <w:color w:val="000000"/>
        </w:rPr>
        <w:t>вредителями</w:t>
      </w:r>
      <w:proofErr w:type="gramEnd"/>
      <w:r w:rsidRPr="00967B59">
        <w:rPr>
          <w:color w:val="000000"/>
        </w:rPr>
        <w:t xml:space="preserve"> не используя ядохимикаты.</w:t>
      </w:r>
    </w:p>
    <w:p w:rsidR="00967B59" w:rsidRPr="00967B59" w:rsidRDefault="00967B59" w:rsidP="00967B59">
      <w:pPr>
        <w:pStyle w:val="a4"/>
        <w:spacing w:before="0" w:beforeAutospacing="0" w:after="0" w:afterAutospacing="0"/>
        <w:ind w:left="-851"/>
        <w:rPr>
          <w:color w:val="000000"/>
        </w:rPr>
      </w:pPr>
      <w:r w:rsidRPr="00967B59">
        <w:rPr>
          <w:color w:val="000000"/>
          <w:u w:val="single"/>
        </w:rPr>
        <w:t>Синяя</w:t>
      </w:r>
      <w:proofErr w:type="gramStart"/>
      <w:r w:rsidRPr="00967B59">
        <w:rPr>
          <w:rStyle w:val="apple-converted-space"/>
          <w:color w:val="000000"/>
          <w:u w:val="single"/>
        </w:rPr>
        <w:t> </w:t>
      </w:r>
      <w:r w:rsidRPr="00967B59">
        <w:rPr>
          <w:color w:val="000000"/>
        </w:rPr>
        <w:t>.</w:t>
      </w:r>
      <w:proofErr w:type="gramEnd"/>
      <w:r w:rsidRPr="00967B59">
        <w:rPr>
          <w:color w:val="000000"/>
        </w:rPr>
        <w:t>Философия. Обобщают высказывания каждой группы.</w:t>
      </w:r>
    </w:p>
    <w:p w:rsidR="00967B59" w:rsidRDefault="00967B59" w:rsidP="00967B59">
      <w:pPr>
        <w:shd w:val="clear" w:color="auto" w:fill="FFFFFF"/>
        <w:spacing w:after="0" w:line="285" w:lineRule="atLeast"/>
        <w:ind w:left="-851"/>
        <w:rPr>
          <w:rFonts w:ascii="Times New Roman" w:eastAsia="Times New Roman" w:hAnsi="Times New Roman" w:cs="Times New Roman"/>
          <w:sz w:val="24"/>
          <w:szCs w:val="24"/>
          <w:lang w:eastAsia="ru-RU"/>
        </w:rPr>
      </w:pPr>
    </w:p>
    <w:p w:rsidR="00B76650" w:rsidRPr="00B76650" w:rsidRDefault="00B76650" w:rsidP="00B76650">
      <w:pPr>
        <w:spacing w:after="0" w:line="270" w:lineRule="atLeast"/>
        <w:ind w:left="-851" w:firstLine="720"/>
        <w:rPr>
          <w:rFonts w:ascii="Times New Roman" w:eastAsia="Times New Roman" w:hAnsi="Times New Roman" w:cs="Times New Roman"/>
          <w:sz w:val="24"/>
          <w:szCs w:val="24"/>
          <w:lang w:eastAsia="ru-RU"/>
        </w:rPr>
      </w:pPr>
      <w:r w:rsidRPr="00B76650">
        <w:rPr>
          <w:rFonts w:ascii="Times New Roman" w:eastAsia="Times New Roman" w:hAnsi="Times New Roman" w:cs="Times New Roman"/>
          <w:b/>
          <w:bCs/>
          <w:sz w:val="24"/>
          <w:szCs w:val="24"/>
          <w:lang w:eastAsia="ru-RU"/>
        </w:rPr>
        <w:t>Приём</w:t>
      </w:r>
      <w:r w:rsidRPr="00B76650">
        <w:rPr>
          <w:rFonts w:ascii="Times New Roman" w:eastAsia="Times New Roman" w:hAnsi="Times New Roman" w:cs="Times New Roman"/>
          <w:sz w:val="24"/>
          <w:szCs w:val="24"/>
          <w:lang w:eastAsia="ru-RU"/>
        </w:rPr>
        <w:t> </w:t>
      </w:r>
      <w:r w:rsidRPr="00B76650">
        <w:rPr>
          <w:rFonts w:ascii="Times New Roman" w:eastAsia="Times New Roman" w:hAnsi="Times New Roman" w:cs="Times New Roman"/>
          <w:b/>
          <w:bCs/>
          <w:sz w:val="24"/>
          <w:szCs w:val="24"/>
          <w:lang w:eastAsia="ru-RU"/>
        </w:rPr>
        <w:t>«</w:t>
      </w:r>
      <w:proofErr w:type="spellStart"/>
      <w:r w:rsidRPr="00B76650">
        <w:rPr>
          <w:rFonts w:ascii="Times New Roman" w:eastAsia="Times New Roman" w:hAnsi="Times New Roman" w:cs="Times New Roman"/>
          <w:b/>
          <w:bCs/>
          <w:sz w:val="24"/>
          <w:szCs w:val="24"/>
          <w:lang w:eastAsia="ru-RU"/>
        </w:rPr>
        <w:t>Инсерт</w:t>
      </w:r>
      <w:proofErr w:type="spellEnd"/>
      <w:r w:rsidRPr="00B76650">
        <w:rPr>
          <w:rFonts w:ascii="Times New Roman" w:eastAsia="Times New Roman" w:hAnsi="Times New Roman" w:cs="Times New Roman"/>
          <w:b/>
          <w:bCs/>
          <w:sz w:val="24"/>
          <w:szCs w:val="24"/>
          <w:lang w:eastAsia="ru-RU"/>
        </w:rPr>
        <w:t>».</w:t>
      </w:r>
    </w:p>
    <w:p w:rsidR="00B76650" w:rsidRPr="00B76650" w:rsidRDefault="00B76650" w:rsidP="00B76650">
      <w:pPr>
        <w:spacing w:after="0" w:line="270" w:lineRule="atLeast"/>
        <w:ind w:left="-851"/>
        <w:jc w:val="both"/>
        <w:rPr>
          <w:rFonts w:ascii="Times New Roman" w:eastAsia="Times New Roman" w:hAnsi="Times New Roman" w:cs="Times New Roman"/>
          <w:sz w:val="24"/>
          <w:szCs w:val="24"/>
          <w:lang w:eastAsia="ru-RU"/>
        </w:rPr>
      </w:pPr>
      <w:r w:rsidRPr="00B76650">
        <w:rPr>
          <w:rFonts w:ascii="Times New Roman" w:eastAsia="Times New Roman" w:hAnsi="Times New Roman" w:cs="Times New Roman"/>
          <w:sz w:val="24"/>
          <w:szCs w:val="24"/>
          <w:lang w:eastAsia="ru-RU"/>
        </w:rPr>
        <w:t>При работе с текстом в данном приёме используется два шага: чтение с пометками и заполнение таблицы «</w:t>
      </w:r>
      <w:proofErr w:type="spellStart"/>
      <w:r w:rsidRPr="00B76650">
        <w:rPr>
          <w:rFonts w:ascii="Times New Roman" w:eastAsia="Times New Roman" w:hAnsi="Times New Roman" w:cs="Times New Roman"/>
          <w:sz w:val="24"/>
          <w:szCs w:val="24"/>
          <w:lang w:eastAsia="ru-RU"/>
        </w:rPr>
        <w:t>Инсерт</w:t>
      </w:r>
      <w:proofErr w:type="spellEnd"/>
      <w:r w:rsidRPr="00B76650">
        <w:rPr>
          <w:rFonts w:ascii="Times New Roman" w:eastAsia="Times New Roman" w:hAnsi="Times New Roman" w:cs="Times New Roman"/>
          <w:sz w:val="24"/>
          <w:szCs w:val="24"/>
          <w:lang w:eastAsia="ru-RU"/>
        </w:rPr>
        <w:t>».</w:t>
      </w:r>
    </w:p>
    <w:p w:rsidR="00B76650" w:rsidRPr="00B76650" w:rsidRDefault="00B76650" w:rsidP="00B76650">
      <w:pPr>
        <w:spacing w:after="0" w:line="270" w:lineRule="atLeast"/>
        <w:ind w:left="-851" w:firstLine="720"/>
        <w:jc w:val="both"/>
        <w:rPr>
          <w:rFonts w:ascii="Times New Roman" w:eastAsia="Times New Roman" w:hAnsi="Times New Roman" w:cs="Times New Roman"/>
          <w:sz w:val="24"/>
          <w:szCs w:val="24"/>
          <w:lang w:eastAsia="ru-RU"/>
        </w:rPr>
      </w:pPr>
      <w:r w:rsidRPr="00B76650">
        <w:rPr>
          <w:rFonts w:ascii="Times New Roman" w:eastAsia="Times New Roman" w:hAnsi="Times New Roman" w:cs="Times New Roman"/>
          <w:b/>
          <w:bCs/>
          <w:sz w:val="24"/>
          <w:szCs w:val="24"/>
          <w:lang w:eastAsia="ru-RU"/>
        </w:rPr>
        <w:t>Шаг 1: </w:t>
      </w:r>
      <w:r w:rsidRPr="00B76650">
        <w:rPr>
          <w:rFonts w:ascii="Times New Roman" w:eastAsia="Times New Roman" w:hAnsi="Times New Roman" w:cs="Times New Roman"/>
          <w:sz w:val="24"/>
          <w:szCs w:val="24"/>
          <w:lang w:eastAsia="ru-RU"/>
        </w:rPr>
        <w:t>Во время чтения текста учащиеся делают на полях пометки: «V» – уже знал; «+» – новое</w:t>
      </w:r>
      <w:proofErr w:type="gramStart"/>
      <w:r w:rsidRPr="00B76650">
        <w:rPr>
          <w:rFonts w:ascii="Times New Roman" w:eastAsia="Times New Roman" w:hAnsi="Times New Roman" w:cs="Times New Roman"/>
          <w:sz w:val="24"/>
          <w:szCs w:val="24"/>
          <w:lang w:eastAsia="ru-RU"/>
        </w:rPr>
        <w:t xml:space="preserve">; « – » – </w:t>
      </w:r>
      <w:proofErr w:type="gramEnd"/>
      <w:r w:rsidRPr="00B76650">
        <w:rPr>
          <w:rFonts w:ascii="Times New Roman" w:eastAsia="Times New Roman" w:hAnsi="Times New Roman" w:cs="Times New Roman"/>
          <w:sz w:val="24"/>
          <w:szCs w:val="24"/>
          <w:lang w:eastAsia="ru-RU"/>
        </w:rPr>
        <w:t>думал иначе; «?» – не понял, есть вопросы. При этом можно использовать несколько вариантов пометок: 2 значка «+» и «V», 3 значка «+», «V», «?» , или 4 значка «+» , «V», «–», «?». Причем, совсем не обязательно помечать каждую строчку или каждую предлагаемую идею. Прочитав один раз, обучающиеся возвращаются к своим первоначальным предположениям, вспоминают, что они знали или предполагали по данной теме раньше, возможно, количество значков увеличится.</w:t>
      </w:r>
    </w:p>
    <w:p w:rsidR="00B76650" w:rsidRPr="00B76650" w:rsidRDefault="00B76650" w:rsidP="00B76650">
      <w:pPr>
        <w:spacing w:after="0" w:line="270" w:lineRule="atLeast"/>
        <w:ind w:left="-851" w:firstLine="720"/>
        <w:jc w:val="both"/>
        <w:rPr>
          <w:rFonts w:ascii="Times New Roman" w:eastAsia="Times New Roman" w:hAnsi="Times New Roman" w:cs="Times New Roman"/>
          <w:sz w:val="24"/>
          <w:szCs w:val="24"/>
          <w:lang w:eastAsia="ru-RU"/>
        </w:rPr>
      </w:pPr>
      <w:r w:rsidRPr="00B76650">
        <w:rPr>
          <w:rFonts w:ascii="Times New Roman" w:eastAsia="Times New Roman" w:hAnsi="Times New Roman" w:cs="Times New Roman"/>
          <w:b/>
          <w:bCs/>
          <w:sz w:val="24"/>
          <w:szCs w:val="24"/>
          <w:lang w:eastAsia="ru-RU"/>
        </w:rPr>
        <w:t>Шаг 2: </w:t>
      </w:r>
      <w:r w:rsidRPr="00B76650">
        <w:rPr>
          <w:rFonts w:ascii="Times New Roman" w:eastAsia="Times New Roman" w:hAnsi="Times New Roman" w:cs="Times New Roman"/>
          <w:sz w:val="24"/>
          <w:szCs w:val="24"/>
          <w:lang w:eastAsia="ru-RU"/>
        </w:rPr>
        <w:t>Заполнение таблицы «</w:t>
      </w:r>
      <w:proofErr w:type="spellStart"/>
      <w:r w:rsidRPr="00B76650">
        <w:rPr>
          <w:rFonts w:ascii="Times New Roman" w:eastAsia="Times New Roman" w:hAnsi="Times New Roman" w:cs="Times New Roman"/>
          <w:sz w:val="24"/>
          <w:szCs w:val="24"/>
          <w:lang w:eastAsia="ru-RU"/>
        </w:rPr>
        <w:t>Инсерт</w:t>
      </w:r>
      <w:proofErr w:type="spellEnd"/>
      <w:r w:rsidRPr="00B76650">
        <w:rPr>
          <w:rFonts w:ascii="Times New Roman" w:eastAsia="Times New Roman" w:hAnsi="Times New Roman" w:cs="Times New Roman"/>
          <w:sz w:val="24"/>
          <w:szCs w:val="24"/>
          <w:lang w:eastAsia="ru-RU"/>
        </w:rPr>
        <w:t>», количество граф которой соответствует числу значков маркировки:</w:t>
      </w:r>
    </w:p>
    <w:tbl>
      <w:tblPr>
        <w:tblW w:w="10632" w:type="dxa"/>
        <w:tblInd w:w="-948" w:type="dxa"/>
        <w:tblCellMar>
          <w:left w:w="0" w:type="dxa"/>
          <w:right w:w="0" w:type="dxa"/>
        </w:tblCellMar>
        <w:tblLook w:val="04A0"/>
      </w:tblPr>
      <w:tblGrid>
        <w:gridCol w:w="2411"/>
        <w:gridCol w:w="2363"/>
        <w:gridCol w:w="3023"/>
        <w:gridCol w:w="2835"/>
      </w:tblGrid>
      <w:tr w:rsidR="00B76650" w:rsidRPr="00B76650" w:rsidTr="00B76650">
        <w:tc>
          <w:tcPr>
            <w:tcW w:w="241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B76650" w:rsidRPr="00B76650" w:rsidRDefault="00B76650" w:rsidP="00B76650">
            <w:pPr>
              <w:spacing w:after="0" w:line="0" w:lineRule="atLeast"/>
              <w:rPr>
                <w:rFonts w:ascii="Times New Roman" w:eastAsia="Times New Roman" w:hAnsi="Times New Roman" w:cs="Times New Roman"/>
                <w:sz w:val="24"/>
                <w:szCs w:val="24"/>
                <w:lang w:eastAsia="ru-RU"/>
              </w:rPr>
            </w:pPr>
            <w:r w:rsidRPr="00B76650">
              <w:rPr>
                <w:rFonts w:ascii="Times New Roman" w:eastAsia="Times New Roman" w:hAnsi="Times New Roman" w:cs="Times New Roman"/>
                <w:sz w:val="24"/>
                <w:szCs w:val="24"/>
                <w:lang w:eastAsia="ru-RU"/>
              </w:rPr>
              <w:t>«V»</w:t>
            </w:r>
            <w:r w:rsidRPr="00B76650">
              <w:rPr>
                <w:rFonts w:ascii="Times New Roman" w:eastAsia="Times New Roman" w:hAnsi="Times New Roman" w:cs="Times New Roman"/>
                <w:sz w:val="24"/>
                <w:szCs w:val="24"/>
                <w:lang w:eastAsia="ru-RU"/>
              </w:rPr>
              <w:br/>
              <w:t>поставьте « V » (да) на полях, если то, что вы читаете, соответствует тому, что вы знаете, или думали, что знаете;</w:t>
            </w:r>
          </w:p>
        </w:tc>
        <w:tc>
          <w:tcPr>
            <w:tcW w:w="23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B76650" w:rsidRPr="00B76650" w:rsidRDefault="00B76650" w:rsidP="00B76650">
            <w:pPr>
              <w:spacing w:after="0" w:line="0" w:lineRule="atLeast"/>
              <w:rPr>
                <w:rFonts w:ascii="Times New Roman" w:eastAsia="Times New Roman" w:hAnsi="Times New Roman" w:cs="Times New Roman"/>
                <w:sz w:val="24"/>
                <w:szCs w:val="24"/>
                <w:lang w:eastAsia="ru-RU"/>
              </w:rPr>
            </w:pPr>
            <w:r w:rsidRPr="00B76650">
              <w:rPr>
                <w:rFonts w:ascii="Times New Roman" w:eastAsia="Times New Roman" w:hAnsi="Times New Roman" w:cs="Times New Roman"/>
                <w:sz w:val="24"/>
                <w:szCs w:val="24"/>
                <w:lang w:eastAsia="ru-RU"/>
              </w:rPr>
              <w:t>«+»</w:t>
            </w:r>
            <w:r w:rsidRPr="00B76650">
              <w:rPr>
                <w:rFonts w:ascii="Times New Roman" w:eastAsia="Times New Roman" w:hAnsi="Times New Roman" w:cs="Times New Roman"/>
                <w:sz w:val="24"/>
                <w:szCs w:val="24"/>
                <w:lang w:eastAsia="ru-RU"/>
              </w:rPr>
              <w:br/>
              <w:t>поставьте «+» (плюс) на полях, если то, что вы читаете, является для вас новым;</w:t>
            </w:r>
          </w:p>
        </w:tc>
        <w:tc>
          <w:tcPr>
            <w:tcW w:w="302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B76650" w:rsidRPr="00B76650" w:rsidRDefault="00B76650" w:rsidP="00B76650">
            <w:pPr>
              <w:spacing w:after="0" w:line="0" w:lineRule="atLeast"/>
              <w:rPr>
                <w:rFonts w:ascii="Times New Roman" w:eastAsia="Times New Roman" w:hAnsi="Times New Roman" w:cs="Times New Roman"/>
                <w:sz w:val="24"/>
                <w:szCs w:val="24"/>
                <w:lang w:eastAsia="ru-RU"/>
              </w:rPr>
            </w:pPr>
            <w:proofErr w:type="gramStart"/>
            <w:r w:rsidRPr="00B76650">
              <w:rPr>
                <w:rFonts w:ascii="Times New Roman" w:eastAsia="Times New Roman" w:hAnsi="Times New Roman" w:cs="Times New Roman"/>
                <w:sz w:val="24"/>
                <w:szCs w:val="24"/>
                <w:lang w:eastAsia="ru-RU"/>
              </w:rPr>
              <w:t>« – »</w:t>
            </w:r>
            <w:r w:rsidRPr="00B76650">
              <w:rPr>
                <w:rFonts w:ascii="Times New Roman" w:eastAsia="Times New Roman" w:hAnsi="Times New Roman" w:cs="Times New Roman"/>
                <w:sz w:val="24"/>
                <w:szCs w:val="24"/>
                <w:lang w:eastAsia="ru-RU"/>
              </w:rPr>
              <w:br/>
              <w:t>поставьте « – » (минус), на полях, если то, что вы читаете, противоречит тому, что вы уже знали, или думали, что знаете;</w:t>
            </w:r>
            <w:proofErr w:type="gramEnd"/>
          </w:p>
        </w:tc>
        <w:tc>
          <w:tcPr>
            <w:tcW w:w="28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B76650" w:rsidRPr="00B76650" w:rsidRDefault="00B76650" w:rsidP="00B76650">
            <w:pPr>
              <w:spacing w:after="0" w:line="0" w:lineRule="atLeast"/>
              <w:rPr>
                <w:rFonts w:ascii="Times New Roman" w:eastAsia="Times New Roman" w:hAnsi="Times New Roman" w:cs="Times New Roman"/>
                <w:sz w:val="24"/>
                <w:szCs w:val="24"/>
                <w:lang w:eastAsia="ru-RU"/>
              </w:rPr>
            </w:pPr>
            <w:r w:rsidRPr="00B76650">
              <w:rPr>
                <w:rFonts w:ascii="Times New Roman" w:eastAsia="Times New Roman" w:hAnsi="Times New Roman" w:cs="Times New Roman"/>
                <w:sz w:val="24"/>
                <w:szCs w:val="24"/>
                <w:lang w:eastAsia="ru-RU"/>
              </w:rPr>
              <w:t>«?»</w:t>
            </w:r>
            <w:r w:rsidRPr="00B76650">
              <w:rPr>
                <w:rFonts w:ascii="Times New Roman" w:eastAsia="Times New Roman" w:hAnsi="Times New Roman" w:cs="Times New Roman"/>
                <w:sz w:val="24"/>
                <w:szCs w:val="24"/>
                <w:lang w:eastAsia="ru-RU"/>
              </w:rPr>
              <w:br/>
              <w:t>поставьте «?» на полях, если то, что вы читаете, непонятно, или же вы хотели бы получить более подробные сведения по данному вопросу.</w:t>
            </w:r>
          </w:p>
        </w:tc>
      </w:tr>
    </w:tbl>
    <w:p w:rsidR="00B76650" w:rsidRPr="00B76650" w:rsidRDefault="00B76650" w:rsidP="00B76650">
      <w:pPr>
        <w:shd w:val="clear" w:color="auto" w:fill="FFFFFF"/>
        <w:spacing w:after="0" w:line="285" w:lineRule="atLeast"/>
        <w:ind w:left="-851"/>
        <w:rPr>
          <w:rFonts w:ascii="Times New Roman" w:eastAsia="Times New Roman" w:hAnsi="Times New Roman" w:cs="Times New Roman"/>
          <w:sz w:val="24"/>
          <w:szCs w:val="24"/>
          <w:lang w:eastAsia="ru-RU"/>
        </w:rPr>
      </w:pPr>
    </w:p>
    <w:p w:rsidR="00DA23CF" w:rsidRPr="00DA23CF" w:rsidRDefault="00DA23CF" w:rsidP="00DA23CF">
      <w:pPr>
        <w:spacing w:after="0" w:line="270" w:lineRule="atLeast"/>
        <w:ind w:left="-851" w:firstLine="540"/>
        <w:rPr>
          <w:rFonts w:ascii="Times New Roman" w:eastAsia="Times New Roman" w:hAnsi="Times New Roman" w:cs="Times New Roman"/>
          <w:sz w:val="24"/>
          <w:szCs w:val="24"/>
          <w:lang w:eastAsia="ru-RU"/>
        </w:rPr>
      </w:pPr>
      <w:r w:rsidRPr="00DA23CF">
        <w:rPr>
          <w:rFonts w:ascii="Times New Roman" w:eastAsia="Times New Roman" w:hAnsi="Times New Roman" w:cs="Times New Roman"/>
          <w:b/>
          <w:bCs/>
          <w:sz w:val="24"/>
          <w:szCs w:val="24"/>
          <w:lang w:eastAsia="ru-RU"/>
        </w:rPr>
        <w:t>Приём «Концептуальная таблица».</w:t>
      </w:r>
    </w:p>
    <w:p w:rsidR="00DA23CF" w:rsidRPr="006F4CC9" w:rsidRDefault="006F4CC9" w:rsidP="006F4CC9">
      <w:pPr>
        <w:spacing w:after="0" w:line="240" w:lineRule="auto"/>
        <w:ind w:left="-851"/>
        <w:jc w:val="both"/>
        <w:rPr>
          <w:rFonts w:ascii="Times New Roman" w:eastAsia="Times New Roman" w:hAnsi="Times New Roman" w:cs="Times New Roman"/>
          <w:sz w:val="24"/>
          <w:szCs w:val="24"/>
        </w:rPr>
      </w:pPr>
      <w:r w:rsidRPr="006F4CC9">
        <w:rPr>
          <w:rFonts w:ascii="Times New Roman" w:eastAsia="Times New Roman" w:hAnsi="Times New Roman" w:cs="Times New Roman"/>
          <w:sz w:val="24"/>
          <w:szCs w:val="24"/>
        </w:rPr>
        <w:t>Позволяет за короткое время освоить большое количество информации. Ребята не только обмениваются новой информацией, но и думают, как ее объединить. Начинают выделять линии сравнения.</w:t>
      </w:r>
    </w:p>
    <w:p w:rsidR="00DA23CF" w:rsidRPr="00DA23CF" w:rsidRDefault="00DA23CF" w:rsidP="00DA23CF">
      <w:pPr>
        <w:spacing w:after="0" w:line="270" w:lineRule="atLeast"/>
        <w:ind w:left="-851" w:firstLine="540"/>
        <w:rPr>
          <w:rFonts w:ascii="Times New Roman" w:eastAsia="Times New Roman" w:hAnsi="Times New Roman" w:cs="Times New Roman"/>
          <w:i/>
          <w:sz w:val="24"/>
          <w:szCs w:val="24"/>
          <w:lang w:eastAsia="ru-RU"/>
        </w:rPr>
      </w:pPr>
      <w:r w:rsidRPr="00DA23CF">
        <w:rPr>
          <w:rFonts w:ascii="Times New Roman" w:eastAsia="Times New Roman" w:hAnsi="Times New Roman" w:cs="Times New Roman"/>
          <w:bCs/>
          <w:i/>
          <w:sz w:val="24"/>
          <w:szCs w:val="24"/>
          <w:lang w:eastAsia="ru-RU"/>
        </w:rPr>
        <w:t>Окружающий мир. 4 класс, «Природные зоны. Лес».</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Перед вами научные статьи о лесной зоне, на страницах учебника вы также найдете полезную информацию, а  свои наблюдения, сравнения будем записывать в «Концептуальную таблицу»</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b/>
          <w:bCs/>
          <w:sz w:val="24"/>
          <w:szCs w:val="24"/>
          <w:lang w:eastAsia="ru-RU"/>
        </w:rPr>
        <w:t>Учитель: </w:t>
      </w:r>
      <w:r w:rsidRPr="00DA23CF">
        <w:rPr>
          <w:rFonts w:ascii="Times New Roman" w:eastAsia="Times New Roman" w:hAnsi="Times New Roman" w:cs="Times New Roman"/>
          <w:sz w:val="24"/>
          <w:szCs w:val="24"/>
          <w:lang w:eastAsia="ru-RU"/>
        </w:rPr>
        <w:t>Что будем сравнивать и какие линии сравнения мы выберем?</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i/>
          <w:iCs/>
          <w:sz w:val="24"/>
          <w:szCs w:val="24"/>
          <w:lang w:eastAsia="ru-RU"/>
        </w:rPr>
        <w:t> а) первая линия сравнения</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Для работы класс делится на три группы:</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1 группа работает с информацией о тайге</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2 группа работает с информацией о смешанном лесе</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3 группа работает с информацией о широколиственном лесе</w:t>
      </w:r>
    </w:p>
    <w:p w:rsidR="00DA23CF" w:rsidRPr="00DA23CF" w:rsidRDefault="00DA23CF" w:rsidP="00DA23CF">
      <w:pPr>
        <w:spacing w:after="0" w:line="240" w:lineRule="auto"/>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i/>
          <w:iCs/>
          <w:sz w:val="24"/>
          <w:szCs w:val="24"/>
          <w:lang w:eastAsia="ru-RU"/>
        </w:rPr>
        <w:t>б) вторая  линия сравнения </w:t>
      </w:r>
      <w:r w:rsidRPr="00DA23CF">
        <w:rPr>
          <w:rFonts w:ascii="Times New Roman" w:eastAsia="Times New Roman" w:hAnsi="Times New Roman" w:cs="Times New Roman"/>
          <w:sz w:val="24"/>
          <w:szCs w:val="24"/>
          <w:lang w:eastAsia="ru-RU"/>
        </w:rPr>
        <w:t> </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 1 группа работает с информацией о растениях тайге,</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2 группа работает с информацией о растениях смешанного леса,</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3 группа работает с информацией о  растениях широколиственного леса.</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i/>
          <w:iCs/>
          <w:sz w:val="24"/>
          <w:szCs w:val="24"/>
          <w:lang w:eastAsia="ru-RU"/>
        </w:rPr>
        <w:t>в) третья линия сравнения</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1 группа работает с информацией о животных тайги,</w:t>
      </w:r>
    </w:p>
    <w:p w:rsidR="00DA23CF" w:rsidRP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2 группа работает с информацией о животных смешанного леса,</w:t>
      </w:r>
    </w:p>
    <w:p w:rsidR="00DA23CF" w:rsidRDefault="00DA23CF" w:rsidP="00DA23CF">
      <w:pPr>
        <w:spacing w:after="0" w:line="270" w:lineRule="atLeast"/>
        <w:ind w:left="-851"/>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3 группа работает с информацией о животных широколиственного леса.</w:t>
      </w:r>
    </w:p>
    <w:p w:rsidR="00087E4B" w:rsidRPr="00DA23CF" w:rsidRDefault="00087E4B" w:rsidP="00DA23CF">
      <w:pPr>
        <w:spacing w:after="0" w:line="270" w:lineRule="atLeast"/>
        <w:ind w:left="-851"/>
        <w:jc w:val="both"/>
        <w:rPr>
          <w:rFonts w:ascii="Times New Roman" w:eastAsia="Times New Roman" w:hAnsi="Times New Roman" w:cs="Times New Roman"/>
          <w:sz w:val="24"/>
          <w:szCs w:val="24"/>
          <w:lang w:eastAsia="ru-RU"/>
        </w:rPr>
      </w:pPr>
    </w:p>
    <w:tbl>
      <w:tblPr>
        <w:tblW w:w="10490" w:type="dxa"/>
        <w:tblInd w:w="-743" w:type="dxa"/>
        <w:tblCellMar>
          <w:left w:w="0" w:type="dxa"/>
          <w:right w:w="0" w:type="dxa"/>
        </w:tblCellMar>
        <w:tblLook w:val="04A0"/>
      </w:tblPr>
      <w:tblGrid>
        <w:gridCol w:w="3545"/>
        <w:gridCol w:w="1842"/>
        <w:gridCol w:w="1985"/>
        <w:gridCol w:w="3118"/>
      </w:tblGrid>
      <w:tr w:rsidR="00DA23CF" w:rsidRPr="00DA23CF" w:rsidTr="00DA23CF">
        <w:tc>
          <w:tcPr>
            <w:tcW w:w="3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0" w:lineRule="atLeast"/>
              <w:jc w:val="both"/>
              <w:rPr>
                <w:rFonts w:ascii="Times New Roman" w:eastAsia="Times New Roman" w:hAnsi="Times New Roman" w:cs="Times New Roman"/>
                <w:i/>
                <w:sz w:val="24"/>
                <w:szCs w:val="24"/>
                <w:lang w:eastAsia="ru-RU"/>
              </w:rPr>
            </w:pPr>
            <w:r w:rsidRPr="00087E4B">
              <w:rPr>
                <w:rFonts w:ascii="Times New Roman" w:eastAsia="Times New Roman" w:hAnsi="Times New Roman" w:cs="Times New Roman"/>
                <w:i/>
                <w:sz w:val="24"/>
                <w:szCs w:val="24"/>
                <w:lang w:eastAsia="ru-RU"/>
              </w:rPr>
              <w:t>Линии сравнения</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0" w:lineRule="atLeast"/>
              <w:jc w:val="both"/>
              <w:rPr>
                <w:rFonts w:ascii="Times New Roman" w:eastAsia="Times New Roman" w:hAnsi="Times New Roman" w:cs="Times New Roman"/>
                <w:i/>
                <w:sz w:val="24"/>
                <w:szCs w:val="24"/>
                <w:lang w:eastAsia="ru-RU"/>
              </w:rPr>
            </w:pPr>
            <w:r w:rsidRPr="00087E4B">
              <w:rPr>
                <w:rFonts w:ascii="Times New Roman" w:eastAsia="Times New Roman" w:hAnsi="Times New Roman" w:cs="Times New Roman"/>
                <w:i/>
                <w:sz w:val="24"/>
                <w:szCs w:val="24"/>
                <w:lang w:eastAsia="ru-RU"/>
              </w:rPr>
              <w:t>Тайга</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0" w:lineRule="atLeast"/>
              <w:jc w:val="both"/>
              <w:rPr>
                <w:rFonts w:ascii="Times New Roman" w:eastAsia="Times New Roman" w:hAnsi="Times New Roman" w:cs="Times New Roman"/>
                <w:i/>
                <w:sz w:val="24"/>
                <w:szCs w:val="24"/>
                <w:lang w:eastAsia="ru-RU"/>
              </w:rPr>
            </w:pPr>
            <w:r w:rsidRPr="00087E4B">
              <w:rPr>
                <w:rFonts w:ascii="Times New Roman" w:eastAsia="Times New Roman" w:hAnsi="Times New Roman" w:cs="Times New Roman"/>
                <w:i/>
                <w:sz w:val="24"/>
                <w:szCs w:val="24"/>
                <w:lang w:eastAsia="ru-RU"/>
              </w:rPr>
              <w:t>Смешанный лес</w:t>
            </w: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0" w:lineRule="atLeast"/>
              <w:jc w:val="both"/>
              <w:rPr>
                <w:rFonts w:ascii="Times New Roman" w:eastAsia="Times New Roman" w:hAnsi="Times New Roman" w:cs="Times New Roman"/>
                <w:i/>
                <w:sz w:val="24"/>
                <w:szCs w:val="24"/>
                <w:lang w:eastAsia="ru-RU"/>
              </w:rPr>
            </w:pPr>
            <w:r w:rsidRPr="00087E4B">
              <w:rPr>
                <w:rFonts w:ascii="Times New Roman" w:eastAsia="Times New Roman" w:hAnsi="Times New Roman" w:cs="Times New Roman"/>
                <w:i/>
                <w:sz w:val="24"/>
                <w:szCs w:val="24"/>
                <w:lang w:eastAsia="ru-RU"/>
              </w:rPr>
              <w:t>Широколиственный лес</w:t>
            </w:r>
          </w:p>
        </w:tc>
      </w:tr>
      <w:tr w:rsidR="00DA23CF" w:rsidRPr="00DA23CF" w:rsidTr="00DA23CF">
        <w:tc>
          <w:tcPr>
            <w:tcW w:w="3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0" w:lineRule="atLeast"/>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Климатические условия</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240" w:lineRule="auto"/>
              <w:rPr>
                <w:rFonts w:ascii="Times New Roman" w:eastAsia="Times New Roman" w:hAnsi="Times New Roman" w:cs="Times New Roman"/>
                <w:sz w:val="24"/>
                <w:szCs w:val="24"/>
                <w:lang w:eastAsia="ru-RU"/>
              </w:rPr>
            </w:pP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240" w:lineRule="auto"/>
              <w:rPr>
                <w:rFonts w:ascii="Times New Roman" w:eastAsia="Times New Roman" w:hAnsi="Times New Roman" w:cs="Times New Roman"/>
                <w:sz w:val="24"/>
                <w:szCs w:val="24"/>
                <w:lang w:eastAsia="ru-RU"/>
              </w:rPr>
            </w:pPr>
          </w:p>
        </w:tc>
      </w:tr>
      <w:tr w:rsidR="00DA23CF" w:rsidRPr="00DA23CF" w:rsidTr="00DA23CF">
        <w:tc>
          <w:tcPr>
            <w:tcW w:w="3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0" w:lineRule="atLeast"/>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Растительный мир</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240" w:lineRule="auto"/>
              <w:rPr>
                <w:rFonts w:ascii="Times New Roman" w:eastAsia="Times New Roman" w:hAnsi="Times New Roman" w:cs="Times New Roman"/>
                <w:sz w:val="24"/>
                <w:szCs w:val="24"/>
                <w:lang w:eastAsia="ru-RU"/>
              </w:rPr>
            </w:pP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240" w:lineRule="auto"/>
              <w:rPr>
                <w:rFonts w:ascii="Times New Roman" w:eastAsia="Times New Roman" w:hAnsi="Times New Roman" w:cs="Times New Roman"/>
                <w:sz w:val="24"/>
                <w:szCs w:val="24"/>
                <w:lang w:eastAsia="ru-RU"/>
              </w:rPr>
            </w:pPr>
          </w:p>
        </w:tc>
      </w:tr>
      <w:tr w:rsidR="00DA23CF" w:rsidRPr="00DA23CF" w:rsidTr="00DA23CF">
        <w:trPr>
          <w:trHeight w:val="230"/>
        </w:trPr>
        <w:tc>
          <w:tcPr>
            <w:tcW w:w="3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0" w:lineRule="atLeast"/>
              <w:jc w:val="both"/>
              <w:rPr>
                <w:rFonts w:ascii="Times New Roman" w:eastAsia="Times New Roman" w:hAnsi="Times New Roman" w:cs="Times New Roman"/>
                <w:sz w:val="24"/>
                <w:szCs w:val="24"/>
                <w:lang w:eastAsia="ru-RU"/>
              </w:rPr>
            </w:pPr>
            <w:r w:rsidRPr="00DA23CF">
              <w:rPr>
                <w:rFonts w:ascii="Times New Roman" w:eastAsia="Times New Roman" w:hAnsi="Times New Roman" w:cs="Times New Roman"/>
                <w:sz w:val="24"/>
                <w:szCs w:val="24"/>
                <w:lang w:eastAsia="ru-RU"/>
              </w:rPr>
              <w:t>Животный мир</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240" w:lineRule="auto"/>
              <w:rPr>
                <w:rFonts w:ascii="Times New Roman" w:eastAsia="Times New Roman" w:hAnsi="Times New Roman" w:cs="Times New Roman"/>
                <w:sz w:val="24"/>
                <w:szCs w:val="24"/>
                <w:lang w:eastAsia="ru-RU"/>
              </w:rPr>
            </w:pP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23CF" w:rsidRPr="00DA23CF" w:rsidRDefault="00DA23CF" w:rsidP="00DA23CF">
            <w:pPr>
              <w:spacing w:after="0" w:line="240" w:lineRule="auto"/>
              <w:rPr>
                <w:rFonts w:ascii="Times New Roman" w:eastAsia="Times New Roman" w:hAnsi="Times New Roman" w:cs="Times New Roman"/>
                <w:sz w:val="24"/>
                <w:szCs w:val="24"/>
                <w:lang w:eastAsia="ru-RU"/>
              </w:rPr>
            </w:pPr>
          </w:p>
        </w:tc>
      </w:tr>
    </w:tbl>
    <w:p w:rsidR="00B76650" w:rsidRDefault="00B76650" w:rsidP="00DA23CF">
      <w:pPr>
        <w:shd w:val="clear" w:color="auto" w:fill="FFFFFF"/>
        <w:spacing w:after="288" w:line="285" w:lineRule="atLeast"/>
        <w:ind w:left="-851"/>
        <w:jc w:val="both"/>
        <w:rPr>
          <w:rFonts w:ascii="Times New Roman" w:eastAsia="Times New Roman" w:hAnsi="Times New Roman" w:cs="Times New Roman"/>
          <w:sz w:val="24"/>
          <w:szCs w:val="24"/>
          <w:lang w:eastAsia="ru-RU"/>
        </w:rPr>
      </w:pPr>
    </w:p>
    <w:p w:rsidR="009A7D0B" w:rsidRDefault="009A7D0B" w:rsidP="009A7D0B">
      <w:pPr>
        <w:spacing w:after="0" w:line="240" w:lineRule="auto"/>
        <w:ind w:firstLine="567"/>
        <w:jc w:val="both"/>
        <w:rPr>
          <w:rFonts w:ascii="Times New Roman" w:hAnsi="Times New Roman" w:cs="Times New Roman"/>
          <w:i/>
          <w:sz w:val="24"/>
          <w:szCs w:val="24"/>
        </w:rPr>
      </w:pPr>
      <w:r w:rsidRPr="009A7D0B">
        <w:rPr>
          <w:rFonts w:ascii="Times New Roman" w:eastAsia="Calibri" w:hAnsi="Times New Roman" w:cs="Times New Roman"/>
          <w:i/>
          <w:sz w:val="24"/>
          <w:szCs w:val="24"/>
        </w:rPr>
        <w:t xml:space="preserve"> «Мир вокруг нас.2класс». Например, по теме «Дикие и домашние животные»</w:t>
      </w:r>
    </w:p>
    <w:p w:rsidR="009A7D0B" w:rsidRPr="009A7D0B" w:rsidRDefault="009A7D0B" w:rsidP="009A7D0B">
      <w:pPr>
        <w:spacing w:after="0" w:line="240" w:lineRule="auto"/>
        <w:ind w:firstLine="567"/>
        <w:jc w:val="center"/>
        <w:rPr>
          <w:rFonts w:ascii="Times New Roman" w:eastAsia="Calibri" w:hAnsi="Times New Roman" w:cs="Times New Roman"/>
          <w:i/>
          <w:sz w:val="24"/>
          <w:szCs w:val="24"/>
        </w:rPr>
      </w:pPr>
    </w:p>
    <w:tbl>
      <w:tblPr>
        <w:tblStyle w:val="aa"/>
        <w:tblW w:w="10493" w:type="dxa"/>
        <w:tblInd w:w="-743" w:type="dxa"/>
        <w:tblLook w:val="01E0"/>
      </w:tblPr>
      <w:tblGrid>
        <w:gridCol w:w="4112"/>
        <w:gridCol w:w="3190"/>
        <w:gridCol w:w="3191"/>
      </w:tblGrid>
      <w:tr w:rsidR="009A7D0B" w:rsidRPr="009A7D0B" w:rsidTr="009A7D0B">
        <w:tc>
          <w:tcPr>
            <w:tcW w:w="4112" w:type="dxa"/>
          </w:tcPr>
          <w:p w:rsidR="009A7D0B" w:rsidRPr="009A7D0B" w:rsidRDefault="009A7D0B" w:rsidP="009A7D0B">
            <w:pPr>
              <w:ind w:firstLine="567"/>
              <w:rPr>
                <w:sz w:val="24"/>
                <w:szCs w:val="24"/>
              </w:rPr>
            </w:pPr>
            <w:r w:rsidRPr="009A7D0B">
              <w:rPr>
                <w:sz w:val="24"/>
                <w:szCs w:val="24"/>
              </w:rPr>
              <w:t>Линии сравнения</w:t>
            </w:r>
          </w:p>
        </w:tc>
        <w:tc>
          <w:tcPr>
            <w:tcW w:w="3190" w:type="dxa"/>
          </w:tcPr>
          <w:p w:rsidR="009A7D0B" w:rsidRPr="009A7D0B" w:rsidRDefault="009A7D0B" w:rsidP="009A7D0B">
            <w:pPr>
              <w:ind w:firstLine="567"/>
              <w:rPr>
                <w:sz w:val="24"/>
                <w:szCs w:val="24"/>
              </w:rPr>
            </w:pPr>
            <w:r w:rsidRPr="009A7D0B">
              <w:rPr>
                <w:sz w:val="24"/>
                <w:szCs w:val="24"/>
              </w:rPr>
              <w:t>Дикие животные</w:t>
            </w:r>
          </w:p>
        </w:tc>
        <w:tc>
          <w:tcPr>
            <w:tcW w:w="3191" w:type="dxa"/>
          </w:tcPr>
          <w:p w:rsidR="009A7D0B" w:rsidRPr="009A7D0B" w:rsidRDefault="009A7D0B" w:rsidP="009A7D0B">
            <w:pPr>
              <w:ind w:firstLine="567"/>
              <w:rPr>
                <w:sz w:val="24"/>
                <w:szCs w:val="24"/>
              </w:rPr>
            </w:pPr>
            <w:r w:rsidRPr="009A7D0B">
              <w:rPr>
                <w:sz w:val="24"/>
                <w:szCs w:val="24"/>
              </w:rPr>
              <w:t>Домашние животные</w:t>
            </w:r>
          </w:p>
        </w:tc>
      </w:tr>
      <w:tr w:rsidR="009A7D0B" w:rsidRPr="009A7D0B" w:rsidTr="009A7D0B">
        <w:tc>
          <w:tcPr>
            <w:tcW w:w="4112" w:type="dxa"/>
          </w:tcPr>
          <w:p w:rsidR="009A7D0B" w:rsidRPr="009A7D0B" w:rsidRDefault="009A7D0B" w:rsidP="009A7D0B">
            <w:pPr>
              <w:rPr>
                <w:sz w:val="24"/>
                <w:szCs w:val="24"/>
              </w:rPr>
            </w:pPr>
            <w:r w:rsidRPr="009A7D0B">
              <w:rPr>
                <w:sz w:val="24"/>
                <w:szCs w:val="24"/>
              </w:rPr>
              <w:t>Сами добывают пищу</w:t>
            </w:r>
          </w:p>
        </w:tc>
        <w:tc>
          <w:tcPr>
            <w:tcW w:w="3190" w:type="dxa"/>
          </w:tcPr>
          <w:p w:rsidR="009A7D0B" w:rsidRPr="009A7D0B" w:rsidRDefault="009A7D0B" w:rsidP="009A7D0B">
            <w:pPr>
              <w:ind w:firstLine="567"/>
              <w:rPr>
                <w:sz w:val="24"/>
                <w:szCs w:val="24"/>
              </w:rPr>
            </w:pPr>
            <w:r w:rsidRPr="009A7D0B">
              <w:rPr>
                <w:sz w:val="24"/>
                <w:szCs w:val="24"/>
              </w:rPr>
              <w:t xml:space="preserve">             +</w:t>
            </w:r>
          </w:p>
        </w:tc>
        <w:tc>
          <w:tcPr>
            <w:tcW w:w="3191" w:type="dxa"/>
          </w:tcPr>
          <w:p w:rsidR="009A7D0B" w:rsidRPr="009A7D0B" w:rsidRDefault="009A7D0B" w:rsidP="009A7D0B">
            <w:pPr>
              <w:ind w:firstLine="567"/>
              <w:rPr>
                <w:sz w:val="24"/>
                <w:szCs w:val="24"/>
              </w:rPr>
            </w:pPr>
            <w:r w:rsidRPr="009A7D0B">
              <w:rPr>
                <w:sz w:val="24"/>
                <w:szCs w:val="24"/>
              </w:rPr>
              <w:t xml:space="preserve">                  _</w:t>
            </w:r>
          </w:p>
        </w:tc>
      </w:tr>
      <w:tr w:rsidR="009A7D0B" w:rsidRPr="009A7D0B" w:rsidTr="009A7D0B">
        <w:tc>
          <w:tcPr>
            <w:tcW w:w="4112" w:type="dxa"/>
          </w:tcPr>
          <w:p w:rsidR="009A7D0B" w:rsidRPr="009A7D0B" w:rsidRDefault="009A7D0B" w:rsidP="009A7D0B">
            <w:pPr>
              <w:rPr>
                <w:sz w:val="24"/>
                <w:szCs w:val="24"/>
              </w:rPr>
            </w:pPr>
            <w:r w:rsidRPr="009A7D0B">
              <w:rPr>
                <w:sz w:val="24"/>
                <w:szCs w:val="24"/>
              </w:rPr>
              <w:t>Сами устраивают себе жильё</w:t>
            </w:r>
          </w:p>
        </w:tc>
        <w:tc>
          <w:tcPr>
            <w:tcW w:w="3190" w:type="dxa"/>
          </w:tcPr>
          <w:p w:rsidR="009A7D0B" w:rsidRPr="009A7D0B" w:rsidRDefault="009A7D0B" w:rsidP="009A7D0B">
            <w:pPr>
              <w:ind w:firstLine="567"/>
              <w:rPr>
                <w:sz w:val="24"/>
                <w:szCs w:val="24"/>
              </w:rPr>
            </w:pPr>
            <w:r w:rsidRPr="009A7D0B">
              <w:rPr>
                <w:sz w:val="24"/>
                <w:szCs w:val="24"/>
              </w:rPr>
              <w:t xml:space="preserve">           </w:t>
            </w:r>
          </w:p>
          <w:p w:rsidR="009A7D0B" w:rsidRPr="009A7D0B" w:rsidRDefault="009A7D0B" w:rsidP="009A7D0B">
            <w:pPr>
              <w:ind w:firstLine="567"/>
              <w:rPr>
                <w:sz w:val="24"/>
                <w:szCs w:val="24"/>
              </w:rPr>
            </w:pPr>
            <w:r w:rsidRPr="009A7D0B">
              <w:rPr>
                <w:sz w:val="24"/>
                <w:szCs w:val="24"/>
              </w:rPr>
              <w:t xml:space="preserve">              +</w:t>
            </w:r>
          </w:p>
        </w:tc>
        <w:tc>
          <w:tcPr>
            <w:tcW w:w="3191" w:type="dxa"/>
          </w:tcPr>
          <w:p w:rsidR="009A7D0B" w:rsidRPr="009A7D0B" w:rsidRDefault="009A7D0B" w:rsidP="009A7D0B">
            <w:pPr>
              <w:ind w:firstLine="567"/>
              <w:rPr>
                <w:sz w:val="24"/>
                <w:szCs w:val="24"/>
              </w:rPr>
            </w:pPr>
            <w:r w:rsidRPr="009A7D0B">
              <w:rPr>
                <w:sz w:val="24"/>
                <w:szCs w:val="24"/>
              </w:rPr>
              <w:t xml:space="preserve"> </w:t>
            </w:r>
          </w:p>
          <w:p w:rsidR="009A7D0B" w:rsidRPr="009A7D0B" w:rsidRDefault="009A7D0B" w:rsidP="009A7D0B">
            <w:pPr>
              <w:ind w:firstLine="567"/>
              <w:rPr>
                <w:sz w:val="24"/>
                <w:szCs w:val="24"/>
              </w:rPr>
            </w:pPr>
            <w:r w:rsidRPr="009A7D0B">
              <w:rPr>
                <w:sz w:val="24"/>
                <w:szCs w:val="24"/>
              </w:rPr>
              <w:t xml:space="preserve">                   _</w:t>
            </w:r>
          </w:p>
        </w:tc>
      </w:tr>
      <w:tr w:rsidR="009A7D0B" w:rsidRPr="009A7D0B" w:rsidTr="009A7D0B">
        <w:tc>
          <w:tcPr>
            <w:tcW w:w="4112" w:type="dxa"/>
          </w:tcPr>
          <w:p w:rsidR="009A7D0B" w:rsidRPr="009A7D0B" w:rsidRDefault="009A7D0B" w:rsidP="009A7D0B">
            <w:pPr>
              <w:rPr>
                <w:sz w:val="24"/>
                <w:szCs w:val="24"/>
              </w:rPr>
            </w:pPr>
            <w:r w:rsidRPr="009A7D0B">
              <w:rPr>
                <w:sz w:val="24"/>
                <w:szCs w:val="24"/>
              </w:rPr>
              <w:t>Выводят потомство и ухаживают за ним</w:t>
            </w:r>
          </w:p>
        </w:tc>
        <w:tc>
          <w:tcPr>
            <w:tcW w:w="3190" w:type="dxa"/>
          </w:tcPr>
          <w:p w:rsidR="009A7D0B" w:rsidRPr="009A7D0B" w:rsidRDefault="009A7D0B" w:rsidP="009A7D0B">
            <w:pPr>
              <w:ind w:firstLine="567"/>
              <w:rPr>
                <w:sz w:val="24"/>
                <w:szCs w:val="24"/>
              </w:rPr>
            </w:pPr>
            <w:r w:rsidRPr="009A7D0B">
              <w:rPr>
                <w:sz w:val="24"/>
                <w:szCs w:val="24"/>
              </w:rPr>
              <w:t xml:space="preserve">               </w:t>
            </w:r>
          </w:p>
          <w:p w:rsidR="009A7D0B" w:rsidRPr="009A7D0B" w:rsidRDefault="009A7D0B" w:rsidP="009A7D0B">
            <w:pPr>
              <w:ind w:firstLine="567"/>
              <w:rPr>
                <w:sz w:val="24"/>
                <w:szCs w:val="24"/>
              </w:rPr>
            </w:pPr>
            <w:r w:rsidRPr="009A7D0B">
              <w:rPr>
                <w:sz w:val="24"/>
                <w:szCs w:val="24"/>
              </w:rPr>
              <w:t xml:space="preserve">               +</w:t>
            </w:r>
          </w:p>
        </w:tc>
        <w:tc>
          <w:tcPr>
            <w:tcW w:w="3191" w:type="dxa"/>
          </w:tcPr>
          <w:p w:rsidR="009A7D0B" w:rsidRPr="009A7D0B" w:rsidRDefault="009A7D0B" w:rsidP="009A7D0B">
            <w:pPr>
              <w:ind w:firstLine="567"/>
              <w:rPr>
                <w:sz w:val="24"/>
                <w:szCs w:val="24"/>
              </w:rPr>
            </w:pPr>
          </w:p>
          <w:p w:rsidR="009A7D0B" w:rsidRPr="009A7D0B" w:rsidRDefault="009A7D0B" w:rsidP="009A7D0B">
            <w:pPr>
              <w:ind w:firstLine="567"/>
              <w:rPr>
                <w:sz w:val="24"/>
                <w:szCs w:val="24"/>
              </w:rPr>
            </w:pPr>
            <w:r w:rsidRPr="009A7D0B">
              <w:rPr>
                <w:sz w:val="24"/>
                <w:szCs w:val="24"/>
              </w:rPr>
              <w:t xml:space="preserve">                   _    +</w:t>
            </w:r>
          </w:p>
        </w:tc>
      </w:tr>
      <w:tr w:rsidR="009A7D0B" w:rsidRPr="009A7D0B" w:rsidTr="009A7D0B">
        <w:tc>
          <w:tcPr>
            <w:tcW w:w="4112" w:type="dxa"/>
          </w:tcPr>
          <w:p w:rsidR="009A7D0B" w:rsidRPr="009A7D0B" w:rsidRDefault="009A7D0B" w:rsidP="009A7D0B">
            <w:pPr>
              <w:rPr>
                <w:sz w:val="24"/>
                <w:szCs w:val="24"/>
              </w:rPr>
            </w:pPr>
            <w:r w:rsidRPr="009A7D0B">
              <w:rPr>
                <w:sz w:val="24"/>
                <w:szCs w:val="24"/>
              </w:rPr>
              <w:lastRenderedPageBreak/>
              <w:t>Защищаются от врагов</w:t>
            </w:r>
          </w:p>
        </w:tc>
        <w:tc>
          <w:tcPr>
            <w:tcW w:w="3190" w:type="dxa"/>
          </w:tcPr>
          <w:p w:rsidR="009A7D0B" w:rsidRPr="009A7D0B" w:rsidRDefault="009A7D0B" w:rsidP="009A7D0B">
            <w:pPr>
              <w:ind w:firstLine="567"/>
              <w:rPr>
                <w:sz w:val="24"/>
                <w:szCs w:val="24"/>
              </w:rPr>
            </w:pPr>
            <w:r w:rsidRPr="009A7D0B">
              <w:rPr>
                <w:sz w:val="24"/>
                <w:szCs w:val="24"/>
              </w:rPr>
              <w:t xml:space="preserve">               +</w:t>
            </w:r>
          </w:p>
        </w:tc>
        <w:tc>
          <w:tcPr>
            <w:tcW w:w="3191" w:type="dxa"/>
          </w:tcPr>
          <w:p w:rsidR="009A7D0B" w:rsidRPr="009A7D0B" w:rsidRDefault="009A7D0B" w:rsidP="009A7D0B">
            <w:pPr>
              <w:ind w:firstLine="567"/>
              <w:rPr>
                <w:sz w:val="24"/>
                <w:szCs w:val="24"/>
              </w:rPr>
            </w:pPr>
            <w:r w:rsidRPr="009A7D0B">
              <w:rPr>
                <w:sz w:val="24"/>
                <w:szCs w:val="24"/>
              </w:rPr>
              <w:t xml:space="preserve">                    _</w:t>
            </w:r>
          </w:p>
        </w:tc>
      </w:tr>
    </w:tbl>
    <w:p w:rsidR="009A7D0B" w:rsidRPr="009A7D0B" w:rsidRDefault="009A7D0B" w:rsidP="009A7D0B">
      <w:pPr>
        <w:shd w:val="clear" w:color="auto" w:fill="FFFFFF"/>
        <w:spacing w:after="0" w:line="240" w:lineRule="auto"/>
        <w:ind w:left="-851"/>
        <w:jc w:val="both"/>
        <w:rPr>
          <w:rFonts w:ascii="Times New Roman" w:eastAsia="Times New Roman" w:hAnsi="Times New Roman" w:cs="Times New Roman"/>
          <w:sz w:val="24"/>
          <w:szCs w:val="24"/>
          <w:lang w:eastAsia="ru-RU"/>
        </w:rPr>
      </w:pPr>
    </w:p>
    <w:p w:rsidR="00FD4DE7" w:rsidRPr="00FD4DE7" w:rsidRDefault="00FD4DE7" w:rsidP="009A7D0B">
      <w:pPr>
        <w:spacing w:after="0"/>
        <w:ind w:left="-851" w:firstLine="851"/>
        <w:jc w:val="both"/>
        <w:rPr>
          <w:rFonts w:ascii="Times New Roman" w:hAnsi="Times New Roman" w:cs="Times New Roman"/>
          <w:sz w:val="24"/>
          <w:szCs w:val="24"/>
        </w:rPr>
      </w:pPr>
      <w:r w:rsidRPr="00FD4DE7">
        <w:rPr>
          <w:rFonts w:ascii="Times New Roman" w:eastAsia="Times New Roman" w:hAnsi="Times New Roman" w:cs="Times New Roman"/>
          <w:b/>
          <w:bCs/>
          <w:sz w:val="24"/>
          <w:szCs w:val="24"/>
        </w:rPr>
        <w:t>Прием «Маркировочная таблица»</w:t>
      </w:r>
      <w:r w:rsidRPr="00FD4DE7">
        <w:rPr>
          <w:rFonts w:ascii="Times New Roman" w:eastAsia="Times New Roman" w:hAnsi="Times New Roman" w:cs="Times New Roman"/>
          <w:sz w:val="24"/>
          <w:szCs w:val="24"/>
        </w:rPr>
        <w:t xml:space="preserve"> </w:t>
      </w:r>
    </w:p>
    <w:p w:rsidR="00FD4DE7" w:rsidRDefault="00FD4DE7" w:rsidP="00FD4DE7">
      <w:pPr>
        <w:spacing w:after="0"/>
        <w:ind w:left="-851"/>
        <w:jc w:val="both"/>
        <w:rPr>
          <w:rFonts w:ascii="Times New Roman" w:hAnsi="Times New Roman" w:cs="Times New Roman"/>
          <w:sz w:val="24"/>
          <w:szCs w:val="24"/>
        </w:rPr>
      </w:pPr>
      <w:r w:rsidRPr="00FD4DE7">
        <w:rPr>
          <w:rFonts w:ascii="Times New Roman" w:hAnsi="Times New Roman" w:cs="Times New Roman"/>
          <w:sz w:val="24"/>
          <w:szCs w:val="24"/>
        </w:rPr>
        <w:t>Ученикам предлагается прочитать текст, проанализировать материал и заполнить таблицу.</w:t>
      </w:r>
    </w:p>
    <w:p w:rsidR="00FD4DE7" w:rsidRPr="00FD4DE7" w:rsidRDefault="00FD4DE7" w:rsidP="00FD4DE7">
      <w:pPr>
        <w:spacing w:after="0"/>
        <w:ind w:left="-851"/>
        <w:jc w:val="both"/>
        <w:rPr>
          <w:rFonts w:ascii="Times New Roman" w:eastAsia="Times New Roman" w:hAnsi="Times New Roman" w:cs="Times New Roman"/>
          <w:sz w:val="24"/>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2"/>
        <w:gridCol w:w="2375"/>
        <w:gridCol w:w="2410"/>
        <w:gridCol w:w="2424"/>
      </w:tblGrid>
      <w:tr w:rsidR="00FD4DE7" w:rsidRPr="00FD4DE7" w:rsidTr="00FD4DE7">
        <w:tc>
          <w:tcPr>
            <w:tcW w:w="2362" w:type="dxa"/>
          </w:tcPr>
          <w:p w:rsidR="00FD4DE7" w:rsidRPr="00FD4DE7" w:rsidRDefault="00FD4DE7" w:rsidP="00FD4DE7">
            <w:pPr>
              <w:autoSpaceDE w:val="0"/>
              <w:autoSpaceDN w:val="0"/>
              <w:adjustRightInd w:val="0"/>
              <w:jc w:val="center"/>
              <w:rPr>
                <w:rFonts w:ascii="Times New Roman" w:eastAsia="Times New Roman" w:hAnsi="Times New Roman" w:cs="Times New Roman"/>
                <w:sz w:val="24"/>
                <w:szCs w:val="24"/>
              </w:rPr>
            </w:pPr>
            <w:r w:rsidRPr="00FD4DE7">
              <w:rPr>
                <w:rFonts w:ascii="Times New Roman" w:eastAsia="Times New Roman" w:hAnsi="Times New Roman" w:cs="Times New Roman"/>
                <w:sz w:val="24"/>
                <w:szCs w:val="24"/>
              </w:rPr>
              <w:t>Знаю</w:t>
            </w:r>
          </w:p>
        </w:tc>
        <w:tc>
          <w:tcPr>
            <w:tcW w:w="2375" w:type="dxa"/>
          </w:tcPr>
          <w:p w:rsidR="00FD4DE7" w:rsidRPr="00FD4DE7" w:rsidRDefault="00FD4DE7" w:rsidP="00FD4DE7">
            <w:pPr>
              <w:autoSpaceDE w:val="0"/>
              <w:autoSpaceDN w:val="0"/>
              <w:adjustRightInd w:val="0"/>
              <w:jc w:val="center"/>
              <w:rPr>
                <w:rFonts w:ascii="Times New Roman" w:eastAsia="Times New Roman" w:hAnsi="Times New Roman" w:cs="Times New Roman"/>
                <w:sz w:val="24"/>
                <w:szCs w:val="24"/>
              </w:rPr>
            </w:pPr>
            <w:r w:rsidRPr="00FD4DE7">
              <w:rPr>
                <w:rFonts w:ascii="Times New Roman" w:eastAsia="Times New Roman" w:hAnsi="Times New Roman" w:cs="Times New Roman"/>
                <w:sz w:val="24"/>
                <w:szCs w:val="24"/>
              </w:rPr>
              <w:t>Новое для меня</w:t>
            </w:r>
          </w:p>
        </w:tc>
        <w:tc>
          <w:tcPr>
            <w:tcW w:w="2410" w:type="dxa"/>
          </w:tcPr>
          <w:p w:rsidR="00FD4DE7" w:rsidRPr="00FD4DE7" w:rsidRDefault="00FD4DE7" w:rsidP="00FD4DE7">
            <w:pPr>
              <w:autoSpaceDE w:val="0"/>
              <w:autoSpaceDN w:val="0"/>
              <w:adjustRightInd w:val="0"/>
              <w:jc w:val="center"/>
              <w:rPr>
                <w:rFonts w:ascii="Times New Roman" w:eastAsia="Times New Roman" w:hAnsi="Times New Roman" w:cs="Times New Roman"/>
                <w:sz w:val="24"/>
                <w:szCs w:val="24"/>
              </w:rPr>
            </w:pPr>
            <w:r w:rsidRPr="00FD4DE7">
              <w:rPr>
                <w:rFonts w:ascii="Times New Roman" w:eastAsia="Times New Roman" w:hAnsi="Times New Roman" w:cs="Times New Roman"/>
                <w:sz w:val="24"/>
                <w:szCs w:val="24"/>
              </w:rPr>
              <w:t>Удивило</w:t>
            </w:r>
          </w:p>
        </w:tc>
        <w:tc>
          <w:tcPr>
            <w:tcW w:w="2424" w:type="dxa"/>
          </w:tcPr>
          <w:p w:rsidR="00FD4DE7" w:rsidRPr="00FD4DE7" w:rsidRDefault="00FD4DE7" w:rsidP="00FD4DE7">
            <w:pPr>
              <w:autoSpaceDE w:val="0"/>
              <w:autoSpaceDN w:val="0"/>
              <w:adjustRightInd w:val="0"/>
              <w:jc w:val="center"/>
              <w:rPr>
                <w:rFonts w:ascii="Times New Roman" w:eastAsia="Times New Roman" w:hAnsi="Times New Roman" w:cs="Times New Roman"/>
                <w:sz w:val="24"/>
                <w:szCs w:val="24"/>
              </w:rPr>
            </w:pPr>
            <w:r w:rsidRPr="00FD4DE7">
              <w:rPr>
                <w:rFonts w:ascii="Times New Roman" w:eastAsia="Times New Roman" w:hAnsi="Times New Roman" w:cs="Times New Roman"/>
                <w:sz w:val="24"/>
                <w:szCs w:val="24"/>
              </w:rPr>
              <w:t>Возникли вопросы</w:t>
            </w:r>
          </w:p>
        </w:tc>
      </w:tr>
    </w:tbl>
    <w:p w:rsidR="00FD4DE7" w:rsidRPr="00FD4DE7" w:rsidRDefault="00FD4DE7" w:rsidP="00FD4DE7">
      <w:pPr>
        <w:shd w:val="clear" w:color="auto" w:fill="FFFFFF"/>
        <w:spacing w:after="288" w:line="285" w:lineRule="atLeast"/>
        <w:ind w:left="-851"/>
        <w:jc w:val="both"/>
        <w:rPr>
          <w:rFonts w:ascii="Times New Roman" w:eastAsia="Times New Roman" w:hAnsi="Times New Roman" w:cs="Times New Roman"/>
          <w:sz w:val="24"/>
          <w:szCs w:val="24"/>
          <w:lang w:eastAsia="ru-RU"/>
        </w:rPr>
      </w:pPr>
    </w:p>
    <w:p w:rsidR="00667665" w:rsidRPr="00667665" w:rsidRDefault="00667665" w:rsidP="00667665">
      <w:pPr>
        <w:spacing w:after="0" w:line="240" w:lineRule="auto"/>
        <w:ind w:left="-851"/>
        <w:jc w:val="both"/>
        <w:rPr>
          <w:rFonts w:ascii="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667665">
        <w:rPr>
          <w:rFonts w:ascii="Times New Roman" w:eastAsia="Times New Roman" w:hAnsi="Times New Roman" w:cs="Times New Roman"/>
          <w:b/>
          <w:sz w:val="24"/>
          <w:szCs w:val="24"/>
        </w:rPr>
        <w:t>Прием</w:t>
      </w:r>
      <w:r w:rsidRPr="00667665">
        <w:rPr>
          <w:rFonts w:ascii="Times New Roman" w:eastAsia="Times New Roman" w:hAnsi="Times New Roman" w:cs="Times New Roman"/>
          <w:sz w:val="24"/>
          <w:szCs w:val="24"/>
        </w:rPr>
        <w:t xml:space="preserve"> </w:t>
      </w:r>
      <w:r w:rsidRPr="00667665">
        <w:rPr>
          <w:rFonts w:ascii="Times New Roman" w:eastAsia="Times New Roman" w:hAnsi="Times New Roman" w:cs="Times New Roman"/>
          <w:b/>
          <w:iCs/>
          <w:sz w:val="24"/>
          <w:szCs w:val="24"/>
        </w:rPr>
        <w:t>«Автобусная остановка»</w:t>
      </w:r>
      <w:r w:rsidRPr="00667665">
        <w:rPr>
          <w:rFonts w:ascii="Times New Roman" w:eastAsia="Times New Roman" w:hAnsi="Times New Roman" w:cs="Times New Roman"/>
          <w:sz w:val="24"/>
          <w:szCs w:val="24"/>
        </w:rPr>
        <w:t xml:space="preserve"> </w:t>
      </w:r>
      <w:r w:rsidRPr="00667665">
        <w:rPr>
          <w:rFonts w:ascii="Times New Roman" w:eastAsia="Times New Roman" w:hAnsi="Times New Roman" w:cs="Times New Roman"/>
          <w:sz w:val="24"/>
          <w:szCs w:val="24"/>
        </w:rPr>
        <w:tab/>
      </w:r>
    </w:p>
    <w:p w:rsidR="00667665" w:rsidRPr="00667665" w:rsidRDefault="00667665" w:rsidP="00667665">
      <w:pPr>
        <w:spacing w:after="0" w:line="240" w:lineRule="auto"/>
        <w:ind w:left="-851"/>
        <w:jc w:val="both"/>
        <w:rPr>
          <w:rFonts w:ascii="Times New Roman" w:eastAsia="Times New Roman" w:hAnsi="Times New Roman" w:cs="Times New Roman"/>
          <w:sz w:val="24"/>
          <w:szCs w:val="24"/>
        </w:rPr>
      </w:pPr>
      <w:r w:rsidRPr="00667665">
        <w:rPr>
          <w:rFonts w:ascii="Times New Roman" w:hAnsi="Times New Roman" w:cs="Times New Roman"/>
          <w:sz w:val="24"/>
          <w:szCs w:val="24"/>
        </w:rPr>
        <w:t xml:space="preserve">Этот приём </w:t>
      </w:r>
      <w:r w:rsidRPr="00667665">
        <w:rPr>
          <w:rFonts w:ascii="Times New Roman" w:eastAsia="Times New Roman" w:hAnsi="Times New Roman" w:cs="Times New Roman"/>
          <w:sz w:val="24"/>
          <w:szCs w:val="24"/>
        </w:rPr>
        <w:t xml:space="preserve">можно использовать, когда  ученики стесняются задавать учителю или одноклассникам вопросы, возникающие в процессе урока. В начале урока  учащиеся берут со стола учителя листок бумаги и в процессе урока записывают возникшие вопросы, а затем приклеивают на доске. Учитель периодически подходит к вопросам и отвечает на них.  Если в процессе урока ученик находит ответ на свой вопрос, то он подходит к доске и снимает свой листок. Этот прием создает на уроке комфортную обстановку и побуждает задавать вопросы. А если ученик задает вопросы, </w:t>
      </w:r>
      <w:proofErr w:type="gramStart"/>
      <w:r w:rsidRPr="00667665">
        <w:rPr>
          <w:rFonts w:ascii="Times New Roman" w:eastAsia="Times New Roman" w:hAnsi="Times New Roman" w:cs="Times New Roman"/>
          <w:sz w:val="24"/>
          <w:szCs w:val="24"/>
        </w:rPr>
        <w:t>значит</w:t>
      </w:r>
      <w:proofErr w:type="gramEnd"/>
      <w:r w:rsidRPr="00667665">
        <w:rPr>
          <w:rFonts w:ascii="Times New Roman" w:eastAsia="Times New Roman" w:hAnsi="Times New Roman" w:cs="Times New Roman"/>
          <w:sz w:val="24"/>
          <w:szCs w:val="24"/>
        </w:rPr>
        <w:t xml:space="preserve"> происходит мыслительная деятельность.</w:t>
      </w:r>
    </w:p>
    <w:p w:rsidR="00762347" w:rsidRPr="00762347" w:rsidRDefault="00762347" w:rsidP="00762347">
      <w:pPr>
        <w:pStyle w:val="ab"/>
        <w:ind w:left="-851"/>
        <w:jc w:val="both"/>
        <w:rPr>
          <w:rFonts w:ascii="Times New Roman" w:hAnsi="Times New Roman"/>
          <w:b/>
          <w:sz w:val="28"/>
          <w:szCs w:val="28"/>
        </w:rPr>
      </w:pPr>
    </w:p>
    <w:p w:rsidR="00762347" w:rsidRPr="00762347" w:rsidRDefault="00762347" w:rsidP="00762347">
      <w:pPr>
        <w:pStyle w:val="ab"/>
        <w:ind w:left="-851" w:firstLine="851"/>
        <w:jc w:val="both"/>
        <w:rPr>
          <w:rFonts w:ascii="Times New Roman" w:hAnsi="Times New Roman"/>
          <w:b/>
          <w:sz w:val="24"/>
          <w:szCs w:val="24"/>
        </w:rPr>
      </w:pPr>
      <w:r w:rsidRPr="00762347">
        <w:rPr>
          <w:rFonts w:ascii="Times New Roman" w:hAnsi="Times New Roman"/>
          <w:b/>
          <w:sz w:val="24"/>
          <w:szCs w:val="24"/>
        </w:rPr>
        <w:t>Прием “Лист решения проблем”</w:t>
      </w:r>
    </w:p>
    <w:p w:rsidR="00762347" w:rsidRPr="00762347" w:rsidRDefault="00762347" w:rsidP="00762347">
      <w:pPr>
        <w:pStyle w:val="ab"/>
        <w:ind w:left="-851"/>
        <w:jc w:val="both"/>
        <w:rPr>
          <w:rFonts w:ascii="Times New Roman" w:hAnsi="Times New Roman"/>
          <w:sz w:val="24"/>
          <w:szCs w:val="24"/>
        </w:rPr>
      </w:pPr>
      <w:r w:rsidRPr="00762347">
        <w:rPr>
          <w:rFonts w:ascii="Times New Roman" w:hAnsi="Times New Roman"/>
          <w:sz w:val="24"/>
          <w:szCs w:val="24"/>
        </w:rPr>
        <w:t>Очень хорошие результаты дает использование приема “Лист решения проблем” при решении задач, особенно со слабыми учениками. В этом виде деятельности идет детальная поэтапная разборка материала. Ученики самостоятельно ставят перед собой проблему и самостоятельно ищут пути ее решения для достижения конечной цели.</w:t>
      </w:r>
    </w:p>
    <w:p w:rsidR="00B76650" w:rsidRDefault="00762347" w:rsidP="006B04F2">
      <w:pPr>
        <w:pStyle w:val="ab"/>
        <w:ind w:left="-851"/>
        <w:jc w:val="both"/>
        <w:rPr>
          <w:rFonts w:ascii="Times New Roman" w:hAnsi="Times New Roman"/>
          <w:sz w:val="24"/>
          <w:szCs w:val="24"/>
        </w:rPr>
      </w:pPr>
      <w:r w:rsidRPr="00762347">
        <w:rPr>
          <w:rFonts w:ascii="Times New Roman" w:hAnsi="Times New Roman"/>
          <w:sz w:val="24"/>
          <w:szCs w:val="24"/>
        </w:rPr>
        <w:t>Так же этот прием целесообразно использовать на практических работах</w:t>
      </w:r>
      <w:r>
        <w:rPr>
          <w:rFonts w:ascii="Times New Roman" w:hAnsi="Times New Roman"/>
          <w:sz w:val="24"/>
          <w:szCs w:val="24"/>
        </w:rPr>
        <w:t>.</w:t>
      </w:r>
      <w:r w:rsidRPr="00762347">
        <w:rPr>
          <w:rFonts w:ascii="Times New Roman" w:hAnsi="Times New Roman"/>
          <w:sz w:val="24"/>
          <w:szCs w:val="24"/>
        </w:rPr>
        <w:t xml:space="preserve"> </w:t>
      </w:r>
    </w:p>
    <w:p w:rsidR="006B04F2" w:rsidRPr="006B04F2" w:rsidRDefault="006B04F2" w:rsidP="006B04F2">
      <w:pPr>
        <w:pStyle w:val="ab"/>
        <w:ind w:left="-851"/>
        <w:jc w:val="both"/>
        <w:rPr>
          <w:rFonts w:ascii="Times New Roman" w:hAnsi="Times New Roman"/>
          <w:sz w:val="24"/>
          <w:szCs w:val="24"/>
        </w:rPr>
      </w:pPr>
    </w:p>
    <w:p w:rsidR="0033659F" w:rsidRPr="0033659F" w:rsidRDefault="0033659F" w:rsidP="0033659F">
      <w:pPr>
        <w:spacing w:after="0" w:line="240" w:lineRule="auto"/>
        <w:ind w:left="-851" w:firstLine="851"/>
        <w:jc w:val="both"/>
        <w:rPr>
          <w:rFonts w:ascii="Times New Roman" w:hAnsi="Times New Roman" w:cs="Times New Roman"/>
          <w:b/>
          <w:sz w:val="24"/>
          <w:szCs w:val="24"/>
        </w:rPr>
      </w:pPr>
      <w:r w:rsidRPr="0033659F">
        <w:rPr>
          <w:rFonts w:ascii="Times New Roman" w:hAnsi="Times New Roman" w:cs="Times New Roman"/>
          <w:b/>
          <w:sz w:val="24"/>
          <w:szCs w:val="24"/>
        </w:rPr>
        <w:t xml:space="preserve">«Приём </w:t>
      </w:r>
      <w:proofErr w:type="spellStart"/>
      <w:r w:rsidRPr="0033659F">
        <w:rPr>
          <w:rFonts w:ascii="Times New Roman" w:hAnsi="Times New Roman" w:cs="Times New Roman"/>
          <w:b/>
          <w:sz w:val="24"/>
          <w:szCs w:val="24"/>
        </w:rPr>
        <w:t>цветописи</w:t>
      </w:r>
      <w:proofErr w:type="spellEnd"/>
      <w:r w:rsidRPr="0033659F">
        <w:rPr>
          <w:rFonts w:ascii="Times New Roman" w:hAnsi="Times New Roman" w:cs="Times New Roman"/>
          <w:b/>
          <w:sz w:val="24"/>
          <w:szCs w:val="24"/>
        </w:rPr>
        <w:t>»</w:t>
      </w:r>
    </w:p>
    <w:p w:rsidR="0033659F" w:rsidRPr="0033659F" w:rsidRDefault="0033659F" w:rsidP="0033659F">
      <w:pPr>
        <w:spacing w:after="0" w:line="240" w:lineRule="auto"/>
        <w:ind w:left="-851"/>
        <w:jc w:val="both"/>
        <w:rPr>
          <w:rFonts w:ascii="Times New Roman" w:hAnsi="Times New Roman" w:cs="Times New Roman"/>
          <w:sz w:val="24"/>
          <w:szCs w:val="24"/>
        </w:rPr>
      </w:pPr>
      <w:r w:rsidRPr="0033659F">
        <w:rPr>
          <w:rFonts w:ascii="Times New Roman" w:hAnsi="Times New Roman" w:cs="Times New Roman"/>
          <w:sz w:val="24"/>
          <w:szCs w:val="24"/>
        </w:rPr>
        <w:t xml:space="preserve">Суть приёма в оценке членами групп своих эмоциональных отношений, а также в оценке общей эмоциональной атмосферы группы за определенный отрезок времени, выражаемой при помощи цвета. </w:t>
      </w:r>
      <w:proofErr w:type="spellStart"/>
      <w:r w:rsidRPr="0033659F">
        <w:rPr>
          <w:rFonts w:ascii="Times New Roman" w:hAnsi="Times New Roman" w:cs="Times New Roman"/>
          <w:sz w:val="24"/>
          <w:szCs w:val="24"/>
        </w:rPr>
        <w:t>Цветопись</w:t>
      </w:r>
      <w:proofErr w:type="spellEnd"/>
      <w:r w:rsidRPr="0033659F">
        <w:rPr>
          <w:rFonts w:ascii="Times New Roman" w:hAnsi="Times New Roman" w:cs="Times New Roman"/>
          <w:sz w:val="24"/>
          <w:szCs w:val="24"/>
        </w:rPr>
        <w:t xml:space="preserve"> применяется для изучения динамических особенностей личностных и групповых эмоциональных состояний, психологического атмосферы.</w:t>
      </w:r>
    </w:p>
    <w:p w:rsidR="0033659F" w:rsidRPr="0092141E" w:rsidRDefault="0033659F" w:rsidP="0033659F">
      <w:pPr>
        <w:pStyle w:val="Standard"/>
        <w:ind w:left="-851"/>
        <w:jc w:val="center"/>
        <w:rPr>
          <w:i/>
        </w:rPr>
      </w:pPr>
      <w:r w:rsidRPr="0092141E">
        <w:rPr>
          <w:i/>
        </w:rPr>
        <w:t>Прием «</w:t>
      </w:r>
      <w:proofErr w:type="spellStart"/>
      <w:r w:rsidRPr="0092141E">
        <w:rPr>
          <w:i/>
        </w:rPr>
        <w:t>цветописи</w:t>
      </w:r>
      <w:proofErr w:type="spellEnd"/>
      <w:r w:rsidRPr="0092141E">
        <w:rPr>
          <w:i/>
        </w:rPr>
        <w:t>»:</w:t>
      </w:r>
    </w:p>
    <w:p w:rsidR="0033659F" w:rsidRDefault="0033659F" w:rsidP="0033659F">
      <w:pPr>
        <w:pStyle w:val="Standard"/>
        <w:ind w:left="-851"/>
        <w:jc w:val="both"/>
      </w:pPr>
      <w:r>
        <w:t xml:space="preserve">- Текст написан </w:t>
      </w:r>
      <w:proofErr w:type="gramStart"/>
      <w:r>
        <w:t>черно-белыми</w:t>
      </w:r>
      <w:proofErr w:type="gramEnd"/>
      <w:r>
        <w:t xml:space="preserve"> шрифтом, как будто простым карандашом. А если бы вы записали эту сказку цветными карандашами, то какие цвета бы выбрали?</w:t>
      </w:r>
    </w:p>
    <w:p w:rsidR="0033659F" w:rsidRDefault="0033659F" w:rsidP="0033659F">
      <w:pPr>
        <w:pStyle w:val="Standard"/>
        <w:ind w:left="-851"/>
        <w:jc w:val="both"/>
      </w:pPr>
      <w:r>
        <w:t>- В этом произведении есть столько оттенков!</w:t>
      </w:r>
    </w:p>
    <w:p w:rsidR="0033659F" w:rsidRDefault="0033659F" w:rsidP="0033659F">
      <w:pPr>
        <w:pStyle w:val="Standard"/>
        <w:ind w:left="-851"/>
        <w:jc w:val="both"/>
      </w:pPr>
      <w:r>
        <w:t>- Настроение грусти обычно выражается темным цветом.</w:t>
      </w:r>
    </w:p>
    <w:p w:rsidR="0033659F" w:rsidRDefault="0033659F" w:rsidP="0033659F">
      <w:pPr>
        <w:pStyle w:val="Standard"/>
        <w:ind w:left="-851"/>
        <w:jc w:val="both"/>
      </w:pPr>
      <w:r>
        <w:t xml:space="preserve">- Прочитайте отрывок, </w:t>
      </w:r>
      <w:proofErr w:type="gramStart"/>
      <w:r>
        <w:t>которое</w:t>
      </w:r>
      <w:proofErr w:type="gramEnd"/>
      <w:r>
        <w:t xml:space="preserve"> бы вы окрасили в темный цвет.</w:t>
      </w:r>
    </w:p>
    <w:p w:rsidR="0033659F" w:rsidRDefault="0033659F" w:rsidP="0033659F">
      <w:pPr>
        <w:pStyle w:val="Standard"/>
        <w:ind w:left="-851"/>
        <w:jc w:val="both"/>
      </w:pPr>
      <w:r>
        <w:t xml:space="preserve">- настроение радости выражается светлыми, яркими красками. </w:t>
      </w:r>
    </w:p>
    <w:p w:rsidR="0033659F" w:rsidRDefault="0033659F" w:rsidP="0033659F">
      <w:pPr>
        <w:pStyle w:val="Standard"/>
        <w:ind w:left="-851"/>
        <w:jc w:val="both"/>
      </w:pPr>
      <w:r>
        <w:t>- Прочитайте отрывок, который создает такое настроение.</w:t>
      </w:r>
    </w:p>
    <w:p w:rsidR="0033659F" w:rsidRDefault="0033659F" w:rsidP="00835C53">
      <w:pPr>
        <w:shd w:val="clear" w:color="auto" w:fill="FFFFFF"/>
        <w:spacing w:after="0" w:line="240" w:lineRule="auto"/>
        <w:ind w:left="-851"/>
        <w:jc w:val="both"/>
        <w:rPr>
          <w:rFonts w:ascii="Times New Roman" w:eastAsia="Times New Roman" w:hAnsi="Times New Roman" w:cs="Times New Roman"/>
          <w:sz w:val="24"/>
          <w:szCs w:val="24"/>
          <w:lang w:eastAsia="ru-RU"/>
        </w:rPr>
      </w:pPr>
    </w:p>
    <w:p w:rsidR="00835C53" w:rsidRPr="00835C53" w:rsidRDefault="00835C53" w:rsidP="00835C53">
      <w:pPr>
        <w:pStyle w:val="a4"/>
        <w:spacing w:before="0" w:beforeAutospacing="0" w:after="0" w:afterAutospacing="0"/>
        <w:ind w:left="-851" w:firstLine="851"/>
        <w:rPr>
          <w:b/>
          <w:color w:val="000000"/>
        </w:rPr>
      </w:pPr>
      <w:r w:rsidRPr="00835C53">
        <w:rPr>
          <w:b/>
          <w:color w:val="000000"/>
        </w:rPr>
        <w:t>Прием «Ментальные карты»</w:t>
      </w:r>
    </w:p>
    <w:p w:rsidR="00835C53" w:rsidRPr="00835C53" w:rsidRDefault="00835C53" w:rsidP="00835C53">
      <w:pPr>
        <w:pStyle w:val="a4"/>
        <w:spacing w:before="0" w:beforeAutospacing="0" w:after="0" w:afterAutospacing="0"/>
        <w:ind w:left="-851"/>
        <w:rPr>
          <w:color w:val="000000"/>
        </w:rPr>
      </w:pPr>
      <w:r w:rsidRPr="00835C53">
        <w:rPr>
          <w:color w:val="000000"/>
        </w:rPr>
        <w:t>«Ментальная карта». Это удобный инструмент для отображения процесса мышления и структурирования информации в визуальной форме. МК можно использовать, чтобы "застенографировать" те мысли и идеи, которые проносятся в голове, когда вы размышляете над какой-либо задачей и оформить информацию так, что мозг легко ее воспримет, ибо информация записана на "языке мозга".</w:t>
      </w:r>
    </w:p>
    <w:p w:rsidR="00835C53" w:rsidRPr="00835C53" w:rsidRDefault="00835C53" w:rsidP="00835C53">
      <w:pPr>
        <w:pStyle w:val="a4"/>
        <w:spacing w:after="0" w:afterAutospacing="0"/>
        <w:ind w:left="-851"/>
        <w:rPr>
          <w:color w:val="000000"/>
        </w:rPr>
      </w:pPr>
      <w:r w:rsidRPr="00835C53">
        <w:rPr>
          <w:color w:val="000000"/>
        </w:rPr>
        <w:t>При создании карты мы используем цветные шариковые ручки, карандаши или фломастеры (как минимум три цвета). Для начала выделяем тему, проблему или предмет для отображения в центре карты</w:t>
      </w:r>
      <w:proofErr w:type="gramStart"/>
      <w:r w:rsidRPr="00835C53">
        <w:rPr>
          <w:color w:val="000000"/>
        </w:rPr>
        <w:t xml:space="preserve"> О</w:t>
      </w:r>
      <w:proofErr w:type="gramEnd"/>
      <w:r w:rsidRPr="00835C53">
        <w:rPr>
          <w:color w:val="000000"/>
        </w:rPr>
        <w:t>т центрального изображения проводятся линии (ветви) к основным идеям, раскрывающим смысл центрального изображения и слова. Линии, идущие от слов, раскрывающих главные идеи, более тонкие. Сначала оформляем основные идеи, а затем уже их редактируем, стараемся сделать ее более понятной и красивой.</w:t>
      </w:r>
    </w:p>
    <w:p w:rsidR="00835C53" w:rsidRDefault="00835C53" w:rsidP="00835C53">
      <w:pPr>
        <w:pStyle w:val="a4"/>
        <w:spacing w:after="0" w:afterAutospacing="0"/>
        <w:ind w:left="-851"/>
        <w:rPr>
          <w:color w:val="000000"/>
        </w:rPr>
      </w:pPr>
      <w:r w:rsidRPr="00835C53">
        <w:rPr>
          <w:color w:val="000000"/>
        </w:rPr>
        <w:t>Вот такая ментальная карта получилась у нас при изучении темы «Зона степей» в 4 классе.</w:t>
      </w:r>
    </w:p>
    <w:p w:rsidR="00835C53" w:rsidRPr="00835C53" w:rsidRDefault="00835C53" w:rsidP="00B627BA">
      <w:pPr>
        <w:pStyle w:val="a4"/>
        <w:spacing w:after="0" w:afterAutospacing="0"/>
        <w:ind w:left="-851"/>
        <w:jc w:val="center"/>
        <w:rPr>
          <w:color w:val="000000"/>
        </w:rPr>
      </w:pPr>
      <w:r>
        <w:rPr>
          <w:noProof/>
        </w:rPr>
        <w:lastRenderedPageBreak/>
        <w:drawing>
          <wp:inline distT="0" distB="0" distL="0" distR="0">
            <wp:extent cx="4162425" cy="2881207"/>
            <wp:effectExtent l="19050" t="0" r="9525" b="0"/>
            <wp:docPr id="17" name="Рисунок 13" descr="hello_html_m47fe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47fe2429.jpg"/>
                    <pic:cNvPicPr>
                      <a:picLocks noChangeAspect="1" noChangeArrowheads="1"/>
                    </pic:cNvPicPr>
                  </pic:nvPicPr>
                  <pic:blipFill>
                    <a:blip r:embed="rId21" cstate="print"/>
                    <a:srcRect/>
                    <a:stretch>
                      <a:fillRect/>
                    </a:stretch>
                  </pic:blipFill>
                  <pic:spPr bwMode="auto">
                    <a:xfrm>
                      <a:off x="0" y="0"/>
                      <a:ext cx="4165135" cy="2883083"/>
                    </a:xfrm>
                    <a:prstGeom prst="rect">
                      <a:avLst/>
                    </a:prstGeom>
                    <a:noFill/>
                    <a:ln w="9525">
                      <a:noFill/>
                      <a:miter lim="800000"/>
                      <a:headEnd/>
                      <a:tailEnd/>
                    </a:ln>
                  </pic:spPr>
                </pic:pic>
              </a:graphicData>
            </a:graphic>
          </wp:inline>
        </w:drawing>
      </w:r>
    </w:p>
    <w:p w:rsidR="00835C53" w:rsidRPr="00667665" w:rsidRDefault="00835C53" w:rsidP="00835C53">
      <w:pPr>
        <w:shd w:val="clear" w:color="auto" w:fill="FFFFFF"/>
        <w:spacing w:after="0" w:line="240" w:lineRule="auto"/>
        <w:ind w:left="-851"/>
        <w:jc w:val="both"/>
        <w:rPr>
          <w:rFonts w:ascii="Times New Roman" w:eastAsia="Times New Roman" w:hAnsi="Times New Roman" w:cs="Times New Roman"/>
          <w:sz w:val="24"/>
          <w:szCs w:val="24"/>
          <w:lang w:eastAsia="ru-RU"/>
        </w:rPr>
      </w:pPr>
    </w:p>
    <w:p w:rsidR="00B76650" w:rsidRDefault="00B76650" w:rsidP="00835C53">
      <w:pPr>
        <w:shd w:val="clear" w:color="auto" w:fill="FFFFFF"/>
        <w:spacing w:after="0" w:line="285" w:lineRule="atLeast"/>
        <w:ind w:left="-851"/>
        <w:jc w:val="both"/>
        <w:rPr>
          <w:rFonts w:ascii="Times New Roman" w:eastAsia="Times New Roman" w:hAnsi="Times New Roman" w:cs="Times New Roman"/>
          <w:sz w:val="24"/>
          <w:szCs w:val="24"/>
          <w:lang w:eastAsia="ru-RU"/>
        </w:rPr>
      </w:pPr>
    </w:p>
    <w:tbl>
      <w:tblPr>
        <w:tblW w:w="10349" w:type="dxa"/>
        <w:tblCellSpacing w:w="0" w:type="dxa"/>
        <w:tblInd w:w="-851" w:type="dxa"/>
        <w:shd w:val="clear" w:color="auto" w:fill="C0C0C0"/>
        <w:tblCellMar>
          <w:left w:w="0" w:type="dxa"/>
          <w:right w:w="0" w:type="dxa"/>
        </w:tblCellMar>
        <w:tblLook w:val="04A0"/>
      </w:tblPr>
      <w:tblGrid>
        <w:gridCol w:w="10349"/>
      </w:tblGrid>
      <w:tr w:rsidR="00835C53" w:rsidRPr="00835C53" w:rsidTr="00835C53">
        <w:trPr>
          <w:tblCellSpacing w:w="0" w:type="dxa"/>
        </w:trPr>
        <w:tc>
          <w:tcPr>
            <w:tcW w:w="5000" w:type="pct"/>
            <w:shd w:val="clear" w:color="auto" w:fill="auto"/>
            <w:hideMark/>
          </w:tcPr>
          <w:p w:rsidR="00835C53" w:rsidRPr="00835C53" w:rsidRDefault="00B627BA" w:rsidP="00B627BA">
            <w:pPr>
              <w:spacing w:after="0" w:line="240" w:lineRule="auto"/>
              <w:rPr>
                <w:rFonts w:ascii="Times New Roman" w:eastAsia="Times New Roman" w:hAnsi="Times New Roman" w:cs="Times New Roman"/>
                <w:sz w:val="24"/>
                <w:szCs w:val="24"/>
                <w:lang w:eastAsia="ru-RU"/>
              </w:rPr>
            </w:pPr>
            <w:bookmarkStart w:id="1" w:name="6"/>
            <w:r>
              <w:rPr>
                <w:rFonts w:ascii="Times New Roman" w:eastAsia="Times New Roman" w:hAnsi="Times New Roman" w:cs="Times New Roman"/>
                <w:b/>
                <w:bCs/>
                <w:sz w:val="24"/>
                <w:szCs w:val="24"/>
                <w:lang w:eastAsia="ru-RU"/>
              </w:rPr>
              <w:t xml:space="preserve">              </w:t>
            </w:r>
            <w:r w:rsidR="0027618F">
              <w:rPr>
                <w:rFonts w:ascii="Times New Roman" w:eastAsia="Times New Roman" w:hAnsi="Times New Roman" w:cs="Times New Roman"/>
                <w:b/>
                <w:bCs/>
                <w:sz w:val="24"/>
                <w:szCs w:val="24"/>
                <w:lang w:eastAsia="ru-RU"/>
              </w:rPr>
              <w:t xml:space="preserve">Прием </w:t>
            </w:r>
            <w:r w:rsidR="00835C53" w:rsidRPr="00835C53">
              <w:rPr>
                <w:rFonts w:ascii="Times New Roman" w:eastAsia="Times New Roman" w:hAnsi="Times New Roman" w:cs="Times New Roman"/>
                <w:b/>
                <w:bCs/>
                <w:sz w:val="24"/>
                <w:szCs w:val="24"/>
                <w:lang w:eastAsia="ru-RU"/>
              </w:rPr>
              <w:t>Таблица "Что? Где? Когда? Почему?"</w:t>
            </w:r>
            <w:bookmarkEnd w:id="1"/>
          </w:p>
        </w:tc>
      </w:tr>
      <w:tr w:rsidR="00835C53" w:rsidRPr="00835C53" w:rsidTr="00835C53">
        <w:trPr>
          <w:tblCellSpacing w:w="0" w:type="dxa"/>
        </w:trPr>
        <w:tc>
          <w:tcPr>
            <w:tcW w:w="5000" w:type="pct"/>
            <w:shd w:val="clear" w:color="auto" w:fill="auto"/>
            <w:hideMark/>
          </w:tcPr>
          <w:p w:rsidR="00835C53" w:rsidRPr="00835C53" w:rsidRDefault="00835C53" w:rsidP="00835C53">
            <w:pPr>
              <w:spacing w:after="0" w:line="240" w:lineRule="auto"/>
              <w:rPr>
                <w:rFonts w:ascii="Times New Roman" w:eastAsia="Times New Roman" w:hAnsi="Times New Roman" w:cs="Times New Roman"/>
                <w:sz w:val="24"/>
                <w:szCs w:val="24"/>
                <w:lang w:eastAsia="ru-RU"/>
              </w:rPr>
            </w:pPr>
            <w:r w:rsidRPr="00835C53">
              <w:rPr>
                <w:rFonts w:ascii="Times New Roman" w:eastAsia="Times New Roman" w:hAnsi="Times New Roman" w:cs="Times New Roman"/>
                <w:color w:val="000000"/>
                <w:sz w:val="24"/>
                <w:szCs w:val="24"/>
                <w:lang w:eastAsia="ru-RU"/>
              </w:rPr>
              <w:t>   Это простой и знакомый прием. Таблица заполняется на стадии осмысления по ходу работы с информацией.</w:t>
            </w:r>
          </w:p>
        </w:tc>
      </w:tr>
      <w:tr w:rsidR="00B627BA" w:rsidRPr="00835C53" w:rsidTr="00835C53">
        <w:trPr>
          <w:tblCellSpacing w:w="0" w:type="dxa"/>
        </w:trPr>
        <w:tc>
          <w:tcPr>
            <w:tcW w:w="5000" w:type="pct"/>
            <w:shd w:val="clear" w:color="auto" w:fill="auto"/>
          </w:tcPr>
          <w:p w:rsidR="00B627BA" w:rsidRPr="00835C53" w:rsidRDefault="00B627BA" w:rsidP="00835C53">
            <w:pPr>
              <w:spacing w:after="0" w:line="240" w:lineRule="auto"/>
              <w:rPr>
                <w:rFonts w:ascii="Times New Roman" w:eastAsia="Times New Roman" w:hAnsi="Times New Roman" w:cs="Times New Roman"/>
                <w:color w:val="000000"/>
                <w:sz w:val="24"/>
                <w:szCs w:val="24"/>
                <w:lang w:eastAsia="ru-RU"/>
              </w:rPr>
            </w:pPr>
          </w:p>
        </w:tc>
      </w:tr>
    </w:tbl>
    <w:p w:rsidR="00835C53" w:rsidRPr="00835C53" w:rsidRDefault="00835C53" w:rsidP="00835C53">
      <w:pPr>
        <w:spacing w:after="0" w:line="240" w:lineRule="auto"/>
        <w:rPr>
          <w:rFonts w:ascii="Times New Roman" w:eastAsia="Times New Roman" w:hAnsi="Times New Roman" w:cs="Times New Roman"/>
          <w:vanish/>
          <w:sz w:val="24"/>
          <w:szCs w:val="24"/>
          <w:lang w:eastAsia="ru-RU"/>
        </w:rPr>
      </w:pPr>
    </w:p>
    <w:tbl>
      <w:tblPr>
        <w:tblW w:w="10349" w:type="dxa"/>
        <w:tblCellSpacing w:w="0" w:type="dxa"/>
        <w:tblInd w:w="-836" w:type="dxa"/>
        <w:tblBorders>
          <w:top w:val="outset" w:sz="6" w:space="0" w:color="auto"/>
          <w:left w:val="outset" w:sz="6" w:space="0" w:color="auto"/>
          <w:bottom w:val="outset" w:sz="6" w:space="0" w:color="auto"/>
          <w:right w:val="outset" w:sz="6" w:space="0" w:color="auto"/>
        </w:tblBorders>
        <w:shd w:val="clear" w:color="auto" w:fill="C0C0C0"/>
        <w:tblCellMar>
          <w:left w:w="0" w:type="dxa"/>
          <w:right w:w="0" w:type="dxa"/>
        </w:tblCellMar>
        <w:tblLook w:val="04A0"/>
      </w:tblPr>
      <w:tblGrid>
        <w:gridCol w:w="1871"/>
        <w:gridCol w:w="1871"/>
        <w:gridCol w:w="1871"/>
        <w:gridCol w:w="1871"/>
        <w:gridCol w:w="2865"/>
      </w:tblGrid>
      <w:tr w:rsidR="00835C53" w:rsidRPr="00835C53" w:rsidTr="0027618F">
        <w:trPr>
          <w:tblCellSpacing w:w="0" w:type="dxa"/>
        </w:trPr>
        <w:tc>
          <w:tcPr>
            <w:tcW w:w="904" w:type="pct"/>
            <w:tcBorders>
              <w:top w:val="outset" w:sz="6" w:space="0" w:color="auto"/>
              <w:left w:val="outset" w:sz="6" w:space="0" w:color="auto"/>
              <w:bottom w:val="outset" w:sz="6" w:space="0" w:color="auto"/>
              <w:right w:val="outset" w:sz="6" w:space="0" w:color="auto"/>
            </w:tcBorders>
            <w:shd w:val="clear" w:color="auto" w:fill="auto"/>
            <w:hideMark/>
          </w:tcPr>
          <w:p w:rsidR="00835C53" w:rsidRPr="00835C53" w:rsidRDefault="00835C53" w:rsidP="00835C53">
            <w:pPr>
              <w:spacing w:after="0" w:line="240" w:lineRule="auto"/>
              <w:jc w:val="center"/>
              <w:rPr>
                <w:rFonts w:ascii="Times New Roman" w:eastAsia="Times New Roman" w:hAnsi="Times New Roman" w:cs="Times New Roman"/>
                <w:sz w:val="24"/>
                <w:szCs w:val="24"/>
                <w:lang w:eastAsia="ru-RU"/>
              </w:rPr>
            </w:pPr>
            <w:r w:rsidRPr="00835C53">
              <w:rPr>
                <w:rFonts w:ascii="Times New Roman" w:eastAsia="Times New Roman" w:hAnsi="Times New Roman" w:cs="Times New Roman"/>
                <w:b/>
                <w:bCs/>
                <w:color w:val="000000"/>
                <w:sz w:val="24"/>
                <w:szCs w:val="24"/>
                <w:lang w:eastAsia="ru-RU"/>
              </w:rPr>
              <w:t>Кто?</w:t>
            </w:r>
          </w:p>
        </w:tc>
        <w:tc>
          <w:tcPr>
            <w:tcW w:w="904" w:type="pct"/>
            <w:tcBorders>
              <w:top w:val="outset" w:sz="6" w:space="0" w:color="auto"/>
              <w:left w:val="outset" w:sz="6" w:space="0" w:color="auto"/>
              <w:bottom w:val="outset" w:sz="6" w:space="0" w:color="auto"/>
              <w:right w:val="outset" w:sz="6" w:space="0" w:color="auto"/>
            </w:tcBorders>
            <w:shd w:val="clear" w:color="auto" w:fill="auto"/>
            <w:hideMark/>
          </w:tcPr>
          <w:p w:rsidR="00835C53" w:rsidRPr="00835C53" w:rsidRDefault="00835C53" w:rsidP="00835C53">
            <w:pPr>
              <w:spacing w:after="0" w:line="240" w:lineRule="auto"/>
              <w:jc w:val="center"/>
              <w:rPr>
                <w:rFonts w:ascii="Times New Roman" w:eastAsia="Times New Roman" w:hAnsi="Times New Roman" w:cs="Times New Roman"/>
                <w:sz w:val="24"/>
                <w:szCs w:val="24"/>
                <w:lang w:eastAsia="ru-RU"/>
              </w:rPr>
            </w:pPr>
            <w:r w:rsidRPr="00835C53">
              <w:rPr>
                <w:rFonts w:ascii="Times New Roman" w:eastAsia="Times New Roman" w:hAnsi="Times New Roman" w:cs="Times New Roman"/>
                <w:b/>
                <w:bCs/>
                <w:color w:val="000000"/>
                <w:sz w:val="24"/>
                <w:szCs w:val="24"/>
                <w:lang w:eastAsia="ru-RU"/>
              </w:rPr>
              <w:t>Что?</w:t>
            </w:r>
          </w:p>
        </w:tc>
        <w:tc>
          <w:tcPr>
            <w:tcW w:w="904" w:type="pct"/>
            <w:tcBorders>
              <w:top w:val="outset" w:sz="6" w:space="0" w:color="auto"/>
              <w:left w:val="outset" w:sz="6" w:space="0" w:color="auto"/>
              <w:bottom w:val="outset" w:sz="6" w:space="0" w:color="auto"/>
              <w:right w:val="outset" w:sz="6" w:space="0" w:color="auto"/>
            </w:tcBorders>
            <w:shd w:val="clear" w:color="auto" w:fill="auto"/>
            <w:hideMark/>
          </w:tcPr>
          <w:p w:rsidR="00835C53" w:rsidRPr="00835C53" w:rsidRDefault="00835C53" w:rsidP="00835C53">
            <w:pPr>
              <w:spacing w:after="0" w:line="240" w:lineRule="auto"/>
              <w:jc w:val="center"/>
              <w:rPr>
                <w:rFonts w:ascii="Times New Roman" w:eastAsia="Times New Roman" w:hAnsi="Times New Roman" w:cs="Times New Roman"/>
                <w:sz w:val="24"/>
                <w:szCs w:val="24"/>
                <w:lang w:eastAsia="ru-RU"/>
              </w:rPr>
            </w:pPr>
            <w:r w:rsidRPr="00835C53">
              <w:rPr>
                <w:rFonts w:ascii="Times New Roman" w:eastAsia="Times New Roman" w:hAnsi="Times New Roman" w:cs="Times New Roman"/>
                <w:b/>
                <w:bCs/>
                <w:color w:val="000000"/>
                <w:sz w:val="24"/>
                <w:szCs w:val="24"/>
                <w:lang w:eastAsia="ru-RU"/>
              </w:rPr>
              <w:t>Где?</w:t>
            </w:r>
          </w:p>
        </w:tc>
        <w:tc>
          <w:tcPr>
            <w:tcW w:w="904" w:type="pct"/>
            <w:tcBorders>
              <w:top w:val="outset" w:sz="6" w:space="0" w:color="auto"/>
              <w:left w:val="outset" w:sz="6" w:space="0" w:color="auto"/>
              <w:bottom w:val="outset" w:sz="6" w:space="0" w:color="auto"/>
              <w:right w:val="outset" w:sz="6" w:space="0" w:color="auto"/>
            </w:tcBorders>
            <w:shd w:val="clear" w:color="auto" w:fill="auto"/>
            <w:hideMark/>
          </w:tcPr>
          <w:p w:rsidR="00835C53" w:rsidRPr="00835C53" w:rsidRDefault="00835C53" w:rsidP="00835C53">
            <w:pPr>
              <w:spacing w:after="0" w:line="240" w:lineRule="auto"/>
              <w:jc w:val="center"/>
              <w:rPr>
                <w:rFonts w:ascii="Times New Roman" w:eastAsia="Times New Roman" w:hAnsi="Times New Roman" w:cs="Times New Roman"/>
                <w:sz w:val="24"/>
                <w:szCs w:val="24"/>
                <w:lang w:eastAsia="ru-RU"/>
              </w:rPr>
            </w:pPr>
            <w:r w:rsidRPr="00835C53">
              <w:rPr>
                <w:rFonts w:ascii="Times New Roman" w:eastAsia="Times New Roman" w:hAnsi="Times New Roman" w:cs="Times New Roman"/>
                <w:b/>
                <w:bCs/>
                <w:color w:val="000000"/>
                <w:sz w:val="24"/>
                <w:szCs w:val="24"/>
                <w:lang w:eastAsia="ru-RU"/>
              </w:rPr>
              <w:t>Когда?</w:t>
            </w:r>
          </w:p>
        </w:tc>
        <w:tc>
          <w:tcPr>
            <w:tcW w:w="1383" w:type="pct"/>
            <w:tcBorders>
              <w:top w:val="outset" w:sz="6" w:space="0" w:color="auto"/>
              <w:left w:val="outset" w:sz="6" w:space="0" w:color="auto"/>
              <w:bottom w:val="outset" w:sz="6" w:space="0" w:color="auto"/>
              <w:right w:val="outset" w:sz="6" w:space="0" w:color="auto"/>
            </w:tcBorders>
            <w:shd w:val="clear" w:color="auto" w:fill="auto"/>
            <w:hideMark/>
          </w:tcPr>
          <w:p w:rsidR="00835C53" w:rsidRPr="00835C53" w:rsidRDefault="00835C53" w:rsidP="00835C53">
            <w:pPr>
              <w:spacing w:after="0" w:line="240" w:lineRule="auto"/>
              <w:jc w:val="center"/>
              <w:rPr>
                <w:rFonts w:ascii="Times New Roman" w:eastAsia="Times New Roman" w:hAnsi="Times New Roman" w:cs="Times New Roman"/>
                <w:sz w:val="24"/>
                <w:szCs w:val="24"/>
                <w:lang w:eastAsia="ru-RU"/>
              </w:rPr>
            </w:pPr>
            <w:r w:rsidRPr="00835C53">
              <w:rPr>
                <w:rFonts w:ascii="Times New Roman" w:eastAsia="Times New Roman" w:hAnsi="Times New Roman" w:cs="Times New Roman"/>
                <w:b/>
                <w:bCs/>
                <w:color w:val="000000"/>
                <w:sz w:val="24"/>
                <w:szCs w:val="24"/>
                <w:lang w:eastAsia="ru-RU"/>
              </w:rPr>
              <w:t>Почему?</w:t>
            </w:r>
          </w:p>
        </w:tc>
      </w:tr>
      <w:tr w:rsidR="00835C53" w:rsidRPr="00835C53" w:rsidTr="0027618F">
        <w:trPr>
          <w:tblCellSpacing w:w="0" w:type="dxa"/>
        </w:trPr>
        <w:tc>
          <w:tcPr>
            <w:tcW w:w="904" w:type="pct"/>
            <w:tcBorders>
              <w:top w:val="outset" w:sz="6" w:space="0" w:color="auto"/>
              <w:left w:val="outset" w:sz="6" w:space="0" w:color="auto"/>
              <w:bottom w:val="outset" w:sz="6" w:space="0" w:color="auto"/>
              <w:right w:val="outset" w:sz="6" w:space="0" w:color="auto"/>
            </w:tcBorders>
            <w:shd w:val="clear" w:color="auto" w:fill="auto"/>
            <w:hideMark/>
          </w:tcPr>
          <w:p w:rsidR="00835C53" w:rsidRPr="00835C53" w:rsidRDefault="00835C53" w:rsidP="00835C53">
            <w:pPr>
              <w:spacing w:after="0" w:line="240" w:lineRule="auto"/>
              <w:jc w:val="center"/>
              <w:rPr>
                <w:rFonts w:ascii="Times New Roman" w:eastAsia="Times New Roman" w:hAnsi="Times New Roman" w:cs="Times New Roman"/>
                <w:sz w:val="24"/>
                <w:szCs w:val="24"/>
                <w:lang w:eastAsia="ru-RU"/>
              </w:rPr>
            </w:pPr>
            <w:r w:rsidRPr="00835C53">
              <w:rPr>
                <w:rFonts w:ascii="Times New Roman" w:eastAsia="Times New Roman" w:hAnsi="Times New Roman" w:cs="Times New Roman"/>
                <w:sz w:val="24"/>
                <w:szCs w:val="24"/>
                <w:lang w:eastAsia="ru-RU"/>
              </w:rPr>
              <w:t>   </w:t>
            </w:r>
          </w:p>
        </w:tc>
        <w:tc>
          <w:tcPr>
            <w:tcW w:w="904" w:type="pct"/>
            <w:tcBorders>
              <w:top w:val="outset" w:sz="6" w:space="0" w:color="auto"/>
              <w:left w:val="outset" w:sz="6" w:space="0" w:color="auto"/>
              <w:bottom w:val="outset" w:sz="6" w:space="0" w:color="auto"/>
              <w:right w:val="outset" w:sz="6" w:space="0" w:color="auto"/>
            </w:tcBorders>
            <w:shd w:val="clear" w:color="auto" w:fill="auto"/>
            <w:hideMark/>
          </w:tcPr>
          <w:p w:rsidR="00835C53" w:rsidRPr="00835C53" w:rsidRDefault="00835C53" w:rsidP="00835C53">
            <w:pPr>
              <w:spacing w:after="0" w:line="240" w:lineRule="auto"/>
              <w:jc w:val="center"/>
              <w:rPr>
                <w:rFonts w:ascii="Times New Roman" w:eastAsia="Times New Roman" w:hAnsi="Times New Roman" w:cs="Times New Roman"/>
                <w:sz w:val="24"/>
                <w:szCs w:val="24"/>
                <w:lang w:eastAsia="ru-RU"/>
              </w:rPr>
            </w:pPr>
            <w:r w:rsidRPr="00835C53">
              <w:rPr>
                <w:rFonts w:ascii="Times New Roman" w:eastAsia="Times New Roman" w:hAnsi="Times New Roman" w:cs="Times New Roman"/>
                <w:sz w:val="24"/>
                <w:szCs w:val="24"/>
                <w:lang w:eastAsia="ru-RU"/>
              </w:rPr>
              <w:t>   </w:t>
            </w:r>
          </w:p>
        </w:tc>
        <w:tc>
          <w:tcPr>
            <w:tcW w:w="904" w:type="pct"/>
            <w:tcBorders>
              <w:top w:val="outset" w:sz="6" w:space="0" w:color="auto"/>
              <w:left w:val="outset" w:sz="6" w:space="0" w:color="auto"/>
              <w:bottom w:val="outset" w:sz="6" w:space="0" w:color="auto"/>
              <w:right w:val="outset" w:sz="6" w:space="0" w:color="auto"/>
            </w:tcBorders>
            <w:shd w:val="clear" w:color="auto" w:fill="auto"/>
            <w:hideMark/>
          </w:tcPr>
          <w:p w:rsidR="00835C53" w:rsidRPr="00835C53" w:rsidRDefault="00835C53" w:rsidP="00835C53">
            <w:pPr>
              <w:spacing w:after="0" w:line="240" w:lineRule="auto"/>
              <w:jc w:val="center"/>
              <w:rPr>
                <w:rFonts w:ascii="Times New Roman" w:eastAsia="Times New Roman" w:hAnsi="Times New Roman" w:cs="Times New Roman"/>
                <w:sz w:val="24"/>
                <w:szCs w:val="24"/>
                <w:lang w:eastAsia="ru-RU"/>
              </w:rPr>
            </w:pPr>
            <w:r w:rsidRPr="00835C53">
              <w:rPr>
                <w:rFonts w:ascii="Times New Roman" w:eastAsia="Times New Roman" w:hAnsi="Times New Roman" w:cs="Times New Roman"/>
                <w:sz w:val="24"/>
                <w:szCs w:val="24"/>
                <w:lang w:eastAsia="ru-RU"/>
              </w:rPr>
              <w:t>   </w:t>
            </w:r>
          </w:p>
        </w:tc>
        <w:tc>
          <w:tcPr>
            <w:tcW w:w="904" w:type="pct"/>
            <w:tcBorders>
              <w:top w:val="outset" w:sz="6" w:space="0" w:color="auto"/>
              <w:left w:val="outset" w:sz="6" w:space="0" w:color="auto"/>
              <w:bottom w:val="outset" w:sz="6" w:space="0" w:color="auto"/>
              <w:right w:val="outset" w:sz="6" w:space="0" w:color="auto"/>
            </w:tcBorders>
            <w:shd w:val="clear" w:color="auto" w:fill="auto"/>
            <w:hideMark/>
          </w:tcPr>
          <w:p w:rsidR="00835C53" w:rsidRPr="00835C53" w:rsidRDefault="00835C53" w:rsidP="00835C53">
            <w:pPr>
              <w:spacing w:after="0" w:line="240" w:lineRule="auto"/>
              <w:jc w:val="center"/>
              <w:rPr>
                <w:rFonts w:ascii="Times New Roman" w:eastAsia="Times New Roman" w:hAnsi="Times New Roman" w:cs="Times New Roman"/>
                <w:sz w:val="24"/>
                <w:szCs w:val="24"/>
                <w:lang w:eastAsia="ru-RU"/>
              </w:rPr>
            </w:pPr>
            <w:r w:rsidRPr="00835C53">
              <w:rPr>
                <w:rFonts w:ascii="Times New Roman" w:eastAsia="Times New Roman" w:hAnsi="Times New Roman" w:cs="Times New Roman"/>
                <w:sz w:val="24"/>
                <w:szCs w:val="24"/>
                <w:lang w:eastAsia="ru-RU"/>
              </w:rPr>
              <w:t>   </w:t>
            </w:r>
          </w:p>
        </w:tc>
        <w:tc>
          <w:tcPr>
            <w:tcW w:w="1383" w:type="pct"/>
            <w:tcBorders>
              <w:top w:val="outset" w:sz="6" w:space="0" w:color="auto"/>
              <w:left w:val="outset" w:sz="6" w:space="0" w:color="auto"/>
              <w:bottom w:val="outset" w:sz="6" w:space="0" w:color="auto"/>
              <w:right w:val="outset" w:sz="6" w:space="0" w:color="auto"/>
            </w:tcBorders>
            <w:shd w:val="clear" w:color="auto" w:fill="auto"/>
            <w:hideMark/>
          </w:tcPr>
          <w:p w:rsidR="00835C53" w:rsidRPr="00835C53" w:rsidRDefault="00835C53" w:rsidP="00835C53">
            <w:pPr>
              <w:spacing w:after="0" w:line="240" w:lineRule="auto"/>
              <w:jc w:val="center"/>
              <w:rPr>
                <w:rFonts w:ascii="Times New Roman" w:eastAsia="Times New Roman" w:hAnsi="Times New Roman" w:cs="Times New Roman"/>
                <w:sz w:val="24"/>
                <w:szCs w:val="24"/>
                <w:lang w:eastAsia="ru-RU"/>
              </w:rPr>
            </w:pPr>
            <w:r w:rsidRPr="00835C53">
              <w:rPr>
                <w:rFonts w:ascii="Times New Roman" w:eastAsia="Times New Roman" w:hAnsi="Times New Roman" w:cs="Times New Roman"/>
                <w:sz w:val="24"/>
                <w:szCs w:val="24"/>
                <w:lang w:eastAsia="ru-RU"/>
              </w:rPr>
              <w:t>   </w:t>
            </w:r>
          </w:p>
        </w:tc>
      </w:tr>
      <w:tr w:rsidR="0027618F" w:rsidRPr="0027618F" w:rsidTr="0027618F">
        <w:tblPrEx>
          <w:tblBorders>
            <w:top w:val="none" w:sz="0" w:space="0" w:color="auto"/>
            <w:left w:val="none" w:sz="0" w:space="0" w:color="auto"/>
            <w:bottom w:val="none" w:sz="0" w:space="0" w:color="auto"/>
            <w:right w:val="none" w:sz="0" w:space="0" w:color="auto"/>
          </w:tblBorders>
          <w:shd w:val="clear" w:color="auto" w:fill="auto"/>
        </w:tblPrEx>
        <w:trPr>
          <w:tblCellSpacing w:w="0" w:type="dxa"/>
        </w:trPr>
        <w:tc>
          <w:tcPr>
            <w:tcW w:w="5000" w:type="pct"/>
            <w:gridSpan w:val="5"/>
            <w:hideMark/>
          </w:tcPr>
          <w:p w:rsidR="0027618F" w:rsidRPr="0027618F" w:rsidRDefault="0027618F" w:rsidP="0027618F">
            <w:pPr>
              <w:spacing w:after="0" w:line="240" w:lineRule="auto"/>
              <w:jc w:val="center"/>
              <w:rPr>
                <w:rFonts w:ascii="Times New Roman" w:eastAsia="Times New Roman" w:hAnsi="Times New Roman" w:cs="Times New Roman"/>
                <w:b/>
                <w:bCs/>
                <w:color w:val="000080"/>
                <w:sz w:val="24"/>
                <w:szCs w:val="24"/>
                <w:lang w:eastAsia="ru-RU"/>
              </w:rPr>
            </w:pPr>
            <w:bookmarkStart w:id="2" w:name="4"/>
          </w:p>
          <w:p w:rsidR="0027618F" w:rsidRPr="0027618F" w:rsidRDefault="00B627BA" w:rsidP="002761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7618F" w:rsidRPr="0027618F">
              <w:rPr>
                <w:rFonts w:ascii="Times New Roman" w:eastAsia="Times New Roman" w:hAnsi="Times New Roman" w:cs="Times New Roman"/>
                <w:b/>
                <w:bCs/>
                <w:sz w:val="24"/>
                <w:szCs w:val="24"/>
                <w:lang w:eastAsia="ru-RU"/>
              </w:rPr>
              <w:t>Прием "Таблица-синтез"</w:t>
            </w:r>
            <w:bookmarkEnd w:id="2"/>
          </w:p>
        </w:tc>
      </w:tr>
      <w:tr w:rsidR="0027618F" w:rsidRPr="0027618F" w:rsidTr="0027618F">
        <w:tblPrEx>
          <w:tblBorders>
            <w:top w:val="none" w:sz="0" w:space="0" w:color="auto"/>
            <w:left w:val="none" w:sz="0" w:space="0" w:color="auto"/>
            <w:bottom w:val="none" w:sz="0" w:space="0" w:color="auto"/>
            <w:right w:val="none" w:sz="0" w:space="0" w:color="auto"/>
          </w:tblBorders>
          <w:shd w:val="clear" w:color="auto" w:fill="auto"/>
        </w:tblPrEx>
        <w:trPr>
          <w:tblCellSpacing w:w="0" w:type="dxa"/>
        </w:trPr>
        <w:tc>
          <w:tcPr>
            <w:tcW w:w="5000" w:type="pct"/>
            <w:gridSpan w:val="5"/>
            <w:hideMark/>
          </w:tcPr>
          <w:p w:rsidR="0027618F" w:rsidRDefault="0027618F" w:rsidP="0027618F">
            <w:pPr>
              <w:spacing w:after="0" w:line="240" w:lineRule="auto"/>
              <w:rPr>
                <w:rFonts w:ascii="Times New Roman" w:eastAsia="Times New Roman" w:hAnsi="Times New Roman" w:cs="Times New Roman"/>
                <w:color w:val="000000"/>
                <w:sz w:val="24"/>
                <w:szCs w:val="24"/>
                <w:lang w:eastAsia="ru-RU"/>
              </w:rPr>
            </w:pPr>
            <w:r w:rsidRPr="0027618F">
              <w:rPr>
                <w:rFonts w:ascii="Times New Roman" w:eastAsia="Times New Roman" w:hAnsi="Times New Roman" w:cs="Times New Roman"/>
                <w:color w:val="000000"/>
                <w:sz w:val="24"/>
                <w:szCs w:val="24"/>
                <w:lang w:eastAsia="ru-RU"/>
              </w:rPr>
              <w:t xml:space="preserve">   Этот интересный прием был предложен экспертом Санкт-Петербургской региональной группы </w:t>
            </w:r>
            <w:proofErr w:type="spellStart"/>
            <w:r w:rsidRPr="0027618F">
              <w:rPr>
                <w:rFonts w:ascii="Times New Roman" w:eastAsia="Times New Roman" w:hAnsi="Times New Roman" w:cs="Times New Roman"/>
                <w:color w:val="000000"/>
                <w:sz w:val="24"/>
                <w:szCs w:val="24"/>
                <w:lang w:eastAsia="ru-RU"/>
              </w:rPr>
              <w:t>Загашевым</w:t>
            </w:r>
            <w:proofErr w:type="spellEnd"/>
            <w:r w:rsidRPr="0027618F">
              <w:rPr>
                <w:rFonts w:ascii="Times New Roman" w:eastAsia="Times New Roman" w:hAnsi="Times New Roman" w:cs="Times New Roman"/>
                <w:color w:val="000000"/>
                <w:sz w:val="24"/>
                <w:szCs w:val="24"/>
                <w:lang w:eastAsia="ru-RU"/>
              </w:rPr>
              <w:t xml:space="preserve"> И.О. и рекомендуется для работы с художественным текстом.</w:t>
            </w:r>
            <w:r w:rsidRPr="0027618F">
              <w:rPr>
                <w:rFonts w:ascii="Times New Roman" w:eastAsia="Times New Roman" w:hAnsi="Times New Roman" w:cs="Times New Roman"/>
                <w:color w:val="000000"/>
                <w:sz w:val="24"/>
                <w:szCs w:val="24"/>
                <w:lang w:eastAsia="ru-RU"/>
              </w:rPr>
              <w:br/>
              <w:t>На стадии вызова учитель предлагает учащимся тему или вопросы, отражающие основное содержание текста. Учащимся предлагается подобрать ключевые слова, фразы, которые, как им кажется, могут быть опорными в тексте, предлагаемом для изучения впоследствии. Учащиеся самостоятельно (или в группе) заполняют верхнюю часть первой графы таблицы, далее предлагается сам текст. После прочтения или слушания текста таблица заполняется полностью.</w:t>
            </w:r>
          </w:p>
          <w:p w:rsidR="006B04F2" w:rsidRDefault="006B04F2" w:rsidP="0027618F">
            <w:pPr>
              <w:spacing w:after="0" w:line="240" w:lineRule="auto"/>
              <w:rPr>
                <w:rFonts w:ascii="Times New Roman" w:eastAsia="Times New Roman" w:hAnsi="Times New Roman" w:cs="Times New Roman"/>
                <w:color w:val="000000"/>
                <w:sz w:val="24"/>
                <w:szCs w:val="24"/>
                <w:lang w:eastAsia="ru-RU"/>
              </w:rPr>
            </w:pPr>
          </w:p>
          <w:tbl>
            <w:tblPr>
              <w:tblStyle w:val="aa"/>
              <w:tblW w:w="0" w:type="auto"/>
              <w:tblLook w:val="04A0"/>
            </w:tblPr>
            <w:tblGrid>
              <w:gridCol w:w="3444"/>
              <w:gridCol w:w="3445"/>
              <w:gridCol w:w="3445"/>
            </w:tblGrid>
            <w:tr w:rsidR="006B04F2" w:rsidTr="006B04F2">
              <w:tc>
                <w:tcPr>
                  <w:tcW w:w="3444" w:type="dxa"/>
                </w:tcPr>
                <w:p w:rsidR="006B04F2" w:rsidRPr="006B04F2" w:rsidRDefault="006B04F2" w:rsidP="006B04F2">
                  <w:pPr>
                    <w:jc w:val="center"/>
                    <w:rPr>
                      <w:sz w:val="24"/>
                      <w:szCs w:val="24"/>
                    </w:rPr>
                  </w:pPr>
                  <w:r w:rsidRPr="006B04F2">
                    <w:rPr>
                      <w:bCs/>
                      <w:color w:val="000000"/>
                      <w:sz w:val="24"/>
                      <w:szCs w:val="24"/>
                    </w:rPr>
                    <w:t>КЛЮЧЕВЫЕ СЛОВА</w:t>
                  </w:r>
                  <w:r w:rsidRPr="006B04F2">
                    <w:rPr>
                      <w:bCs/>
                      <w:color w:val="000000"/>
                      <w:sz w:val="24"/>
                      <w:szCs w:val="24"/>
                    </w:rPr>
                    <w:br/>
                    <w:t>(СЛОВОСОЧЕТАНИЯ) /до прочтения/</w:t>
                  </w:r>
                </w:p>
              </w:tc>
              <w:tc>
                <w:tcPr>
                  <w:tcW w:w="3445" w:type="dxa"/>
                </w:tcPr>
                <w:p w:rsidR="006B04F2" w:rsidRPr="006B04F2" w:rsidRDefault="006B04F2" w:rsidP="006B04F2">
                  <w:pPr>
                    <w:jc w:val="center"/>
                    <w:rPr>
                      <w:sz w:val="24"/>
                      <w:szCs w:val="24"/>
                    </w:rPr>
                  </w:pPr>
                  <w:r w:rsidRPr="006B04F2">
                    <w:rPr>
                      <w:bCs/>
                      <w:color w:val="000000"/>
                      <w:sz w:val="24"/>
                      <w:szCs w:val="24"/>
                    </w:rPr>
                    <w:t>ВЫПИСКИ ИЗ ТЕКСТА</w:t>
                  </w:r>
                  <w:r w:rsidRPr="006B04F2">
                    <w:rPr>
                      <w:bCs/>
                      <w:color w:val="000000"/>
                      <w:sz w:val="24"/>
                      <w:szCs w:val="24"/>
                    </w:rPr>
                    <w:br/>
                  </w:r>
                  <w:proofErr w:type="gramStart"/>
                  <w:r w:rsidRPr="006B04F2">
                    <w:rPr>
                      <w:bCs/>
                      <w:color w:val="000000"/>
                      <w:sz w:val="24"/>
                      <w:szCs w:val="24"/>
                    </w:rPr>
                    <w:t xml:space="preserve">( </w:t>
                  </w:r>
                  <w:proofErr w:type="gramEnd"/>
                  <w:r w:rsidRPr="006B04F2">
                    <w:rPr>
                      <w:bCs/>
                      <w:color w:val="000000"/>
                      <w:sz w:val="24"/>
                      <w:szCs w:val="24"/>
                    </w:rPr>
                    <w:t xml:space="preserve">СВЯЗАННЫЕ С КЛЮЧ. </w:t>
                  </w:r>
                  <w:proofErr w:type="gramStart"/>
                  <w:r w:rsidRPr="006B04F2">
                    <w:rPr>
                      <w:bCs/>
                      <w:color w:val="000000"/>
                      <w:sz w:val="24"/>
                      <w:szCs w:val="24"/>
                    </w:rPr>
                    <w:t>СЛОВАМИ)</w:t>
                  </w:r>
                  <w:proofErr w:type="gramEnd"/>
                </w:p>
              </w:tc>
              <w:tc>
                <w:tcPr>
                  <w:tcW w:w="3445" w:type="dxa"/>
                </w:tcPr>
                <w:p w:rsidR="006B04F2" w:rsidRPr="006B04F2" w:rsidRDefault="006B04F2" w:rsidP="006B04F2">
                  <w:pPr>
                    <w:jc w:val="center"/>
                    <w:rPr>
                      <w:sz w:val="24"/>
                      <w:szCs w:val="24"/>
                    </w:rPr>
                  </w:pPr>
                  <w:r w:rsidRPr="006B04F2">
                    <w:rPr>
                      <w:bCs/>
                      <w:color w:val="000000"/>
                      <w:sz w:val="24"/>
                      <w:szCs w:val="24"/>
                    </w:rPr>
                    <w:t>ПОЧЕМУ ЭТА ЦИТАТА ВАЖНА ДЛЯ МЕНЯ (МЫСЛИ, РАССУЖДЕНИЯ)</w:t>
                  </w:r>
                </w:p>
              </w:tc>
            </w:tr>
            <w:tr w:rsidR="006B04F2" w:rsidTr="006B04F2">
              <w:tc>
                <w:tcPr>
                  <w:tcW w:w="3444" w:type="dxa"/>
                </w:tcPr>
                <w:p w:rsidR="006B04F2" w:rsidRDefault="006B04F2" w:rsidP="0027618F">
                  <w:pPr>
                    <w:rPr>
                      <w:sz w:val="24"/>
                      <w:szCs w:val="24"/>
                    </w:rPr>
                  </w:pPr>
                  <w:r w:rsidRPr="0027618F">
                    <w:rPr>
                      <w:color w:val="000000"/>
                      <w:sz w:val="24"/>
                      <w:szCs w:val="24"/>
                    </w:rPr>
                    <w:t>1…………….</w:t>
                  </w:r>
                  <w:r w:rsidRPr="0027618F">
                    <w:rPr>
                      <w:color w:val="000000"/>
                      <w:sz w:val="24"/>
                      <w:szCs w:val="24"/>
                    </w:rPr>
                    <w:br/>
                    <w:t>2…………….</w:t>
                  </w:r>
                  <w:r w:rsidRPr="0027618F">
                    <w:rPr>
                      <w:color w:val="000000"/>
                      <w:sz w:val="24"/>
                      <w:szCs w:val="24"/>
                    </w:rPr>
                    <w:br/>
                    <w:t>3…………….</w:t>
                  </w:r>
                  <w:r w:rsidRPr="0027618F">
                    <w:rPr>
                      <w:color w:val="000000"/>
                      <w:sz w:val="24"/>
                      <w:szCs w:val="24"/>
                    </w:rPr>
                    <w:br/>
                    <w:t>4……………. </w:t>
                  </w:r>
                  <w:r w:rsidRPr="0027618F">
                    <w:rPr>
                      <w:color w:val="000000"/>
                      <w:sz w:val="24"/>
                      <w:szCs w:val="24"/>
                    </w:rPr>
                    <w:br/>
                    <w:t>5……………..</w:t>
                  </w:r>
                  <w:r w:rsidRPr="0027618F">
                    <w:rPr>
                      <w:color w:val="000000"/>
                      <w:sz w:val="24"/>
                      <w:szCs w:val="24"/>
                    </w:rPr>
                    <w:br/>
                    <w:t>/во время чтения/</w:t>
                  </w:r>
                  <w:r w:rsidRPr="0027618F">
                    <w:rPr>
                      <w:color w:val="000000"/>
                      <w:sz w:val="24"/>
                      <w:szCs w:val="24"/>
                    </w:rPr>
                    <w:br/>
                    <w:t>1……………..</w:t>
                  </w:r>
                  <w:r w:rsidRPr="0027618F">
                    <w:rPr>
                      <w:color w:val="000000"/>
                      <w:sz w:val="24"/>
                      <w:szCs w:val="24"/>
                    </w:rPr>
                    <w:br/>
                    <w:t>2……………..</w:t>
                  </w:r>
                </w:p>
              </w:tc>
              <w:tc>
                <w:tcPr>
                  <w:tcW w:w="3445" w:type="dxa"/>
                </w:tcPr>
                <w:p w:rsidR="006B04F2" w:rsidRDefault="006B04F2" w:rsidP="0027618F">
                  <w:pPr>
                    <w:rPr>
                      <w:sz w:val="24"/>
                      <w:szCs w:val="24"/>
                    </w:rPr>
                  </w:pPr>
                </w:p>
              </w:tc>
              <w:tc>
                <w:tcPr>
                  <w:tcW w:w="3445" w:type="dxa"/>
                </w:tcPr>
                <w:p w:rsidR="006B04F2" w:rsidRDefault="006B04F2" w:rsidP="0027618F">
                  <w:pPr>
                    <w:rPr>
                      <w:sz w:val="24"/>
                      <w:szCs w:val="24"/>
                    </w:rPr>
                  </w:pPr>
                </w:p>
              </w:tc>
            </w:tr>
          </w:tbl>
          <w:p w:rsidR="006B04F2" w:rsidRPr="0027618F" w:rsidRDefault="006B04F2" w:rsidP="0027618F">
            <w:pPr>
              <w:spacing w:after="0" w:line="240" w:lineRule="auto"/>
              <w:rPr>
                <w:rFonts w:ascii="Times New Roman" w:eastAsia="Times New Roman" w:hAnsi="Times New Roman" w:cs="Times New Roman"/>
                <w:sz w:val="24"/>
                <w:szCs w:val="24"/>
                <w:lang w:eastAsia="ru-RU"/>
              </w:rPr>
            </w:pPr>
          </w:p>
        </w:tc>
      </w:tr>
    </w:tbl>
    <w:p w:rsidR="00B76650" w:rsidRDefault="00B76650" w:rsidP="006B04F2">
      <w:pPr>
        <w:shd w:val="clear" w:color="auto" w:fill="FFFFFF"/>
        <w:spacing w:after="288" w:line="285" w:lineRule="atLeast"/>
        <w:jc w:val="both"/>
        <w:rPr>
          <w:rFonts w:ascii="Times New Roman" w:eastAsia="Times New Roman" w:hAnsi="Times New Roman" w:cs="Times New Roman"/>
          <w:sz w:val="24"/>
          <w:szCs w:val="24"/>
          <w:lang w:eastAsia="ru-RU"/>
        </w:rPr>
      </w:pPr>
    </w:p>
    <w:p w:rsidR="009A7D0B" w:rsidRPr="009A7D0B" w:rsidRDefault="009A7D0B" w:rsidP="009A7D0B">
      <w:pPr>
        <w:pStyle w:val="c0"/>
        <w:spacing w:before="0" w:beforeAutospacing="0" w:after="0" w:afterAutospacing="0"/>
        <w:ind w:left="-709" w:firstLine="709"/>
        <w:jc w:val="both"/>
        <w:rPr>
          <w:rFonts w:ascii="Arial" w:hAnsi="Arial" w:cs="Arial"/>
          <w:color w:val="000000"/>
        </w:rPr>
      </w:pPr>
      <w:r w:rsidRPr="009A7D0B">
        <w:rPr>
          <w:rStyle w:val="c1"/>
          <w:b/>
          <w:bCs/>
          <w:color w:val="000000"/>
        </w:rPr>
        <w:t>Прием «Таблица ПМИ (Плюс – Минус – Интересно)».</w:t>
      </w:r>
    </w:p>
    <w:p w:rsidR="009A7D0B" w:rsidRPr="009A7D0B" w:rsidRDefault="009A7D0B" w:rsidP="009A7D0B">
      <w:pPr>
        <w:pStyle w:val="c0"/>
        <w:spacing w:before="0" w:beforeAutospacing="0" w:after="0" w:afterAutospacing="0"/>
        <w:ind w:left="-709"/>
        <w:jc w:val="both"/>
        <w:rPr>
          <w:rFonts w:ascii="Arial" w:hAnsi="Arial" w:cs="Arial"/>
          <w:color w:val="000000"/>
        </w:rPr>
      </w:pPr>
      <w:r w:rsidRPr="009A7D0B">
        <w:rPr>
          <w:rStyle w:val="c1"/>
          <w:color w:val="000000"/>
        </w:rPr>
        <w:t>Данный прием позволяет учащимся закрепить новые знания и перестроить свое первичное представление об изучаемом материале. Таким образом, происходит целостное осмысление и «присвоение» нового знания, формирование собственного отношения к изучаемому материалу. Этому может способствовать таблица ПМИ.</w:t>
      </w:r>
    </w:p>
    <w:p w:rsidR="009A7D0B" w:rsidRPr="009A7D0B" w:rsidRDefault="009A7D0B" w:rsidP="009A7D0B">
      <w:pPr>
        <w:pStyle w:val="c0"/>
        <w:spacing w:before="0" w:beforeAutospacing="0" w:after="0" w:afterAutospacing="0"/>
        <w:ind w:left="-709"/>
        <w:jc w:val="both"/>
        <w:rPr>
          <w:rFonts w:ascii="Arial" w:hAnsi="Arial" w:cs="Arial"/>
          <w:color w:val="000000"/>
        </w:rPr>
      </w:pPr>
      <w:r w:rsidRPr="009A7D0B">
        <w:rPr>
          <w:rStyle w:val="c1"/>
          <w:color w:val="000000"/>
        </w:rPr>
        <w:t>В графу «П» заносится информация, которая носит позитивный характер, «М» –  негативный характер, наиболее интересные факты заносятся в графу «И». Заполнение таблицы помогает организовать работу с информацией на стадии осмысления. В ходе чтения текста заполняются соответствующие графы.</w:t>
      </w:r>
    </w:p>
    <w:p w:rsidR="009A7D0B" w:rsidRPr="00077083" w:rsidRDefault="009A7D0B" w:rsidP="00077083">
      <w:pPr>
        <w:pStyle w:val="c0"/>
        <w:spacing w:before="0" w:beforeAutospacing="0" w:after="0" w:afterAutospacing="0"/>
        <w:ind w:left="-709"/>
        <w:jc w:val="both"/>
        <w:rPr>
          <w:rFonts w:ascii="Arial" w:hAnsi="Arial" w:cs="Arial"/>
          <w:color w:val="000000"/>
        </w:rPr>
      </w:pPr>
      <w:r w:rsidRPr="009A7D0B">
        <w:rPr>
          <w:rStyle w:val="c1"/>
          <w:color w:val="000000"/>
        </w:rPr>
        <w:t xml:space="preserve">Таблица «ПМИ» используется также и для того, чтобы учащиеся </w:t>
      </w:r>
      <w:proofErr w:type="gramStart"/>
      <w:r w:rsidRPr="009A7D0B">
        <w:rPr>
          <w:rStyle w:val="c1"/>
          <w:color w:val="000000"/>
        </w:rPr>
        <w:t>высказали свое отношение</w:t>
      </w:r>
      <w:proofErr w:type="gramEnd"/>
      <w:r w:rsidRPr="009A7D0B">
        <w:rPr>
          <w:rStyle w:val="c1"/>
          <w:color w:val="000000"/>
        </w:rPr>
        <w:t xml:space="preserve"> к уроку: было ли интересно, что понравилось, а что они считают недостатком в уроке.</w:t>
      </w:r>
    </w:p>
    <w:p w:rsidR="00077083" w:rsidRDefault="00077083" w:rsidP="009D7A9A">
      <w:pPr>
        <w:pStyle w:val="a4"/>
        <w:spacing w:before="0" w:beforeAutospacing="0" w:after="0" w:afterAutospacing="0"/>
        <w:ind w:left="-709" w:firstLine="709"/>
        <w:rPr>
          <w:rStyle w:val="a6"/>
          <w:b/>
          <w:i w:val="0"/>
          <w:color w:val="000000"/>
        </w:rPr>
      </w:pPr>
    </w:p>
    <w:p w:rsidR="009D7A9A" w:rsidRPr="009D7A9A" w:rsidRDefault="009D7A9A" w:rsidP="009D7A9A">
      <w:pPr>
        <w:pStyle w:val="a4"/>
        <w:spacing w:before="0" w:beforeAutospacing="0" w:after="0" w:afterAutospacing="0"/>
        <w:ind w:left="-709" w:firstLine="709"/>
        <w:rPr>
          <w:b/>
          <w:i/>
          <w:color w:val="000000"/>
        </w:rPr>
      </w:pPr>
      <w:r w:rsidRPr="009D7A9A">
        <w:rPr>
          <w:rStyle w:val="a6"/>
          <w:b/>
          <w:i w:val="0"/>
          <w:color w:val="000000"/>
        </w:rPr>
        <w:t xml:space="preserve">Прием </w:t>
      </w:r>
      <w:r>
        <w:rPr>
          <w:rStyle w:val="a6"/>
          <w:b/>
          <w:i w:val="0"/>
          <w:color w:val="000000"/>
        </w:rPr>
        <w:t>«</w:t>
      </w:r>
      <w:r w:rsidRPr="009D7A9A">
        <w:rPr>
          <w:rStyle w:val="a6"/>
          <w:b/>
          <w:i w:val="0"/>
          <w:color w:val="000000"/>
        </w:rPr>
        <w:t>РАФ</w:t>
      </w:r>
      <w:r>
        <w:rPr>
          <w:rStyle w:val="a6"/>
          <w:b/>
          <w:i w:val="0"/>
          <w:color w:val="000000"/>
        </w:rPr>
        <w:t>Т»</w:t>
      </w:r>
    </w:p>
    <w:p w:rsidR="009D7A9A" w:rsidRPr="009D7A9A" w:rsidRDefault="009D7A9A" w:rsidP="009D7A9A">
      <w:pPr>
        <w:pStyle w:val="a4"/>
        <w:spacing w:before="0" w:beforeAutospacing="0" w:after="0" w:afterAutospacing="0"/>
        <w:ind w:left="-709"/>
        <w:rPr>
          <w:color w:val="000000"/>
        </w:rPr>
      </w:pPr>
      <w:r w:rsidRPr="009D7A9A">
        <w:rPr>
          <w:color w:val="000000"/>
        </w:rPr>
        <w:t>Учитель: Определим четыре параметра будущего текста.</w:t>
      </w:r>
    </w:p>
    <w:p w:rsidR="009D7A9A" w:rsidRPr="009D7A9A" w:rsidRDefault="009D7A9A" w:rsidP="009D7A9A">
      <w:pPr>
        <w:pStyle w:val="a4"/>
        <w:spacing w:before="0" w:beforeAutospacing="0" w:after="0" w:afterAutospacing="0"/>
        <w:ind w:left="-709"/>
        <w:rPr>
          <w:color w:val="000000"/>
        </w:rPr>
      </w:pPr>
      <w:proofErr w:type="gramStart"/>
      <w:r w:rsidRPr="009D7A9A">
        <w:rPr>
          <w:color w:val="000000"/>
        </w:rPr>
        <w:t>Р</w:t>
      </w:r>
      <w:proofErr w:type="gramEnd"/>
      <w:r w:rsidRPr="009D7A9A">
        <w:rPr>
          <w:color w:val="000000"/>
        </w:rPr>
        <w:t xml:space="preserve"> – роль (любой человек нашей планеты)</w:t>
      </w:r>
    </w:p>
    <w:p w:rsidR="009D7A9A" w:rsidRPr="009D7A9A" w:rsidRDefault="009D7A9A" w:rsidP="009D7A9A">
      <w:pPr>
        <w:pStyle w:val="a4"/>
        <w:spacing w:before="0" w:beforeAutospacing="0" w:after="0" w:afterAutospacing="0"/>
        <w:ind w:left="-709"/>
        <w:rPr>
          <w:color w:val="000000"/>
        </w:rPr>
      </w:pPr>
      <w:r w:rsidRPr="009D7A9A">
        <w:rPr>
          <w:color w:val="000000"/>
        </w:rPr>
        <w:t>А – аудитория (кому вы будете писать – жителям планеты Венера)</w:t>
      </w:r>
    </w:p>
    <w:p w:rsidR="009D7A9A" w:rsidRPr="009D7A9A" w:rsidRDefault="009D7A9A" w:rsidP="009D7A9A">
      <w:pPr>
        <w:pStyle w:val="a4"/>
        <w:spacing w:before="0" w:beforeAutospacing="0" w:after="0" w:afterAutospacing="0"/>
        <w:ind w:left="-709"/>
        <w:rPr>
          <w:color w:val="000000"/>
        </w:rPr>
      </w:pPr>
      <w:r w:rsidRPr="009D7A9A">
        <w:rPr>
          <w:color w:val="000000"/>
        </w:rPr>
        <w:t>Ф - форма – рассказ</w:t>
      </w:r>
    </w:p>
    <w:p w:rsidR="009D7A9A" w:rsidRPr="009D7A9A" w:rsidRDefault="009D7A9A" w:rsidP="009D7A9A">
      <w:pPr>
        <w:pStyle w:val="a4"/>
        <w:spacing w:before="0" w:beforeAutospacing="0" w:after="0" w:afterAutospacing="0"/>
        <w:ind w:left="-709"/>
        <w:rPr>
          <w:color w:val="000000"/>
        </w:rPr>
      </w:pPr>
      <w:r w:rsidRPr="009D7A9A">
        <w:rPr>
          <w:color w:val="000000"/>
        </w:rPr>
        <w:t>Т – тема «Нервная система человека»</w:t>
      </w:r>
    </w:p>
    <w:p w:rsidR="009D7A9A" w:rsidRPr="009D7A9A" w:rsidRDefault="009D7A9A" w:rsidP="009D7A9A">
      <w:pPr>
        <w:pStyle w:val="a4"/>
        <w:spacing w:before="0" w:beforeAutospacing="0" w:after="0" w:afterAutospacing="0"/>
        <w:ind w:left="-709"/>
        <w:rPr>
          <w:color w:val="000000"/>
        </w:rPr>
      </w:pPr>
      <w:r w:rsidRPr="009D7A9A">
        <w:rPr>
          <w:color w:val="000000"/>
        </w:rPr>
        <w:t>     Учитель предлагает ученикам:</w:t>
      </w:r>
    </w:p>
    <w:p w:rsidR="009D7A9A" w:rsidRPr="009D7A9A" w:rsidRDefault="009D7A9A" w:rsidP="009D7A9A">
      <w:pPr>
        <w:pStyle w:val="a4"/>
        <w:spacing w:before="0" w:beforeAutospacing="0" w:after="0" w:afterAutospacing="0"/>
        <w:ind w:left="-709"/>
        <w:jc w:val="both"/>
        <w:rPr>
          <w:color w:val="000000"/>
        </w:rPr>
      </w:pPr>
      <w:r w:rsidRPr="009D7A9A">
        <w:rPr>
          <w:color w:val="000000"/>
        </w:rPr>
        <w:t>-Напишите небольшой рассказ о том, что вы узнали сегодня на уроке. Но рассказ должен быть не от вашего имени, а от имени любого человека нашей планеты, и предназначен он будет для жителей планеты Венера.</w:t>
      </w:r>
    </w:p>
    <w:p w:rsidR="009D7A9A" w:rsidRPr="009D7A9A" w:rsidRDefault="009D7A9A" w:rsidP="009D7A9A">
      <w:pPr>
        <w:pStyle w:val="a4"/>
        <w:spacing w:before="0" w:beforeAutospacing="0" w:after="0" w:afterAutospacing="0"/>
        <w:ind w:left="-709"/>
        <w:jc w:val="both"/>
        <w:rPr>
          <w:color w:val="000000"/>
        </w:rPr>
      </w:pPr>
      <w:r w:rsidRPr="009D7A9A">
        <w:rPr>
          <w:color w:val="000000"/>
        </w:rPr>
        <w:t>     Ученики в течение 3-5 минут составляют и записывают рассказы, а затем зачитывают их.</w:t>
      </w:r>
    </w:p>
    <w:p w:rsidR="009D7A9A" w:rsidRPr="009D7A9A" w:rsidRDefault="009D7A9A" w:rsidP="009D7A9A">
      <w:pPr>
        <w:pStyle w:val="a4"/>
        <w:spacing w:before="0" w:beforeAutospacing="0" w:after="0" w:afterAutospacing="0"/>
        <w:ind w:left="-709"/>
        <w:jc w:val="both"/>
        <w:rPr>
          <w:color w:val="000000"/>
        </w:rPr>
      </w:pPr>
      <w:r w:rsidRPr="009D7A9A">
        <w:rPr>
          <w:color w:val="000000"/>
        </w:rPr>
        <w:t>     И так, в данной технологии, в отличие от традиционной, меняются роли педагогов и обучающихся. Ученики не сидят пассивно, слушая учителя, а становятся главными действующими лицами урока. Они думают и вспоминают про себя, делятся рассуждениями друг с другом, читают, пишут, обсуждают прочитанное. Роль учителя в основном координирующая.</w:t>
      </w:r>
    </w:p>
    <w:p w:rsidR="009D7A9A" w:rsidRPr="00E20332" w:rsidRDefault="00E20332" w:rsidP="00E20332">
      <w:pPr>
        <w:shd w:val="clear" w:color="auto" w:fill="FFFFFF"/>
        <w:tabs>
          <w:tab w:val="left" w:pos="795"/>
        </w:tabs>
        <w:spacing w:after="0" w:line="285" w:lineRule="atLeast"/>
        <w:ind w:left="-851"/>
        <w:jc w:val="both"/>
        <w:rPr>
          <w:rFonts w:ascii="Times New Roman" w:eastAsia="Times New Roman" w:hAnsi="Times New Roman" w:cs="Times New Roman"/>
          <w:sz w:val="24"/>
          <w:szCs w:val="24"/>
          <w:lang w:eastAsia="ru-RU"/>
        </w:rPr>
      </w:pPr>
      <w:r w:rsidRPr="00E20332">
        <w:rPr>
          <w:rFonts w:ascii="Times New Roman" w:eastAsia="Times New Roman" w:hAnsi="Times New Roman" w:cs="Times New Roman"/>
          <w:sz w:val="24"/>
          <w:szCs w:val="24"/>
          <w:lang w:eastAsia="ru-RU"/>
        </w:rPr>
        <w:tab/>
      </w:r>
    </w:p>
    <w:p w:rsidR="00E20332" w:rsidRPr="00E20332" w:rsidRDefault="00E20332" w:rsidP="00E20332">
      <w:pPr>
        <w:pStyle w:val="ab"/>
        <w:ind w:left="-709" w:firstLine="709"/>
        <w:jc w:val="both"/>
        <w:rPr>
          <w:rFonts w:ascii="Times New Roman" w:hAnsi="Times New Roman"/>
          <w:b/>
          <w:sz w:val="24"/>
          <w:szCs w:val="24"/>
        </w:rPr>
      </w:pPr>
      <w:r w:rsidRPr="00E20332">
        <w:rPr>
          <w:rFonts w:ascii="Times New Roman" w:hAnsi="Times New Roman"/>
          <w:b/>
          <w:sz w:val="24"/>
          <w:szCs w:val="24"/>
        </w:rPr>
        <w:t>Прием “Лист решения проблем”</w:t>
      </w:r>
    </w:p>
    <w:p w:rsidR="00E20332" w:rsidRPr="00E20332" w:rsidRDefault="00E20332" w:rsidP="00E20332">
      <w:pPr>
        <w:pStyle w:val="ab"/>
        <w:ind w:left="-709"/>
        <w:jc w:val="both"/>
        <w:rPr>
          <w:rFonts w:ascii="Times New Roman" w:hAnsi="Times New Roman"/>
          <w:sz w:val="24"/>
          <w:szCs w:val="24"/>
        </w:rPr>
      </w:pPr>
      <w:r w:rsidRPr="00E20332">
        <w:rPr>
          <w:rFonts w:ascii="Times New Roman" w:hAnsi="Times New Roman"/>
          <w:sz w:val="24"/>
          <w:szCs w:val="24"/>
        </w:rPr>
        <w:t>Очень хорошие результаты дает использование приема “Лист решения проблем” при решении задач, особенно со слабыми учениками. В этом виде деятельности идет детальная поэтапная разборка материала. Ученики самостоятельно ставят перед собой проблему и самостоятельно ищут пути ее решения для достижения конечной цели.</w:t>
      </w:r>
    </w:p>
    <w:p w:rsidR="00717DF6" w:rsidRDefault="00E20332" w:rsidP="00E20332">
      <w:pPr>
        <w:pStyle w:val="ab"/>
        <w:ind w:left="-709"/>
        <w:jc w:val="both"/>
        <w:rPr>
          <w:rFonts w:ascii="Times New Roman" w:hAnsi="Times New Roman"/>
          <w:sz w:val="24"/>
          <w:szCs w:val="24"/>
        </w:rPr>
      </w:pPr>
      <w:r w:rsidRPr="00E20332">
        <w:rPr>
          <w:rFonts w:ascii="Times New Roman" w:hAnsi="Times New Roman"/>
          <w:sz w:val="24"/>
          <w:szCs w:val="24"/>
        </w:rPr>
        <w:t>Так же этот прием целесообразно использовать на практических работах</w:t>
      </w:r>
      <w:r w:rsidR="00717DF6">
        <w:rPr>
          <w:rFonts w:ascii="Times New Roman" w:hAnsi="Times New Roman"/>
          <w:sz w:val="24"/>
          <w:szCs w:val="24"/>
        </w:rPr>
        <w:t>.</w:t>
      </w:r>
    </w:p>
    <w:p w:rsidR="00717DF6" w:rsidRDefault="00717DF6" w:rsidP="00E20332">
      <w:pPr>
        <w:pStyle w:val="ab"/>
        <w:ind w:left="-709"/>
        <w:jc w:val="both"/>
        <w:rPr>
          <w:rFonts w:ascii="Times New Roman" w:hAnsi="Times New Roman"/>
          <w:sz w:val="24"/>
          <w:szCs w:val="24"/>
        </w:rPr>
      </w:pPr>
    </w:p>
    <w:p w:rsidR="00717DF6" w:rsidRPr="00717DF6" w:rsidRDefault="00717DF6" w:rsidP="00717DF6">
      <w:pPr>
        <w:spacing w:after="0" w:line="240" w:lineRule="auto"/>
        <w:ind w:left="-709" w:firstLine="709"/>
        <w:rPr>
          <w:rFonts w:ascii="Times New Roman" w:eastAsia="Times New Roman" w:hAnsi="Times New Roman" w:cs="Times New Roman"/>
          <w:color w:val="000000"/>
          <w:sz w:val="24"/>
          <w:szCs w:val="24"/>
          <w:lang w:eastAsia="ru-RU"/>
        </w:rPr>
      </w:pPr>
      <w:r w:rsidRPr="00717DF6">
        <w:rPr>
          <w:rFonts w:ascii="Times New Roman" w:eastAsia="Times New Roman" w:hAnsi="Times New Roman" w:cs="Times New Roman"/>
          <w:b/>
          <w:bCs/>
          <w:color w:val="000000"/>
          <w:sz w:val="24"/>
          <w:szCs w:val="24"/>
          <w:lang w:eastAsia="ru-RU"/>
        </w:rPr>
        <w:t>Прием обучение сообща « Два круга».</w:t>
      </w:r>
    </w:p>
    <w:p w:rsidR="00717DF6" w:rsidRDefault="00717DF6" w:rsidP="00717DF6">
      <w:pPr>
        <w:spacing w:after="0" w:line="240" w:lineRule="auto"/>
        <w:ind w:left="-709"/>
        <w:rPr>
          <w:rFonts w:ascii="Times New Roman" w:eastAsia="Times New Roman" w:hAnsi="Times New Roman" w:cs="Times New Roman"/>
          <w:color w:val="000000"/>
          <w:sz w:val="24"/>
          <w:szCs w:val="24"/>
          <w:lang w:eastAsia="ru-RU"/>
        </w:rPr>
      </w:pPr>
      <w:r w:rsidRPr="00717DF6">
        <w:rPr>
          <w:rFonts w:ascii="Times New Roman" w:eastAsia="Times New Roman" w:hAnsi="Times New Roman" w:cs="Times New Roman"/>
          <w:color w:val="000000"/>
          <w:sz w:val="24"/>
          <w:szCs w:val="24"/>
          <w:lang w:eastAsia="ru-RU"/>
        </w:rPr>
        <w:t>- Задайте по вопросу друг другу о правописании орфограмм в глаголах.</w:t>
      </w:r>
    </w:p>
    <w:p w:rsidR="00077083" w:rsidRDefault="00077083" w:rsidP="00077083">
      <w:pPr>
        <w:pStyle w:val="ab"/>
        <w:jc w:val="both"/>
        <w:rPr>
          <w:rFonts w:ascii="Times New Roman" w:hAnsi="Times New Roman"/>
          <w:b/>
          <w:sz w:val="28"/>
          <w:szCs w:val="28"/>
        </w:rPr>
      </w:pPr>
    </w:p>
    <w:p w:rsidR="00077083" w:rsidRDefault="00077083" w:rsidP="00077083">
      <w:pPr>
        <w:pStyle w:val="ab"/>
        <w:ind w:left="-567" w:firstLine="567"/>
        <w:jc w:val="both"/>
        <w:rPr>
          <w:rFonts w:ascii="Times New Roman" w:hAnsi="Times New Roman"/>
          <w:sz w:val="24"/>
          <w:szCs w:val="24"/>
        </w:rPr>
      </w:pPr>
      <w:r w:rsidRPr="00077083">
        <w:rPr>
          <w:rFonts w:ascii="Times New Roman" w:hAnsi="Times New Roman"/>
          <w:b/>
          <w:sz w:val="24"/>
          <w:szCs w:val="24"/>
        </w:rPr>
        <w:t>Прием «Ассоциативный куст»</w:t>
      </w:r>
    </w:p>
    <w:p w:rsidR="00077083" w:rsidRPr="00077083" w:rsidRDefault="00077083" w:rsidP="00077083">
      <w:pPr>
        <w:pStyle w:val="ab"/>
        <w:ind w:left="-567"/>
        <w:jc w:val="both"/>
        <w:rPr>
          <w:rFonts w:ascii="Times New Roman" w:hAnsi="Times New Roman"/>
          <w:sz w:val="24"/>
          <w:szCs w:val="24"/>
        </w:rPr>
      </w:pPr>
      <w:r>
        <w:rPr>
          <w:rFonts w:ascii="Times New Roman" w:hAnsi="Times New Roman"/>
          <w:sz w:val="24"/>
          <w:szCs w:val="24"/>
        </w:rPr>
        <w:t>У</w:t>
      </w:r>
      <w:r w:rsidRPr="00077083">
        <w:rPr>
          <w:rFonts w:ascii="Times New Roman" w:hAnsi="Times New Roman"/>
          <w:sz w:val="24"/>
          <w:szCs w:val="24"/>
        </w:rPr>
        <w:t>читель пишет     ключевое     слово   или заголовок текста, учащиеся один за другим высказывают свои ассоциации, учитель записывает. Использование    этого    приема    позволяет     актуализировать    знания,     мотивировать последующую      деятельность,    активизировать познавательную деятельность учащихся, настроить их на работу.</w:t>
      </w:r>
    </w:p>
    <w:p w:rsidR="00077083" w:rsidRPr="00077083" w:rsidRDefault="00077083" w:rsidP="00077083">
      <w:pPr>
        <w:pStyle w:val="ab"/>
        <w:ind w:left="-567"/>
        <w:jc w:val="both"/>
        <w:rPr>
          <w:rFonts w:ascii="Times New Roman" w:hAnsi="Times New Roman"/>
          <w:sz w:val="24"/>
          <w:szCs w:val="24"/>
        </w:rPr>
      </w:pPr>
      <w:r w:rsidRPr="00077083">
        <w:rPr>
          <w:rFonts w:ascii="Times New Roman" w:hAnsi="Times New Roman"/>
          <w:sz w:val="24"/>
          <w:szCs w:val="24"/>
        </w:rPr>
        <w:t>2. Ученики про себя читают небольшой по  объему текст или часть текста, останавливаясь на указанных местах.</w:t>
      </w:r>
    </w:p>
    <w:p w:rsidR="00077083" w:rsidRPr="00077083" w:rsidRDefault="00077083" w:rsidP="00077083">
      <w:pPr>
        <w:pStyle w:val="ab"/>
        <w:ind w:left="-567"/>
        <w:jc w:val="both"/>
        <w:rPr>
          <w:rFonts w:ascii="Times New Roman" w:hAnsi="Times New Roman"/>
          <w:sz w:val="24"/>
          <w:szCs w:val="24"/>
        </w:rPr>
      </w:pPr>
      <w:r w:rsidRPr="00077083">
        <w:rPr>
          <w:rFonts w:ascii="Times New Roman" w:hAnsi="Times New Roman"/>
          <w:sz w:val="24"/>
          <w:szCs w:val="24"/>
        </w:rPr>
        <w:t xml:space="preserve">3. Учитель задает проблемный вопрос по </w:t>
      </w:r>
      <w:proofErr w:type="gramStart"/>
      <w:r w:rsidRPr="00077083">
        <w:rPr>
          <w:rFonts w:ascii="Times New Roman" w:hAnsi="Times New Roman"/>
          <w:sz w:val="24"/>
          <w:szCs w:val="24"/>
        </w:rPr>
        <w:t>прочитанному</w:t>
      </w:r>
      <w:proofErr w:type="gramEnd"/>
      <w:r w:rsidRPr="00077083">
        <w:rPr>
          <w:rFonts w:ascii="Times New Roman" w:hAnsi="Times New Roman"/>
          <w:sz w:val="24"/>
          <w:szCs w:val="24"/>
        </w:rPr>
        <w:t>.</w:t>
      </w:r>
    </w:p>
    <w:p w:rsidR="00077083" w:rsidRPr="00077083" w:rsidRDefault="00077083" w:rsidP="00077083">
      <w:pPr>
        <w:pStyle w:val="ab"/>
        <w:ind w:left="-567"/>
        <w:jc w:val="both"/>
        <w:rPr>
          <w:rFonts w:ascii="Times New Roman" w:hAnsi="Times New Roman"/>
          <w:sz w:val="24"/>
          <w:szCs w:val="24"/>
        </w:rPr>
      </w:pPr>
      <w:r w:rsidRPr="00077083">
        <w:rPr>
          <w:rFonts w:ascii="Times New Roman" w:hAnsi="Times New Roman"/>
          <w:sz w:val="24"/>
          <w:szCs w:val="24"/>
        </w:rPr>
        <w:t>4. Ответы нескольких учеников обсуждают в классе.</w:t>
      </w:r>
    </w:p>
    <w:p w:rsidR="00077083" w:rsidRPr="00077083" w:rsidRDefault="00077083" w:rsidP="00077083">
      <w:pPr>
        <w:pStyle w:val="ab"/>
        <w:ind w:left="-567"/>
        <w:jc w:val="both"/>
        <w:rPr>
          <w:rFonts w:ascii="Times New Roman" w:hAnsi="Times New Roman"/>
          <w:sz w:val="24"/>
          <w:szCs w:val="24"/>
        </w:rPr>
      </w:pPr>
      <w:r w:rsidRPr="00077083">
        <w:rPr>
          <w:rFonts w:ascii="Times New Roman" w:hAnsi="Times New Roman"/>
          <w:sz w:val="24"/>
          <w:szCs w:val="24"/>
        </w:rPr>
        <w:t>5. Ученики делают предположение относительно дальнейшего развития события.</w:t>
      </w:r>
    </w:p>
    <w:p w:rsidR="00077083" w:rsidRPr="001707AF" w:rsidRDefault="00A07E00" w:rsidP="00077083">
      <w:pPr>
        <w:pStyle w:val="ab"/>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078" editas="canvas" style="width:440.45pt;height:188.85pt;mso-position-horizontal-relative:char;mso-position-vertical-relative:line" coordorigin="2987,10003" coordsize="6410,2714">
            <o:lock v:ext="edit" aspectratio="t"/>
            <v:shape id="_x0000_s1079" type="#_x0000_t75" style="position:absolute;left:2987;top:10003;width:6410;height:2714" o:preferrelative="f">
              <v:fill o:detectmouseclick="t"/>
              <v:path o:extrusionok="t" o:connecttype="none"/>
              <o:lock v:ext="edit" text="t"/>
            </v:shape>
            <v:shapetype id="_x0000_t116" coordsize="21600,21600" o:spt="116" path="m3475,qx,10800,3475,21600l18125,21600qx21600,10800,18125,xe">
              <v:stroke joinstyle="miter"/>
              <v:path gradientshapeok="t" o:connecttype="rect" textboxrect="1018,3163,20582,18437"/>
            </v:shapetype>
            <v:shape id="_x0000_s1080" type="#_x0000_t116" style="position:absolute;left:5387;top:10979;width:1129;height:418" fillcolor="yellow">
              <v:textbox style="mso-next-textbox:#_x0000_s1080">
                <w:txbxContent>
                  <w:p w:rsidR="00331148" w:rsidRPr="00EE5F9B" w:rsidRDefault="00331148" w:rsidP="00077083">
                    <w:pPr>
                      <w:rPr>
                        <w:sz w:val="24"/>
                        <w:szCs w:val="24"/>
                      </w:rPr>
                    </w:pPr>
                    <w:r>
                      <w:rPr>
                        <w:sz w:val="24"/>
                        <w:szCs w:val="24"/>
                      </w:rPr>
                      <w:t>число</w:t>
                    </w:r>
                  </w:p>
                </w:txbxContent>
              </v:textbox>
            </v:shape>
            <v:shape id="_x0000_s1081" type="#_x0000_t116" style="position:absolute;left:4117;top:10421;width:1400;height:418" fillcolor="yellow">
              <v:textbox style="mso-next-textbox:#_x0000_s1081">
                <w:txbxContent>
                  <w:p w:rsidR="00331148" w:rsidRPr="000E5204" w:rsidRDefault="00331148" w:rsidP="00077083">
                    <w:pPr>
                      <w:rPr>
                        <w:sz w:val="24"/>
                        <w:szCs w:val="24"/>
                      </w:rPr>
                    </w:pPr>
                    <w:r>
                      <w:rPr>
                        <w:sz w:val="24"/>
                        <w:szCs w:val="24"/>
                      </w:rPr>
                      <w:t>натуральное</w:t>
                    </w:r>
                  </w:p>
                </w:txbxContent>
              </v:textbox>
            </v:shape>
            <v:shape id="_x0000_s1082" type="#_x0000_t116" style="position:absolute;left:3128;top:11397;width:1533;height:372" fillcolor="yellow">
              <v:textbox style="mso-next-textbox:#_x0000_s1082">
                <w:txbxContent>
                  <w:p w:rsidR="00331148" w:rsidRPr="00EE5F9B" w:rsidRDefault="00331148" w:rsidP="00077083">
                    <w:pPr>
                      <w:jc w:val="both"/>
                      <w:rPr>
                        <w:sz w:val="24"/>
                        <w:szCs w:val="24"/>
                      </w:rPr>
                    </w:pPr>
                    <w:r>
                      <w:rPr>
                        <w:sz w:val="24"/>
                        <w:szCs w:val="24"/>
                      </w:rPr>
                      <w:t>рациональное</w:t>
                    </w:r>
                  </w:p>
                </w:txbxContent>
              </v:textbox>
            </v:shape>
            <v:shape id="_x0000_s1083" type="#_x0000_t116" style="position:absolute;left:8069;top:10282;width:1130;height:418" fillcolor="yellow">
              <v:textbox style="mso-next-textbox:#_x0000_s1083">
                <w:txbxContent>
                  <w:p w:rsidR="00331148" w:rsidRPr="000E5204" w:rsidRDefault="00331148" w:rsidP="00077083">
                    <w:pPr>
                      <w:rPr>
                        <w:sz w:val="24"/>
                        <w:szCs w:val="24"/>
                      </w:rPr>
                    </w:pPr>
                    <w:r>
                      <w:rPr>
                        <w:sz w:val="24"/>
                        <w:szCs w:val="24"/>
                      </w:rPr>
                      <w:t>пример</w:t>
                    </w:r>
                  </w:p>
                </w:txbxContent>
              </v:textbox>
            </v:shape>
            <v:shape id="_x0000_s1084" type="#_x0000_t116" style="position:absolute;left:5952;top:10003;width:1945;height:744">
              <v:textbox style="mso-next-textbox:#_x0000_s1084">
                <w:txbxContent>
                  <w:p w:rsidR="00331148" w:rsidRPr="000E5204" w:rsidRDefault="00331148" w:rsidP="00077083">
                    <w:pPr>
                      <w:rPr>
                        <w:sz w:val="24"/>
                        <w:szCs w:val="24"/>
                      </w:rPr>
                    </w:pPr>
                    <w:r>
                      <w:rPr>
                        <w:sz w:val="24"/>
                        <w:szCs w:val="24"/>
                      </w:rPr>
                      <w:t>Арифметические действия</w:t>
                    </w:r>
                  </w:p>
                </w:txbxContent>
              </v:textbox>
            </v:shape>
            <v:shape id="_x0000_s1085" type="#_x0000_t116" style="position:absolute;left:7505;top:11257;width:1130;height:418" fillcolor="yellow">
              <v:textbox style="mso-next-textbox:#_x0000_s1085">
                <w:txbxContent>
                  <w:p w:rsidR="00331148" w:rsidRPr="000E5204" w:rsidRDefault="00331148" w:rsidP="00077083">
                    <w:pPr>
                      <w:rPr>
                        <w:sz w:val="24"/>
                        <w:szCs w:val="24"/>
                      </w:rPr>
                    </w:pPr>
                    <w:r>
                      <w:rPr>
                        <w:sz w:val="24"/>
                        <w:szCs w:val="24"/>
                      </w:rPr>
                      <w:t>целое</w:t>
                    </w:r>
                  </w:p>
                </w:txbxContent>
              </v:textbox>
            </v:shape>
            <v:shape id="_x0000_s1086" type="#_x0000_t116" style="position:absolute;left:6657;top:12094;width:1523;height:623;flip:y">
              <v:textbox style="mso-next-textbox:#_x0000_s1086">
                <w:txbxContent>
                  <w:p w:rsidR="00331148" w:rsidRPr="000E5204" w:rsidRDefault="00331148" w:rsidP="00077083">
                    <w:pPr>
                      <w:rPr>
                        <w:sz w:val="24"/>
                        <w:szCs w:val="24"/>
                      </w:rPr>
                    </w:pPr>
                    <w:r>
                      <w:rPr>
                        <w:sz w:val="24"/>
                        <w:szCs w:val="24"/>
                      </w:rPr>
                      <w:t>положительное</w:t>
                    </w:r>
                  </w:p>
                </w:txbxContent>
              </v:textbox>
            </v:shape>
            <v:shape id="_x0000_s1087" type="#_x0000_t116" style="position:absolute;left:4964;top:11769;width:1130;height:419">
              <v:textbox style="mso-next-textbox:#_x0000_s1087">
                <w:txbxContent>
                  <w:p w:rsidR="00331148" w:rsidRPr="000E5204" w:rsidRDefault="00331148" w:rsidP="00077083">
                    <w:pPr>
                      <w:rPr>
                        <w:sz w:val="24"/>
                        <w:szCs w:val="24"/>
                      </w:rPr>
                    </w:pPr>
                    <w:r>
                      <w:rPr>
                        <w:sz w:val="24"/>
                        <w:szCs w:val="24"/>
                      </w:rPr>
                      <w:t>линейка</w:t>
                    </w:r>
                  </w:p>
                </w:txbxContent>
              </v:textbox>
            </v:shape>
            <v:shape id="_x0000_s1088" type="#_x0000_t116" style="position:absolute;left:2987;top:10003;width:1130;height:418">
              <v:textbox style="mso-next-textbox:#_x0000_s1088">
                <w:txbxContent>
                  <w:p w:rsidR="00331148" w:rsidRPr="000E5204" w:rsidRDefault="00331148" w:rsidP="00077083">
                    <w:pPr>
                      <w:rPr>
                        <w:sz w:val="24"/>
                        <w:szCs w:val="24"/>
                      </w:rPr>
                    </w:pPr>
                    <w:r>
                      <w:rPr>
                        <w:sz w:val="24"/>
                        <w:szCs w:val="24"/>
                      </w:rPr>
                      <w:t>1,2,3….</w:t>
                    </w:r>
                  </w:p>
                </w:txbxContent>
              </v:textbox>
            </v:shape>
            <v:shapetype id="_x0000_t32" coordsize="21600,21600" o:spt="32" o:oned="t" path="m,l21600,21600e" filled="f">
              <v:path arrowok="t" fillok="f" o:connecttype="none"/>
              <o:lock v:ext="edit" shapetype="t"/>
            </v:shapetype>
            <v:shape id="_x0000_s1089" type="#_x0000_t32" style="position:absolute;left:4661;top:11188;width:726;height:395;flip:x" o:connectortype="straight">
              <v:stroke endarrow="block"/>
            </v:shape>
            <v:shape id="_x0000_s1090" type="#_x0000_t32" style="position:absolute;left:5529;top:11397;width:423;height:372;flip:x" o:connectortype="straight">
              <v:stroke endarrow="block"/>
            </v:shape>
            <v:shape id="_x0000_s1091" type="#_x0000_t32" style="position:absolute;left:4399;top:11979;width:565;height:347;flip:x" o:connectortype="straight">
              <v:stroke endarrow="block"/>
            </v:shape>
            <v:shape id="_x0000_s1092" type="#_x0000_t32" style="position:absolute;left:5517;top:10630;width:435;height:349;flip:x y" o:connectortype="straight">
              <v:stroke endarrow="block"/>
            </v:shape>
            <v:shape id="_x0000_s1093" type="#_x0000_t32" style="position:absolute;left:3552;top:10421;width:1265;height:1;flip:x" o:connectortype="straight">
              <v:stroke endarrow="block"/>
            </v:shape>
            <v:shape id="_x0000_s1094" type="#_x0000_t32" style="position:absolute;left:6516;top:10700;width:2118;height:488;flip:y" o:connectortype="straight">
              <v:stroke endarrow="block"/>
            </v:shape>
            <v:shape id="_x0000_s1095" type="#_x0000_t32" style="position:absolute;left:7897;top:10375;width:172;height:116;flip:x y" o:connectortype="straight">
              <v:stroke endarrow="block"/>
            </v:shape>
            <v:shape id="_x0000_s1096" type="#_x0000_t32" style="position:absolute;left:6516;top:11188;width:1554;height:69" o:connectortype="straight">
              <v:stroke endarrow="block"/>
            </v:shape>
            <v:shape id="_x0000_s1097" type="#_x0000_t32" style="position:absolute;left:7418;top:11466;width:87;height:629;flip:x" o:connectortype="straight">
              <v:stroke endarrow="block"/>
            </v:shape>
            <v:shape id="_x0000_s1098" type="#_x0000_t32" style="position:absolute;left:8635;top:11397;width:1;height:579" o:connectortype="straight">
              <v:stroke endarrow="block"/>
            </v:shape>
            <v:shape id="_x0000_s1099" type="#_x0000_t116" style="position:absolute;left:3834;top:12233;width:1130;height:418">
              <v:textbox style="mso-next-textbox:#_x0000_s1099">
                <w:txbxContent>
                  <w:p w:rsidR="00331148" w:rsidRPr="000E5204" w:rsidRDefault="00331148" w:rsidP="00077083">
                    <w:pPr>
                      <w:rPr>
                        <w:sz w:val="24"/>
                        <w:szCs w:val="24"/>
                      </w:rPr>
                    </w:pPr>
                    <w:r>
                      <w:rPr>
                        <w:sz w:val="24"/>
                        <w:szCs w:val="24"/>
                      </w:rPr>
                      <w:t>измерения</w:t>
                    </w:r>
                  </w:p>
                </w:txbxContent>
              </v:textbox>
            </v:shape>
            <v:shape id="_x0000_s1100" type="#_x0000_t116" style="position:absolute;left:7929;top:11954;width:1468;height:417">
              <v:textbox style="mso-next-textbox:#_x0000_s1100">
                <w:txbxContent>
                  <w:p w:rsidR="00331148" w:rsidRPr="000E5204" w:rsidRDefault="00331148" w:rsidP="00077083">
                    <w:pPr>
                      <w:rPr>
                        <w:sz w:val="24"/>
                        <w:szCs w:val="24"/>
                      </w:rPr>
                    </w:pPr>
                    <w:r>
                      <w:rPr>
                        <w:sz w:val="24"/>
                        <w:szCs w:val="24"/>
                      </w:rPr>
                      <w:t>отрицательное</w:t>
                    </w:r>
                  </w:p>
                </w:txbxContent>
              </v:textbox>
            </v:shape>
            <w10:wrap type="none"/>
            <w10:anchorlock/>
          </v:group>
        </w:pict>
      </w:r>
    </w:p>
    <w:p w:rsidR="00077083" w:rsidRPr="001707AF" w:rsidRDefault="00077083" w:rsidP="00077083">
      <w:pPr>
        <w:pStyle w:val="ab"/>
        <w:jc w:val="both"/>
        <w:rPr>
          <w:rFonts w:ascii="Times New Roman" w:hAnsi="Times New Roman"/>
          <w:sz w:val="28"/>
          <w:szCs w:val="28"/>
        </w:rPr>
      </w:pPr>
    </w:p>
    <w:p w:rsidR="00077083" w:rsidRPr="00717DF6" w:rsidRDefault="00077083" w:rsidP="00717DF6">
      <w:pPr>
        <w:spacing w:after="0" w:line="240" w:lineRule="auto"/>
        <w:ind w:left="-709"/>
        <w:rPr>
          <w:rFonts w:ascii="Times New Roman" w:eastAsia="Times New Roman" w:hAnsi="Times New Roman" w:cs="Times New Roman"/>
          <w:color w:val="000000"/>
          <w:sz w:val="24"/>
          <w:szCs w:val="24"/>
          <w:lang w:eastAsia="ru-RU"/>
        </w:rPr>
      </w:pPr>
    </w:p>
    <w:p w:rsidR="00E20332" w:rsidRPr="00E20332" w:rsidRDefault="00E20332" w:rsidP="00E20332">
      <w:pPr>
        <w:pStyle w:val="ab"/>
        <w:ind w:left="-709"/>
        <w:jc w:val="both"/>
        <w:rPr>
          <w:rFonts w:ascii="Times New Roman" w:hAnsi="Times New Roman"/>
          <w:sz w:val="24"/>
          <w:szCs w:val="24"/>
        </w:rPr>
      </w:pPr>
      <w:r w:rsidRPr="00E20332">
        <w:rPr>
          <w:rFonts w:ascii="Times New Roman" w:hAnsi="Times New Roman"/>
          <w:sz w:val="24"/>
          <w:szCs w:val="24"/>
        </w:rPr>
        <w:t xml:space="preserve"> </w:t>
      </w:r>
    </w:p>
    <w:p w:rsidR="005135D9" w:rsidRPr="00824820" w:rsidRDefault="005135D9" w:rsidP="005135D9">
      <w:pPr>
        <w:spacing w:after="0" w:line="240" w:lineRule="auto"/>
        <w:ind w:left="-851" w:firstLine="851"/>
        <w:jc w:val="both"/>
        <w:rPr>
          <w:rFonts w:ascii="Times New Roman" w:hAnsi="Times New Roman" w:cs="Times New Roman"/>
          <w:b/>
          <w:sz w:val="24"/>
          <w:szCs w:val="24"/>
        </w:rPr>
      </w:pPr>
      <w:r w:rsidRPr="00824820">
        <w:rPr>
          <w:rFonts w:ascii="Times New Roman" w:hAnsi="Times New Roman" w:cs="Times New Roman"/>
          <w:b/>
          <w:sz w:val="24"/>
          <w:szCs w:val="24"/>
        </w:rPr>
        <w:t>Приём «Снежный ком»</w:t>
      </w:r>
    </w:p>
    <w:p w:rsidR="005135D9" w:rsidRPr="00824820" w:rsidRDefault="005135D9" w:rsidP="005135D9">
      <w:pPr>
        <w:spacing w:after="0" w:line="240" w:lineRule="auto"/>
        <w:ind w:left="-851"/>
        <w:jc w:val="both"/>
        <w:rPr>
          <w:rFonts w:ascii="Times New Roman" w:hAnsi="Times New Roman" w:cs="Times New Roman"/>
          <w:sz w:val="24"/>
          <w:szCs w:val="24"/>
        </w:rPr>
      </w:pPr>
      <w:r w:rsidRPr="00824820">
        <w:rPr>
          <w:rFonts w:ascii="Times New Roman" w:hAnsi="Times New Roman" w:cs="Times New Roman"/>
          <w:sz w:val="24"/>
          <w:szCs w:val="24"/>
        </w:rPr>
        <w:t>Работа начинается с решения индивидуального задания. Все учащиеся получают аналогичные задания и самостоятельно выполняют их.</w:t>
      </w:r>
    </w:p>
    <w:p w:rsidR="005135D9" w:rsidRPr="00824820" w:rsidRDefault="005135D9" w:rsidP="005135D9">
      <w:pPr>
        <w:spacing w:after="0" w:line="240" w:lineRule="auto"/>
        <w:ind w:left="-851"/>
        <w:jc w:val="both"/>
        <w:rPr>
          <w:rFonts w:ascii="Times New Roman" w:hAnsi="Times New Roman" w:cs="Times New Roman"/>
          <w:sz w:val="24"/>
          <w:szCs w:val="24"/>
        </w:rPr>
      </w:pPr>
      <w:r w:rsidRPr="00824820">
        <w:rPr>
          <w:rFonts w:ascii="Times New Roman" w:hAnsi="Times New Roman" w:cs="Times New Roman"/>
          <w:sz w:val="24"/>
          <w:szCs w:val="24"/>
        </w:rPr>
        <w:lastRenderedPageBreak/>
        <w:t>После этого следует работа в парах. В парах учащиеся предлагают свои способы решения данного задания, из которых выбирается лучшее.</w:t>
      </w:r>
    </w:p>
    <w:p w:rsidR="005135D9" w:rsidRPr="00824820" w:rsidRDefault="005135D9" w:rsidP="005135D9">
      <w:pPr>
        <w:spacing w:after="0" w:line="240" w:lineRule="auto"/>
        <w:ind w:left="-851"/>
        <w:jc w:val="both"/>
        <w:rPr>
          <w:rFonts w:ascii="Times New Roman" w:hAnsi="Times New Roman" w:cs="Times New Roman"/>
          <w:sz w:val="24"/>
          <w:szCs w:val="24"/>
        </w:rPr>
      </w:pPr>
      <w:r w:rsidRPr="00824820">
        <w:rPr>
          <w:rFonts w:ascii="Times New Roman" w:hAnsi="Times New Roman" w:cs="Times New Roman"/>
          <w:sz w:val="24"/>
          <w:szCs w:val="24"/>
        </w:rPr>
        <w:t>Далее две пары объединяются, и работа продолжается в группе из четырех человек, где снова происходит обсуждение решений и выбирается лучшее из них.</w:t>
      </w:r>
    </w:p>
    <w:p w:rsidR="005135D9" w:rsidRDefault="005135D9" w:rsidP="005135D9">
      <w:pPr>
        <w:spacing w:after="0" w:line="240" w:lineRule="auto"/>
        <w:ind w:left="-851"/>
        <w:jc w:val="both"/>
        <w:rPr>
          <w:rFonts w:ascii="Times New Roman" w:hAnsi="Times New Roman" w:cs="Times New Roman"/>
          <w:b/>
          <w:sz w:val="24"/>
          <w:szCs w:val="24"/>
        </w:rPr>
      </w:pPr>
      <w:r w:rsidRPr="00824820">
        <w:rPr>
          <w:rFonts w:ascii="Times New Roman" w:hAnsi="Times New Roman" w:cs="Times New Roman"/>
          <w:sz w:val="24"/>
          <w:szCs w:val="24"/>
        </w:rPr>
        <w:t xml:space="preserve">Четверки объединяются в </w:t>
      </w:r>
      <w:proofErr w:type="gramStart"/>
      <w:r w:rsidRPr="00824820">
        <w:rPr>
          <w:rFonts w:ascii="Times New Roman" w:hAnsi="Times New Roman" w:cs="Times New Roman"/>
          <w:sz w:val="24"/>
          <w:szCs w:val="24"/>
        </w:rPr>
        <w:t>восьмёрки</w:t>
      </w:r>
      <w:proofErr w:type="gramEnd"/>
      <w:r w:rsidRPr="00824820">
        <w:rPr>
          <w:rFonts w:ascii="Times New Roman" w:hAnsi="Times New Roman" w:cs="Times New Roman"/>
          <w:sz w:val="24"/>
          <w:szCs w:val="24"/>
        </w:rPr>
        <w:t xml:space="preserve"> и снова выбирается лучшее решение.</w:t>
      </w:r>
      <w:r w:rsidRPr="00824820">
        <w:rPr>
          <w:rFonts w:ascii="Times New Roman" w:hAnsi="Times New Roman" w:cs="Times New Roman"/>
          <w:b/>
          <w:sz w:val="24"/>
          <w:szCs w:val="24"/>
        </w:rPr>
        <w:t xml:space="preserve"> </w:t>
      </w:r>
    </w:p>
    <w:p w:rsidR="005135D9" w:rsidRDefault="005135D9" w:rsidP="005135D9">
      <w:pPr>
        <w:spacing w:after="0" w:line="240" w:lineRule="auto"/>
        <w:ind w:left="-851"/>
        <w:jc w:val="center"/>
        <w:rPr>
          <w:rFonts w:ascii="Times New Roman" w:hAnsi="Times New Roman" w:cs="Times New Roman"/>
          <w:b/>
          <w:sz w:val="24"/>
          <w:szCs w:val="24"/>
        </w:rPr>
      </w:pPr>
      <w:r w:rsidRPr="005135D9">
        <w:rPr>
          <w:rFonts w:ascii="Times New Roman" w:hAnsi="Times New Roman" w:cs="Times New Roman"/>
          <w:b/>
          <w:noProof/>
          <w:sz w:val="24"/>
          <w:szCs w:val="24"/>
          <w:lang w:eastAsia="ru-RU"/>
        </w:rPr>
        <w:drawing>
          <wp:inline distT="0" distB="0" distL="0" distR="0">
            <wp:extent cx="3276600" cy="1857375"/>
            <wp:effectExtent l="0" t="0" r="0" b="0"/>
            <wp:docPr id="19" name="Рисунок 4"/>
            <wp:cNvGraphicFramePr/>
            <a:graphic xmlns:a="http://schemas.openxmlformats.org/drawingml/2006/main">
              <a:graphicData uri="http://schemas.openxmlformats.org/drawingml/2006/picture">
                <pic:pic xmlns:pic="http://schemas.openxmlformats.org/drawingml/2006/picture">
                  <pic:nvPicPr>
                    <pic:cNvPr id="24579" name="Схема 6"/>
                    <pic:cNvPicPr>
                      <a:picLocks noChangeArrowheads="1"/>
                    </pic:cNvPicPr>
                  </pic:nvPicPr>
                  <pic:blipFill>
                    <a:blip r:embed="rId22" cstate="print"/>
                    <a:srcRect/>
                    <a:stretch>
                      <a:fillRect/>
                    </a:stretch>
                  </pic:blipFill>
                  <pic:spPr bwMode="auto">
                    <a:xfrm>
                      <a:off x="0" y="0"/>
                      <a:ext cx="3279134" cy="1858811"/>
                    </a:xfrm>
                    <a:prstGeom prst="rect">
                      <a:avLst/>
                    </a:prstGeom>
                    <a:noFill/>
                    <a:ln w="9525">
                      <a:noFill/>
                      <a:miter lim="800000"/>
                      <a:headEnd/>
                      <a:tailEnd/>
                    </a:ln>
                  </pic:spPr>
                </pic:pic>
              </a:graphicData>
            </a:graphic>
          </wp:inline>
        </w:drawing>
      </w:r>
    </w:p>
    <w:p w:rsidR="005135D9" w:rsidRDefault="005135D9" w:rsidP="005135D9">
      <w:pPr>
        <w:spacing w:after="0" w:line="240" w:lineRule="auto"/>
        <w:ind w:left="-851" w:firstLine="851"/>
        <w:jc w:val="both"/>
        <w:rPr>
          <w:rFonts w:ascii="Times New Roman" w:hAnsi="Times New Roman" w:cs="Times New Roman"/>
          <w:b/>
          <w:sz w:val="24"/>
          <w:szCs w:val="24"/>
        </w:rPr>
      </w:pPr>
      <w:r>
        <w:rPr>
          <w:rFonts w:ascii="Times New Roman" w:hAnsi="Times New Roman" w:cs="Times New Roman"/>
          <w:b/>
          <w:sz w:val="24"/>
          <w:szCs w:val="24"/>
        </w:rPr>
        <w:t>М</w:t>
      </w:r>
      <w:r w:rsidRPr="00824820">
        <w:rPr>
          <w:rFonts w:ascii="Times New Roman" w:hAnsi="Times New Roman" w:cs="Times New Roman"/>
          <w:b/>
          <w:sz w:val="24"/>
          <w:szCs w:val="24"/>
        </w:rPr>
        <w:t xml:space="preserve">етод пилы. </w:t>
      </w:r>
    </w:p>
    <w:p w:rsidR="005135D9" w:rsidRPr="00824820" w:rsidRDefault="005135D9" w:rsidP="005135D9">
      <w:pPr>
        <w:spacing w:after="0" w:line="240" w:lineRule="auto"/>
        <w:ind w:left="-851"/>
        <w:jc w:val="both"/>
        <w:rPr>
          <w:rFonts w:ascii="Times New Roman" w:hAnsi="Times New Roman" w:cs="Times New Roman"/>
          <w:b/>
          <w:sz w:val="24"/>
          <w:szCs w:val="24"/>
        </w:rPr>
      </w:pPr>
      <w:r w:rsidRPr="00824820">
        <w:rPr>
          <w:rFonts w:ascii="Times New Roman" w:hAnsi="Times New Roman" w:cs="Times New Roman"/>
          <w:sz w:val="24"/>
          <w:szCs w:val="24"/>
        </w:rPr>
        <w:t>Учащиеся организуются в группы по 4-5 человек для работы над учебным материалом, который разбит на фрагменты.</w:t>
      </w:r>
    </w:p>
    <w:p w:rsidR="005135D9" w:rsidRPr="00824820" w:rsidRDefault="005135D9" w:rsidP="005135D9">
      <w:pPr>
        <w:spacing w:after="0" w:line="240" w:lineRule="auto"/>
        <w:ind w:left="-851"/>
        <w:jc w:val="both"/>
        <w:rPr>
          <w:rFonts w:ascii="Times New Roman" w:hAnsi="Times New Roman" w:cs="Times New Roman"/>
          <w:sz w:val="24"/>
          <w:szCs w:val="24"/>
        </w:rPr>
      </w:pPr>
      <w:r w:rsidRPr="00824820">
        <w:rPr>
          <w:rFonts w:ascii="Times New Roman" w:hAnsi="Times New Roman" w:cs="Times New Roman"/>
          <w:sz w:val="24"/>
          <w:szCs w:val="24"/>
        </w:rPr>
        <w:t>Затем ребята, изучающие один и тот же вопрос, но состоящие в разных группах, встречаются и обмениваются информацией как эксперты по данному вопросу. Это называется «встречей экспертов».</w:t>
      </w:r>
    </w:p>
    <w:p w:rsidR="005135D9" w:rsidRPr="00824820" w:rsidRDefault="005135D9" w:rsidP="005135D9">
      <w:pPr>
        <w:spacing w:after="0" w:line="240" w:lineRule="auto"/>
        <w:ind w:left="-851"/>
        <w:jc w:val="both"/>
        <w:rPr>
          <w:rFonts w:ascii="Times New Roman" w:hAnsi="Times New Roman" w:cs="Times New Roman"/>
          <w:sz w:val="24"/>
          <w:szCs w:val="24"/>
        </w:rPr>
      </w:pPr>
      <w:r w:rsidRPr="00824820">
        <w:rPr>
          <w:rFonts w:ascii="Times New Roman" w:hAnsi="Times New Roman" w:cs="Times New Roman"/>
          <w:sz w:val="24"/>
          <w:szCs w:val="24"/>
        </w:rPr>
        <w:t>Затем они возвращаются в свои группы и обучают всему новому, что узнали сами, других членов группы. Те, в свою очередь, докладывают о своей части задания (как зубцы одной пилы).</w:t>
      </w:r>
    </w:p>
    <w:p w:rsidR="005135D9" w:rsidRDefault="005135D9" w:rsidP="005135D9">
      <w:pPr>
        <w:spacing w:after="0" w:line="240" w:lineRule="auto"/>
        <w:ind w:left="-851"/>
        <w:rPr>
          <w:rFonts w:ascii="Times New Roman" w:hAnsi="Times New Roman" w:cs="Times New Roman"/>
          <w:b/>
          <w:sz w:val="24"/>
          <w:szCs w:val="24"/>
        </w:rPr>
      </w:pPr>
    </w:p>
    <w:p w:rsidR="00341403" w:rsidRDefault="00341403" w:rsidP="00341403">
      <w:pPr>
        <w:spacing w:after="0" w:line="240" w:lineRule="auto"/>
        <w:ind w:left="-851" w:firstLine="851"/>
        <w:rPr>
          <w:rFonts w:ascii="Times New Roman" w:hAnsi="Times New Roman" w:cs="Times New Roman"/>
          <w:sz w:val="24"/>
          <w:szCs w:val="24"/>
        </w:rPr>
      </w:pPr>
      <w:r w:rsidRPr="00824820">
        <w:rPr>
          <w:rFonts w:ascii="Times New Roman" w:hAnsi="Times New Roman" w:cs="Times New Roman"/>
          <w:b/>
          <w:sz w:val="24"/>
          <w:szCs w:val="24"/>
        </w:rPr>
        <w:t>Приём "Пресс-конференция"</w:t>
      </w:r>
      <w:r w:rsidRPr="00824820">
        <w:rPr>
          <w:rFonts w:ascii="Times New Roman" w:hAnsi="Times New Roman" w:cs="Times New Roman"/>
          <w:sz w:val="24"/>
          <w:szCs w:val="24"/>
        </w:rPr>
        <w:t xml:space="preserve">. </w:t>
      </w:r>
    </w:p>
    <w:p w:rsidR="00341403" w:rsidRPr="00824820" w:rsidRDefault="00341403" w:rsidP="00341403">
      <w:pPr>
        <w:spacing w:after="0" w:line="240" w:lineRule="auto"/>
        <w:ind w:left="-851"/>
        <w:rPr>
          <w:rFonts w:ascii="Times New Roman" w:hAnsi="Times New Roman" w:cs="Times New Roman"/>
          <w:sz w:val="24"/>
          <w:szCs w:val="24"/>
        </w:rPr>
      </w:pPr>
      <w:r w:rsidRPr="00824820">
        <w:rPr>
          <w:rFonts w:ascii="Times New Roman" w:hAnsi="Times New Roman" w:cs="Times New Roman"/>
          <w:sz w:val="24"/>
          <w:szCs w:val="24"/>
        </w:rPr>
        <w:t>Ребята, получив исследуемый текст, должны составить список вопросов к тексту. Затем группы отвечают на вопросы друг друга</w:t>
      </w:r>
      <w:r>
        <w:rPr>
          <w:rFonts w:ascii="Times New Roman" w:hAnsi="Times New Roman" w:cs="Times New Roman"/>
          <w:sz w:val="24"/>
          <w:szCs w:val="24"/>
        </w:rPr>
        <w:t>.</w:t>
      </w:r>
      <w:r w:rsidRPr="00824820">
        <w:rPr>
          <w:rFonts w:ascii="Times New Roman" w:hAnsi="Times New Roman" w:cs="Times New Roman"/>
          <w:sz w:val="24"/>
          <w:szCs w:val="24"/>
        </w:rPr>
        <w:t xml:space="preserve"> </w:t>
      </w:r>
    </w:p>
    <w:p w:rsidR="005135D9" w:rsidRDefault="005135D9" w:rsidP="00341403">
      <w:pPr>
        <w:spacing w:after="0" w:line="240" w:lineRule="auto"/>
        <w:ind w:left="-851"/>
        <w:jc w:val="both"/>
        <w:rPr>
          <w:rFonts w:ascii="Times New Roman" w:hAnsi="Times New Roman" w:cs="Times New Roman"/>
          <w:b/>
          <w:sz w:val="24"/>
          <w:szCs w:val="24"/>
        </w:rPr>
      </w:pPr>
    </w:p>
    <w:p w:rsidR="00302496" w:rsidRPr="00302496" w:rsidRDefault="00302496" w:rsidP="006B04F2">
      <w:pPr>
        <w:spacing w:after="0" w:line="240" w:lineRule="auto"/>
        <w:ind w:left="-851" w:firstLine="851"/>
        <w:jc w:val="both"/>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lang w:eastAsia="ru-RU"/>
        </w:rPr>
        <w:t>Прием «</w:t>
      </w:r>
      <w:proofErr w:type="spellStart"/>
      <w:r w:rsidRPr="00302496">
        <w:rPr>
          <w:rFonts w:ascii="Times New Roman" w:eastAsia="Times New Roman" w:hAnsi="Times New Roman" w:cs="Times New Roman"/>
          <w:b/>
          <w:bCs/>
          <w:color w:val="000000"/>
          <w:sz w:val="24"/>
          <w:szCs w:val="24"/>
          <w:lang w:eastAsia="ru-RU"/>
        </w:rPr>
        <w:t>Пазлы</w:t>
      </w:r>
      <w:proofErr w:type="spellEnd"/>
      <w:r>
        <w:rPr>
          <w:rFonts w:ascii="Times New Roman" w:eastAsia="Times New Roman" w:hAnsi="Times New Roman" w:cs="Times New Roman"/>
          <w:b/>
          <w:bCs/>
          <w:color w:val="000000"/>
          <w:sz w:val="24"/>
          <w:szCs w:val="24"/>
          <w:lang w:eastAsia="ru-RU"/>
        </w:rPr>
        <w:t>»</w:t>
      </w:r>
      <w:r w:rsidRPr="00302496">
        <w:rPr>
          <w:rFonts w:ascii="Times New Roman" w:eastAsia="Times New Roman" w:hAnsi="Times New Roman" w:cs="Times New Roman"/>
          <w:b/>
          <w:bCs/>
          <w:color w:val="000000"/>
          <w:sz w:val="24"/>
          <w:szCs w:val="24"/>
          <w:lang w:eastAsia="ru-RU"/>
        </w:rPr>
        <w:t>.</w:t>
      </w:r>
    </w:p>
    <w:p w:rsidR="00302496" w:rsidRPr="00302496" w:rsidRDefault="00302496" w:rsidP="00302496">
      <w:pPr>
        <w:spacing w:after="0" w:line="240" w:lineRule="auto"/>
        <w:ind w:left="-851"/>
        <w:jc w:val="both"/>
        <w:rPr>
          <w:rFonts w:ascii="Arial" w:eastAsia="Times New Roman" w:hAnsi="Arial" w:cs="Arial"/>
          <w:color w:val="000000"/>
          <w:sz w:val="24"/>
          <w:szCs w:val="24"/>
          <w:lang w:eastAsia="ru-RU"/>
        </w:rPr>
      </w:pPr>
      <w:r w:rsidRPr="00302496">
        <w:rPr>
          <w:rFonts w:ascii="Times New Roman" w:eastAsia="Times New Roman" w:hAnsi="Times New Roman" w:cs="Times New Roman"/>
          <w:color w:val="000000"/>
          <w:sz w:val="24"/>
          <w:szCs w:val="24"/>
          <w:lang w:eastAsia="ru-RU"/>
        </w:rPr>
        <w:t>Учитель делит тему на несколько частей так, чтобы каждая группа получила бы свою часть темы. Также все группы получают список необходимых источников или сами учебные материалы, с помощью которых они изучают основы предложенной части темы.</w:t>
      </w:r>
    </w:p>
    <w:p w:rsidR="00302496" w:rsidRPr="00302496" w:rsidRDefault="00302496" w:rsidP="00302496">
      <w:pPr>
        <w:spacing w:after="0" w:line="240" w:lineRule="auto"/>
        <w:ind w:left="-851"/>
        <w:jc w:val="both"/>
        <w:rPr>
          <w:rFonts w:ascii="Arial" w:eastAsia="Times New Roman" w:hAnsi="Arial" w:cs="Arial"/>
          <w:color w:val="000000"/>
          <w:sz w:val="24"/>
          <w:szCs w:val="24"/>
          <w:lang w:eastAsia="ru-RU"/>
        </w:rPr>
      </w:pPr>
      <w:r w:rsidRPr="00302496">
        <w:rPr>
          <w:rFonts w:ascii="Times New Roman" w:eastAsia="Times New Roman" w:hAnsi="Times New Roman" w:cs="Times New Roman"/>
          <w:color w:val="000000"/>
          <w:sz w:val="24"/>
          <w:szCs w:val="24"/>
          <w:lang w:eastAsia="ru-RU"/>
        </w:rPr>
        <w:t>После изучения материала или выполнения задания группы переформируются так, чтобы в каждую новую группу попали по 1 человеку от каждой прежней группы.</w:t>
      </w:r>
    </w:p>
    <w:p w:rsidR="00302496" w:rsidRDefault="00302496" w:rsidP="00302496">
      <w:pPr>
        <w:spacing w:after="0" w:line="240" w:lineRule="auto"/>
        <w:ind w:left="-851"/>
        <w:jc w:val="both"/>
        <w:rPr>
          <w:rFonts w:ascii="Times New Roman" w:eastAsia="Times New Roman" w:hAnsi="Times New Roman" w:cs="Times New Roman"/>
          <w:color w:val="000000"/>
          <w:sz w:val="24"/>
          <w:szCs w:val="24"/>
          <w:lang w:eastAsia="ru-RU"/>
        </w:rPr>
      </w:pPr>
      <w:r w:rsidRPr="00302496">
        <w:rPr>
          <w:rFonts w:ascii="Times New Roman" w:eastAsia="Times New Roman" w:hAnsi="Times New Roman" w:cs="Times New Roman"/>
          <w:color w:val="000000"/>
          <w:sz w:val="24"/>
          <w:szCs w:val="24"/>
          <w:lang w:eastAsia="ru-RU"/>
        </w:rPr>
        <w:t>Каждый член новой группы объясняет своим новым коллегам свою часть темы, основы которой он изучил в составе предыдущей группы и отвечает на заданные вопросы.  В заключение работы делают выводы.</w:t>
      </w:r>
    </w:p>
    <w:p w:rsidR="00EE7024" w:rsidRDefault="00EE7024" w:rsidP="00302496">
      <w:pPr>
        <w:spacing w:after="0" w:line="240" w:lineRule="auto"/>
        <w:ind w:left="-851"/>
        <w:jc w:val="both"/>
        <w:rPr>
          <w:rFonts w:ascii="Times New Roman" w:eastAsia="Times New Roman" w:hAnsi="Times New Roman" w:cs="Times New Roman"/>
          <w:color w:val="000000"/>
          <w:sz w:val="24"/>
          <w:szCs w:val="24"/>
          <w:lang w:eastAsia="ru-RU"/>
        </w:rPr>
      </w:pPr>
    </w:p>
    <w:p w:rsidR="00EE7024" w:rsidRDefault="00EE7024" w:rsidP="006B04F2">
      <w:pPr>
        <w:spacing w:after="0" w:line="240" w:lineRule="auto"/>
        <w:ind w:left="-851" w:firstLine="851"/>
        <w:jc w:val="both"/>
        <w:rPr>
          <w:rStyle w:val="apple-converted-space"/>
          <w:rFonts w:ascii="Times New Roman" w:hAnsi="Times New Roman" w:cs="Times New Roman"/>
          <w:b/>
          <w:bCs/>
          <w:sz w:val="24"/>
          <w:szCs w:val="24"/>
          <w:shd w:val="clear" w:color="auto" w:fill="FFFFFF"/>
        </w:rPr>
      </w:pPr>
      <w:r w:rsidRPr="00EE7024">
        <w:rPr>
          <w:rStyle w:val="a5"/>
          <w:rFonts w:ascii="Times New Roman" w:hAnsi="Times New Roman" w:cs="Times New Roman"/>
          <w:sz w:val="24"/>
          <w:szCs w:val="24"/>
          <w:shd w:val="clear" w:color="auto" w:fill="FFFFFF"/>
        </w:rPr>
        <w:t xml:space="preserve">Метод  </w:t>
      </w:r>
      <w:r>
        <w:rPr>
          <w:rStyle w:val="a5"/>
          <w:rFonts w:ascii="Times New Roman" w:hAnsi="Times New Roman" w:cs="Times New Roman"/>
          <w:sz w:val="24"/>
          <w:szCs w:val="24"/>
          <w:shd w:val="clear" w:color="auto" w:fill="FFFFFF"/>
        </w:rPr>
        <w:t>«</w:t>
      </w:r>
      <w:proofErr w:type="spellStart"/>
      <w:r w:rsidRPr="00EE7024">
        <w:rPr>
          <w:rStyle w:val="a5"/>
          <w:rFonts w:ascii="Times New Roman" w:hAnsi="Times New Roman" w:cs="Times New Roman"/>
          <w:sz w:val="24"/>
          <w:szCs w:val="24"/>
          <w:shd w:val="clear" w:color="auto" w:fill="FFFFFF"/>
        </w:rPr>
        <w:t>Джигсо</w:t>
      </w:r>
      <w:r>
        <w:rPr>
          <w:rStyle w:val="a5"/>
          <w:rFonts w:ascii="Times New Roman" w:hAnsi="Times New Roman" w:cs="Times New Roman"/>
          <w:sz w:val="24"/>
          <w:szCs w:val="24"/>
          <w:shd w:val="clear" w:color="auto" w:fill="FFFFFF"/>
        </w:rPr>
        <w:t>у</w:t>
      </w:r>
      <w:proofErr w:type="spellEnd"/>
      <w:r>
        <w:rPr>
          <w:rStyle w:val="a5"/>
          <w:rFonts w:ascii="Times New Roman" w:hAnsi="Times New Roman" w:cs="Times New Roman"/>
          <w:sz w:val="24"/>
          <w:szCs w:val="24"/>
          <w:shd w:val="clear" w:color="auto" w:fill="FFFFFF"/>
        </w:rPr>
        <w:t>»</w:t>
      </w:r>
      <w:r w:rsidRPr="00EE7024">
        <w:rPr>
          <w:rStyle w:val="a5"/>
          <w:rFonts w:ascii="Times New Roman" w:hAnsi="Times New Roman" w:cs="Times New Roman"/>
          <w:sz w:val="24"/>
          <w:szCs w:val="24"/>
          <w:shd w:val="clear" w:color="auto" w:fill="FFFFFF"/>
        </w:rPr>
        <w:t>.</w:t>
      </w:r>
      <w:r w:rsidRPr="00EE7024">
        <w:rPr>
          <w:rStyle w:val="apple-converted-space"/>
          <w:rFonts w:ascii="Times New Roman" w:hAnsi="Times New Roman" w:cs="Times New Roman"/>
          <w:b/>
          <w:bCs/>
          <w:sz w:val="24"/>
          <w:szCs w:val="24"/>
          <w:shd w:val="clear" w:color="auto" w:fill="FFFFFF"/>
        </w:rPr>
        <w:t> </w:t>
      </w:r>
    </w:p>
    <w:p w:rsidR="00EE7024" w:rsidRPr="00302496" w:rsidRDefault="00EE7024" w:rsidP="00302496">
      <w:pPr>
        <w:spacing w:after="0" w:line="240" w:lineRule="auto"/>
        <w:ind w:left="-851"/>
        <w:jc w:val="both"/>
        <w:rPr>
          <w:rFonts w:ascii="Times New Roman" w:eastAsia="Times New Roman" w:hAnsi="Times New Roman" w:cs="Times New Roman"/>
          <w:sz w:val="24"/>
          <w:szCs w:val="24"/>
          <w:lang w:eastAsia="ru-RU"/>
        </w:rPr>
      </w:pPr>
      <w:r w:rsidRPr="00EE7024">
        <w:rPr>
          <w:rFonts w:ascii="Times New Roman" w:hAnsi="Times New Roman" w:cs="Times New Roman"/>
          <w:sz w:val="24"/>
          <w:szCs w:val="24"/>
          <w:shd w:val="clear" w:color="auto" w:fill="FFFFFF"/>
        </w:rPr>
        <w:t xml:space="preserve">Метод предназначен для того, чтобы </w:t>
      </w:r>
      <w:proofErr w:type="gramStart"/>
      <w:r w:rsidRPr="00EE7024">
        <w:rPr>
          <w:rFonts w:ascii="Times New Roman" w:hAnsi="Times New Roman" w:cs="Times New Roman"/>
          <w:sz w:val="24"/>
          <w:szCs w:val="24"/>
          <w:shd w:val="clear" w:color="auto" w:fill="FFFFFF"/>
        </w:rPr>
        <w:t>обучающие</w:t>
      </w:r>
      <w:proofErr w:type="gramEnd"/>
      <w:r w:rsidRPr="00EE7024">
        <w:rPr>
          <w:rFonts w:ascii="Times New Roman" w:hAnsi="Times New Roman" w:cs="Times New Roman"/>
          <w:sz w:val="24"/>
          <w:szCs w:val="24"/>
          <w:shd w:val="clear" w:color="auto" w:fill="FFFFFF"/>
        </w:rPr>
        <w:t xml:space="preserve"> помогали друг другу учиться. Каждая группа  получает  одинаковое задание: прочитать свой микротекст, продумать, как, какими способами запомнить его и пересказать, составить вопросы, направленные на понимание сущности текста. Учащиеся могут записать опорные слова, начертить рисунки, схемы или кластеры. После работы с текстом группы перераспределяются таким образом, чтобы в каждой оказались представители всех трех групп. Затем по команде учителя они по очереди объясняют свой вопрос, используя записи и графический материал.  Объяснив и обсудив три </w:t>
      </w:r>
      <w:proofErr w:type="spellStart"/>
      <w:r w:rsidRPr="00EE7024">
        <w:rPr>
          <w:rFonts w:ascii="Times New Roman" w:hAnsi="Times New Roman" w:cs="Times New Roman"/>
          <w:sz w:val="24"/>
          <w:szCs w:val="24"/>
          <w:shd w:val="clear" w:color="auto" w:fill="FFFFFF"/>
        </w:rPr>
        <w:t>микротемы</w:t>
      </w:r>
      <w:proofErr w:type="spellEnd"/>
      <w:r w:rsidRPr="00EE7024">
        <w:rPr>
          <w:rFonts w:ascii="Times New Roman" w:hAnsi="Times New Roman" w:cs="Times New Roman"/>
          <w:sz w:val="24"/>
          <w:szCs w:val="24"/>
          <w:shd w:val="clear" w:color="auto" w:fill="FFFFFF"/>
        </w:rPr>
        <w:t xml:space="preserve"> в группе, все возвращаются на свои места и ещё раз обсуждают общую тему, состоящую из трех </w:t>
      </w:r>
      <w:proofErr w:type="spellStart"/>
      <w:r w:rsidRPr="00EE7024">
        <w:rPr>
          <w:rFonts w:ascii="Times New Roman" w:hAnsi="Times New Roman" w:cs="Times New Roman"/>
          <w:sz w:val="24"/>
          <w:szCs w:val="24"/>
          <w:shd w:val="clear" w:color="auto" w:fill="FFFFFF"/>
        </w:rPr>
        <w:t>микротем</w:t>
      </w:r>
      <w:proofErr w:type="spellEnd"/>
      <w:r w:rsidRPr="00EE7024">
        <w:rPr>
          <w:rFonts w:ascii="Times New Roman" w:hAnsi="Times New Roman" w:cs="Times New Roman"/>
          <w:sz w:val="24"/>
          <w:szCs w:val="24"/>
          <w:shd w:val="clear" w:color="auto" w:fill="FFFFFF"/>
        </w:rPr>
        <w:t>.</w:t>
      </w:r>
    </w:p>
    <w:p w:rsidR="00302496" w:rsidRDefault="00302496" w:rsidP="00341403">
      <w:pPr>
        <w:spacing w:after="0" w:line="240" w:lineRule="auto"/>
        <w:ind w:left="-851"/>
        <w:jc w:val="both"/>
        <w:rPr>
          <w:rFonts w:ascii="Times New Roman" w:hAnsi="Times New Roman" w:cs="Times New Roman"/>
          <w:b/>
          <w:sz w:val="24"/>
          <w:szCs w:val="24"/>
        </w:rPr>
      </w:pPr>
    </w:p>
    <w:p w:rsidR="00331148" w:rsidRPr="00331148" w:rsidRDefault="00331148" w:rsidP="00331148">
      <w:pPr>
        <w:pStyle w:val="2"/>
        <w:ind w:left="-851" w:firstLine="851"/>
        <w:rPr>
          <w:rFonts w:ascii="Times New Roman" w:hAnsi="Times New Roman" w:cs="Times New Roman"/>
          <w:color w:val="auto"/>
          <w:szCs w:val="16"/>
        </w:rPr>
      </w:pPr>
      <w:r>
        <w:rPr>
          <w:rFonts w:ascii="Times New Roman" w:hAnsi="Times New Roman" w:cs="Times New Roman"/>
          <w:color w:val="auto"/>
          <w:szCs w:val="16"/>
        </w:rPr>
        <w:t>С</w:t>
      </w:r>
      <w:r w:rsidR="006B04F2">
        <w:rPr>
          <w:rFonts w:ascii="Times New Roman" w:hAnsi="Times New Roman" w:cs="Times New Roman"/>
          <w:color w:val="auto"/>
          <w:szCs w:val="16"/>
        </w:rPr>
        <w:t>тратегия</w:t>
      </w:r>
      <w:r w:rsidRPr="00331148">
        <w:rPr>
          <w:rFonts w:ascii="Times New Roman" w:hAnsi="Times New Roman" w:cs="Times New Roman"/>
          <w:color w:val="auto"/>
          <w:szCs w:val="16"/>
        </w:rPr>
        <w:t xml:space="preserve"> IDEAL </w:t>
      </w:r>
    </w:p>
    <w:p w:rsidR="00331148" w:rsidRPr="00331148" w:rsidRDefault="00331148" w:rsidP="006B04F2">
      <w:pPr>
        <w:spacing w:after="0" w:line="240" w:lineRule="auto"/>
        <w:ind w:left="-851"/>
        <w:rPr>
          <w:rFonts w:ascii="Times New Roman" w:hAnsi="Times New Roman" w:cs="Times New Roman"/>
          <w:color w:val="000000"/>
          <w:szCs w:val="14"/>
        </w:rPr>
      </w:pPr>
      <w:r w:rsidRPr="00331148">
        <w:rPr>
          <w:rFonts w:ascii="Times New Roman" w:hAnsi="Times New Roman" w:cs="Times New Roman"/>
          <w:color w:val="000000"/>
          <w:szCs w:val="14"/>
        </w:rPr>
        <w:t xml:space="preserve">• Учитель читает (показывает) фрагмент книги (фильма), где отображена проблема. </w:t>
      </w:r>
    </w:p>
    <w:p w:rsidR="00331148" w:rsidRPr="00331148" w:rsidRDefault="00331148" w:rsidP="006B04F2">
      <w:pPr>
        <w:spacing w:after="0" w:line="240" w:lineRule="auto"/>
        <w:ind w:left="-851"/>
        <w:rPr>
          <w:rFonts w:ascii="Times New Roman" w:hAnsi="Times New Roman" w:cs="Times New Roman"/>
          <w:color w:val="000000"/>
          <w:szCs w:val="14"/>
        </w:rPr>
      </w:pPr>
      <w:r w:rsidRPr="00331148">
        <w:rPr>
          <w:rFonts w:ascii="Times New Roman" w:hAnsi="Times New Roman" w:cs="Times New Roman"/>
          <w:color w:val="000000"/>
          <w:szCs w:val="14"/>
        </w:rPr>
        <w:t>• Просит учащихся сформулировать проблему</w:t>
      </w:r>
      <w:proofErr w:type="gramStart"/>
      <w:r w:rsidRPr="00331148">
        <w:rPr>
          <w:rFonts w:ascii="Times New Roman" w:hAnsi="Times New Roman" w:cs="Times New Roman"/>
          <w:color w:val="000000"/>
          <w:szCs w:val="14"/>
        </w:rPr>
        <w:t>.</w:t>
      </w:r>
      <w:proofErr w:type="gramEnd"/>
      <w:r w:rsidRPr="00331148">
        <w:rPr>
          <w:rFonts w:ascii="Times New Roman" w:hAnsi="Times New Roman" w:cs="Times New Roman"/>
          <w:color w:val="000000"/>
          <w:szCs w:val="14"/>
        </w:rPr>
        <w:t xml:space="preserve"> (</w:t>
      </w:r>
      <w:proofErr w:type="gramStart"/>
      <w:r w:rsidRPr="00331148">
        <w:rPr>
          <w:rFonts w:ascii="Times New Roman" w:hAnsi="Times New Roman" w:cs="Times New Roman"/>
          <w:color w:val="000000"/>
          <w:szCs w:val="14"/>
        </w:rPr>
        <w:t>и</w:t>
      </w:r>
      <w:proofErr w:type="gramEnd"/>
      <w:r w:rsidRPr="00331148">
        <w:rPr>
          <w:rFonts w:ascii="Times New Roman" w:hAnsi="Times New Roman" w:cs="Times New Roman"/>
          <w:color w:val="000000"/>
          <w:szCs w:val="14"/>
        </w:rPr>
        <w:t xml:space="preserve">ндивидуальная и групповая форма работы) </w:t>
      </w:r>
    </w:p>
    <w:p w:rsidR="00331148" w:rsidRPr="00331148" w:rsidRDefault="00331148" w:rsidP="006B04F2">
      <w:pPr>
        <w:spacing w:after="0" w:line="240" w:lineRule="auto"/>
        <w:ind w:left="-851"/>
        <w:rPr>
          <w:rFonts w:ascii="Times New Roman" w:hAnsi="Times New Roman" w:cs="Times New Roman"/>
          <w:color w:val="000000"/>
          <w:szCs w:val="14"/>
        </w:rPr>
      </w:pPr>
      <w:r w:rsidRPr="00331148">
        <w:rPr>
          <w:rFonts w:ascii="Times New Roman" w:hAnsi="Times New Roman" w:cs="Times New Roman"/>
          <w:color w:val="000000"/>
          <w:szCs w:val="14"/>
        </w:rPr>
        <w:t xml:space="preserve">• Выдвижение гипотез </w:t>
      </w:r>
    </w:p>
    <w:p w:rsidR="00331148" w:rsidRPr="00331148" w:rsidRDefault="00331148" w:rsidP="006B04F2">
      <w:pPr>
        <w:spacing w:after="0" w:line="240" w:lineRule="auto"/>
        <w:ind w:left="-851"/>
        <w:rPr>
          <w:rFonts w:ascii="Times New Roman" w:hAnsi="Times New Roman" w:cs="Times New Roman"/>
          <w:color w:val="000000"/>
          <w:szCs w:val="14"/>
        </w:rPr>
      </w:pPr>
      <w:r w:rsidRPr="00331148">
        <w:rPr>
          <w:rFonts w:ascii="Times New Roman" w:hAnsi="Times New Roman" w:cs="Times New Roman"/>
          <w:color w:val="000000"/>
          <w:szCs w:val="14"/>
        </w:rPr>
        <w:t xml:space="preserve">• Учащиеся определяют, какую информацию получили из фрагмента из фрагмента и что знаем по проблеме из собственного опыта? (индивидуальная работа). </w:t>
      </w:r>
    </w:p>
    <w:p w:rsidR="00331148" w:rsidRPr="00331148" w:rsidRDefault="00331148" w:rsidP="006B04F2">
      <w:pPr>
        <w:spacing w:after="0" w:line="240" w:lineRule="auto"/>
        <w:ind w:left="-851"/>
        <w:rPr>
          <w:rFonts w:ascii="Times New Roman" w:hAnsi="Times New Roman" w:cs="Times New Roman"/>
          <w:color w:val="000000"/>
          <w:szCs w:val="14"/>
        </w:rPr>
      </w:pPr>
      <w:r w:rsidRPr="00331148">
        <w:rPr>
          <w:rFonts w:ascii="Times New Roman" w:hAnsi="Times New Roman" w:cs="Times New Roman"/>
          <w:color w:val="000000"/>
          <w:szCs w:val="14"/>
        </w:rPr>
        <w:t xml:space="preserve">• Определение того, что нужно узнать, чтобы решить проблему. </w:t>
      </w:r>
    </w:p>
    <w:p w:rsidR="00331148" w:rsidRPr="00331148" w:rsidRDefault="00331148" w:rsidP="006B04F2">
      <w:pPr>
        <w:spacing w:after="0" w:line="240" w:lineRule="auto"/>
        <w:ind w:left="-851"/>
        <w:rPr>
          <w:rFonts w:ascii="Times New Roman" w:hAnsi="Times New Roman" w:cs="Times New Roman"/>
          <w:color w:val="000000"/>
          <w:szCs w:val="14"/>
        </w:rPr>
      </w:pPr>
      <w:r w:rsidRPr="00331148">
        <w:rPr>
          <w:rFonts w:ascii="Times New Roman" w:hAnsi="Times New Roman" w:cs="Times New Roman"/>
          <w:color w:val="000000"/>
          <w:szCs w:val="14"/>
        </w:rPr>
        <w:t xml:space="preserve">• Формулировка способов решения проблемы, определение наиболее оптимальных (индивидуальная, групповая, фронтальная формы работы). </w:t>
      </w:r>
    </w:p>
    <w:p w:rsidR="00331148" w:rsidRDefault="00331148" w:rsidP="006B04F2">
      <w:pPr>
        <w:spacing w:after="0" w:line="240" w:lineRule="auto"/>
        <w:ind w:left="-851"/>
        <w:rPr>
          <w:rFonts w:ascii="Times New Roman" w:hAnsi="Times New Roman" w:cs="Times New Roman"/>
          <w:color w:val="000000"/>
          <w:szCs w:val="14"/>
        </w:rPr>
      </w:pPr>
      <w:r w:rsidRPr="00331148">
        <w:rPr>
          <w:rFonts w:ascii="Times New Roman" w:hAnsi="Times New Roman" w:cs="Times New Roman"/>
          <w:color w:val="000000"/>
          <w:szCs w:val="14"/>
        </w:rPr>
        <w:t xml:space="preserve">• Выбор одного способа решения проблемы, обоснование выбора. </w:t>
      </w:r>
    </w:p>
    <w:tbl>
      <w:tblPr>
        <w:tblStyle w:val="aa"/>
        <w:tblW w:w="0" w:type="auto"/>
        <w:tblInd w:w="-851" w:type="dxa"/>
        <w:tblLook w:val="04A0"/>
      </w:tblPr>
      <w:tblGrid>
        <w:gridCol w:w="4785"/>
        <w:gridCol w:w="4786"/>
      </w:tblGrid>
      <w:tr w:rsidR="00331148" w:rsidTr="00331148">
        <w:tc>
          <w:tcPr>
            <w:tcW w:w="4785" w:type="dxa"/>
          </w:tcPr>
          <w:p w:rsidR="00331148" w:rsidRPr="00331148" w:rsidRDefault="00331148" w:rsidP="006B04F2">
            <w:pPr>
              <w:autoSpaceDE w:val="0"/>
              <w:autoSpaceDN w:val="0"/>
              <w:adjustRightInd w:val="0"/>
              <w:spacing w:line="276" w:lineRule="auto"/>
              <w:rPr>
                <w:color w:val="000000"/>
                <w:sz w:val="24"/>
                <w:szCs w:val="24"/>
              </w:rPr>
            </w:pPr>
            <w:r w:rsidRPr="00331148">
              <w:rPr>
                <w:color w:val="000000"/>
                <w:sz w:val="24"/>
                <w:szCs w:val="24"/>
              </w:rPr>
              <w:lastRenderedPageBreak/>
              <w:t>Какую проблему нужно решить?</w:t>
            </w:r>
          </w:p>
        </w:tc>
        <w:tc>
          <w:tcPr>
            <w:tcW w:w="4786" w:type="dxa"/>
          </w:tcPr>
          <w:p w:rsidR="00331148" w:rsidRPr="00331148" w:rsidRDefault="00331148" w:rsidP="00331148">
            <w:pPr>
              <w:autoSpaceDE w:val="0"/>
              <w:autoSpaceDN w:val="0"/>
              <w:adjustRightInd w:val="0"/>
              <w:rPr>
                <w:color w:val="000000"/>
                <w:sz w:val="24"/>
                <w:szCs w:val="24"/>
              </w:rPr>
            </w:pPr>
            <w:r w:rsidRPr="00331148">
              <w:rPr>
                <w:color w:val="000000"/>
                <w:sz w:val="24"/>
                <w:szCs w:val="24"/>
              </w:rPr>
              <w:t>Гипотезы</w:t>
            </w:r>
          </w:p>
          <w:p w:rsidR="00331148" w:rsidRDefault="00331148" w:rsidP="00331148">
            <w:pPr>
              <w:rPr>
                <w:color w:val="000000"/>
                <w:szCs w:val="14"/>
              </w:rPr>
            </w:pPr>
          </w:p>
        </w:tc>
      </w:tr>
      <w:tr w:rsidR="00331148" w:rsidTr="00331148">
        <w:tc>
          <w:tcPr>
            <w:tcW w:w="4785" w:type="dxa"/>
          </w:tcPr>
          <w:p w:rsidR="00331148" w:rsidRPr="00331148" w:rsidRDefault="00331148" w:rsidP="00331148">
            <w:pPr>
              <w:autoSpaceDE w:val="0"/>
              <w:autoSpaceDN w:val="0"/>
              <w:adjustRightInd w:val="0"/>
              <w:rPr>
                <w:color w:val="000000"/>
                <w:sz w:val="24"/>
                <w:szCs w:val="24"/>
              </w:rPr>
            </w:pPr>
            <w:r w:rsidRPr="00331148">
              <w:rPr>
                <w:color w:val="000000"/>
                <w:sz w:val="24"/>
                <w:szCs w:val="24"/>
              </w:rPr>
              <w:t>Какой важной информацией для решения проблемы  вы обладаете?</w:t>
            </w:r>
          </w:p>
          <w:p w:rsidR="00331148" w:rsidRDefault="00331148" w:rsidP="00331148">
            <w:pPr>
              <w:rPr>
                <w:color w:val="000000"/>
                <w:szCs w:val="14"/>
              </w:rPr>
            </w:pPr>
          </w:p>
        </w:tc>
        <w:tc>
          <w:tcPr>
            <w:tcW w:w="4786" w:type="dxa"/>
          </w:tcPr>
          <w:p w:rsidR="00331148" w:rsidRPr="00331148" w:rsidRDefault="00331148" w:rsidP="00331148">
            <w:pPr>
              <w:autoSpaceDE w:val="0"/>
              <w:autoSpaceDN w:val="0"/>
              <w:adjustRightInd w:val="0"/>
              <w:rPr>
                <w:color w:val="000000"/>
                <w:sz w:val="24"/>
                <w:szCs w:val="24"/>
              </w:rPr>
            </w:pPr>
            <w:r w:rsidRPr="00331148">
              <w:rPr>
                <w:color w:val="000000"/>
                <w:sz w:val="24"/>
                <w:szCs w:val="24"/>
              </w:rPr>
              <w:t>Что еще нужно знать?</w:t>
            </w:r>
          </w:p>
          <w:p w:rsidR="00331148" w:rsidRDefault="00331148" w:rsidP="00331148">
            <w:pPr>
              <w:rPr>
                <w:color w:val="000000"/>
                <w:szCs w:val="14"/>
              </w:rPr>
            </w:pPr>
          </w:p>
        </w:tc>
      </w:tr>
      <w:tr w:rsidR="00331148" w:rsidTr="00331148">
        <w:tc>
          <w:tcPr>
            <w:tcW w:w="4785" w:type="dxa"/>
          </w:tcPr>
          <w:p w:rsidR="00331148" w:rsidRPr="00331148" w:rsidRDefault="00331148" w:rsidP="00331148">
            <w:pPr>
              <w:autoSpaceDE w:val="0"/>
              <w:autoSpaceDN w:val="0"/>
              <w:adjustRightInd w:val="0"/>
              <w:rPr>
                <w:color w:val="000000"/>
                <w:sz w:val="24"/>
                <w:szCs w:val="24"/>
              </w:rPr>
            </w:pPr>
            <w:r w:rsidRPr="00331148">
              <w:rPr>
                <w:color w:val="000000"/>
                <w:sz w:val="24"/>
                <w:szCs w:val="24"/>
              </w:rPr>
              <w:t xml:space="preserve">Каковы 3 </w:t>
            </w:r>
            <w:proofErr w:type="gramStart"/>
            <w:r w:rsidRPr="00331148">
              <w:rPr>
                <w:color w:val="000000"/>
                <w:sz w:val="24"/>
                <w:szCs w:val="24"/>
              </w:rPr>
              <w:t>главных</w:t>
            </w:r>
            <w:proofErr w:type="gramEnd"/>
            <w:r w:rsidRPr="00331148">
              <w:rPr>
                <w:color w:val="000000"/>
                <w:sz w:val="24"/>
                <w:szCs w:val="24"/>
              </w:rPr>
              <w:t xml:space="preserve"> способа решения проблемы?</w:t>
            </w:r>
          </w:p>
          <w:p w:rsidR="00331148" w:rsidRPr="00331148" w:rsidRDefault="00331148" w:rsidP="00331148">
            <w:pPr>
              <w:autoSpaceDE w:val="0"/>
              <w:autoSpaceDN w:val="0"/>
              <w:adjustRightInd w:val="0"/>
              <w:rPr>
                <w:color w:val="000000"/>
                <w:sz w:val="24"/>
                <w:szCs w:val="24"/>
              </w:rPr>
            </w:pPr>
            <w:r w:rsidRPr="00331148">
              <w:rPr>
                <w:color w:val="000000"/>
                <w:sz w:val="24"/>
                <w:szCs w:val="24"/>
              </w:rPr>
              <w:t>1._________________</w:t>
            </w:r>
          </w:p>
          <w:p w:rsidR="00331148" w:rsidRPr="00331148" w:rsidRDefault="00331148" w:rsidP="00331148">
            <w:pPr>
              <w:autoSpaceDE w:val="0"/>
              <w:autoSpaceDN w:val="0"/>
              <w:adjustRightInd w:val="0"/>
              <w:rPr>
                <w:color w:val="000000"/>
                <w:sz w:val="24"/>
                <w:szCs w:val="24"/>
              </w:rPr>
            </w:pPr>
            <w:r w:rsidRPr="00331148">
              <w:rPr>
                <w:color w:val="000000"/>
                <w:sz w:val="24"/>
                <w:szCs w:val="24"/>
              </w:rPr>
              <w:t>2. _________________</w:t>
            </w:r>
          </w:p>
          <w:p w:rsidR="00331148" w:rsidRPr="00331148" w:rsidRDefault="00331148" w:rsidP="00331148">
            <w:pPr>
              <w:autoSpaceDE w:val="0"/>
              <w:autoSpaceDN w:val="0"/>
              <w:adjustRightInd w:val="0"/>
              <w:rPr>
                <w:color w:val="000000"/>
                <w:sz w:val="24"/>
                <w:szCs w:val="24"/>
              </w:rPr>
            </w:pPr>
            <w:r w:rsidRPr="00331148">
              <w:rPr>
                <w:color w:val="000000"/>
                <w:sz w:val="24"/>
                <w:szCs w:val="24"/>
              </w:rPr>
              <w:t>3. _________________</w:t>
            </w:r>
          </w:p>
          <w:p w:rsidR="00331148" w:rsidRDefault="00331148" w:rsidP="00331148">
            <w:pPr>
              <w:rPr>
                <w:color w:val="000000"/>
                <w:szCs w:val="14"/>
              </w:rPr>
            </w:pPr>
          </w:p>
        </w:tc>
        <w:tc>
          <w:tcPr>
            <w:tcW w:w="4786" w:type="dxa"/>
          </w:tcPr>
          <w:p w:rsidR="00331148" w:rsidRPr="00331148" w:rsidRDefault="00331148" w:rsidP="00331148">
            <w:pPr>
              <w:autoSpaceDE w:val="0"/>
              <w:autoSpaceDN w:val="0"/>
              <w:adjustRightInd w:val="0"/>
              <w:rPr>
                <w:color w:val="000000"/>
                <w:sz w:val="24"/>
                <w:szCs w:val="24"/>
              </w:rPr>
            </w:pPr>
            <w:r w:rsidRPr="00331148">
              <w:rPr>
                <w:color w:val="000000"/>
                <w:sz w:val="24"/>
                <w:szCs w:val="24"/>
              </w:rPr>
              <w:t>Какой из выбранных способов лучше? Почему?</w:t>
            </w:r>
          </w:p>
          <w:p w:rsidR="00331148" w:rsidRDefault="00331148" w:rsidP="00331148">
            <w:pPr>
              <w:rPr>
                <w:color w:val="000000"/>
                <w:szCs w:val="14"/>
              </w:rPr>
            </w:pPr>
          </w:p>
        </w:tc>
      </w:tr>
    </w:tbl>
    <w:p w:rsidR="00331148" w:rsidRDefault="00331148" w:rsidP="00331148">
      <w:pPr>
        <w:rPr>
          <w:vanish/>
          <w:color w:val="000000"/>
        </w:rPr>
      </w:pPr>
    </w:p>
    <w:p w:rsidR="00E20332" w:rsidRPr="00EA50AC" w:rsidRDefault="00E20332" w:rsidP="00EA50AC">
      <w:pPr>
        <w:spacing w:after="0" w:line="240" w:lineRule="auto"/>
        <w:jc w:val="both"/>
        <w:rPr>
          <w:rFonts w:ascii="Times New Roman" w:hAnsi="Times New Roman" w:cs="Times New Roman"/>
          <w:b/>
          <w:sz w:val="24"/>
          <w:szCs w:val="24"/>
        </w:rPr>
      </w:pPr>
    </w:p>
    <w:p w:rsidR="00872BA0" w:rsidRDefault="00872BA0"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Многие приемы используются как на стадии «Осмысление» так и на стадии «Рефлексия».</w:t>
      </w:r>
    </w:p>
    <w:p w:rsidR="00433B8F" w:rsidRPr="006B04F2" w:rsidRDefault="00433B8F" w:rsidP="00433B8F">
      <w:pPr>
        <w:ind w:left="-851"/>
        <w:jc w:val="center"/>
        <w:rPr>
          <w:rFonts w:ascii="Times New Roman" w:hAnsi="Times New Roman"/>
          <w:b/>
          <w:sz w:val="24"/>
          <w:szCs w:val="24"/>
          <w:u w:val="single"/>
        </w:rPr>
      </w:pPr>
      <w:r w:rsidRPr="006B04F2">
        <w:rPr>
          <w:rFonts w:ascii="Times New Roman" w:hAnsi="Times New Roman"/>
          <w:b/>
          <w:sz w:val="24"/>
          <w:szCs w:val="24"/>
          <w:u w:val="single"/>
        </w:rPr>
        <w:t>Стадия «Рефлексия»</w:t>
      </w:r>
    </w:p>
    <w:p w:rsidR="00433B8F" w:rsidRDefault="00433B8F" w:rsidP="00872BA0">
      <w:pPr>
        <w:pStyle w:val="a4"/>
        <w:shd w:val="clear" w:color="auto" w:fill="FFFFFF"/>
        <w:spacing w:before="0" w:beforeAutospacing="0" w:after="120" w:afterAutospacing="0" w:line="240" w:lineRule="atLeast"/>
        <w:ind w:left="-709"/>
        <w:rPr>
          <w:b/>
          <w:bCs/>
        </w:rPr>
      </w:pPr>
      <w:r>
        <w:t>На стадии “Рефлексия</w:t>
      </w:r>
      <w:r w:rsidRPr="00047073">
        <w:t>” уроков по технологии РКМЧП учитель может использовать следующие</w:t>
      </w:r>
      <w:r w:rsidRPr="00047073">
        <w:rPr>
          <w:rStyle w:val="apple-converted-space"/>
        </w:rPr>
        <w:t> </w:t>
      </w:r>
      <w:r w:rsidRPr="00047073">
        <w:rPr>
          <w:b/>
          <w:bCs/>
        </w:rPr>
        <w:t>приемы:</w:t>
      </w:r>
    </w:p>
    <w:p w:rsidR="00C01BD1" w:rsidRDefault="00433B8F" w:rsidP="00C01BD1">
      <w:pPr>
        <w:pStyle w:val="a4"/>
        <w:numPr>
          <w:ilvl w:val="1"/>
          <w:numId w:val="8"/>
        </w:numPr>
        <w:shd w:val="clear" w:color="auto" w:fill="FFFFFF"/>
        <w:spacing w:before="0" w:beforeAutospacing="0" w:after="0" w:afterAutospacing="0" w:line="240" w:lineRule="atLeast"/>
        <w:ind w:left="567"/>
      </w:pPr>
      <w:r w:rsidRPr="00433B8F">
        <w:t>Прием «Перекрестная дискуссия»</w:t>
      </w:r>
    </w:p>
    <w:p w:rsidR="00C01BD1" w:rsidRDefault="00C01BD1" w:rsidP="00C01BD1">
      <w:pPr>
        <w:pStyle w:val="a4"/>
        <w:numPr>
          <w:ilvl w:val="1"/>
          <w:numId w:val="8"/>
        </w:numPr>
        <w:shd w:val="clear" w:color="auto" w:fill="FFFFFF"/>
        <w:spacing w:before="0" w:beforeAutospacing="0" w:after="0" w:afterAutospacing="0" w:line="240" w:lineRule="atLeast"/>
        <w:ind w:left="567"/>
      </w:pPr>
      <w:r w:rsidRPr="00C01BD1">
        <w:t xml:space="preserve">Прием «Свободное письмо» </w:t>
      </w:r>
    </w:p>
    <w:p w:rsidR="00C01BD1" w:rsidRPr="00C01BD1" w:rsidRDefault="00C01BD1" w:rsidP="00C01BD1">
      <w:pPr>
        <w:pStyle w:val="a4"/>
        <w:numPr>
          <w:ilvl w:val="1"/>
          <w:numId w:val="8"/>
        </w:numPr>
        <w:shd w:val="clear" w:color="auto" w:fill="FFFFFF"/>
        <w:spacing w:before="0" w:beforeAutospacing="0" w:after="0" w:afterAutospacing="0" w:line="240" w:lineRule="atLeast"/>
        <w:ind w:left="567"/>
      </w:pPr>
      <w:r>
        <w:rPr>
          <w:bCs/>
          <w:color w:val="201600"/>
        </w:rPr>
        <w:t xml:space="preserve">Прием </w:t>
      </w:r>
      <w:r w:rsidRPr="00C01BD1">
        <w:rPr>
          <w:bCs/>
          <w:color w:val="201600"/>
        </w:rPr>
        <w:t>«Написание творческих работ»</w:t>
      </w:r>
    </w:p>
    <w:p w:rsidR="00433B8F" w:rsidRPr="00C01BD1" w:rsidRDefault="00C01BD1" w:rsidP="00433B8F">
      <w:pPr>
        <w:pStyle w:val="a4"/>
        <w:numPr>
          <w:ilvl w:val="1"/>
          <w:numId w:val="8"/>
        </w:numPr>
        <w:shd w:val="clear" w:color="auto" w:fill="FFFFFF"/>
        <w:spacing w:before="0" w:beforeAutospacing="0" w:after="0" w:afterAutospacing="0" w:line="240" w:lineRule="atLeast"/>
        <w:ind w:left="567"/>
      </w:pPr>
      <w:r>
        <w:rPr>
          <w:bCs/>
          <w:color w:val="201600"/>
        </w:rPr>
        <w:t xml:space="preserve">Прием </w:t>
      </w:r>
      <w:r w:rsidRPr="00C01BD1">
        <w:rPr>
          <w:bCs/>
          <w:color w:val="201600"/>
        </w:rPr>
        <w:t>«Создание викторины»</w:t>
      </w:r>
    </w:p>
    <w:p w:rsidR="00C01BD1" w:rsidRPr="00C01BD1" w:rsidRDefault="00C01BD1" w:rsidP="00433B8F">
      <w:pPr>
        <w:pStyle w:val="a4"/>
        <w:numPr>
          <w:ilvl w:val="1"/>
          <w:numId w:val="8"/>
        </w:numPr>
        <w:shd w:val="clear" w:color="auto" w:fill="FFFFFF"/>
        <w:spacing w:before="0" w:beforeAutospacing="0" w:after="0" w:afterAutospacing="0" w:line="240" w:lineRule="atLeast"/>
        <w:ind w:left="567"/>
      </w:pPr>
      <w:r>
        <w:rPr>
          <w:bCs/>
          <w:color w:val="201600"/>
        </w:rPr>
        <w:t>Прием «</w:t>
      </w:r>
      <w:proofErr w:type="spellStart"/>
      <w:r>
        <w:rPr>
          <w:bCs/>
          <w:color w:val="201600"/>
        </w:rPr>
        <w:t>Синквейн</w:t>
      </w:r>
      <w:proofErr w:type="spellEnd"/>
      <w:r>
        <w:rPr>
          <w:bCs/>
          <w:color w:val="201600"/>
        </w:rPr>
        <w:t>»</w:t>
      </w:r>
    </w:p>
    <w:p w:rsidR="00994EAD" w:rsidRPr="00994EAD" w:rsidRDefault="00C01BD1" w:rsidP="00994EAD">
      <w:pPr>
        <w:pStyle w:val="a4"/>
        <w:numPr>
          <w:ilvl w:val="1"/>
          <w:numId w:val="8"/>
        </w:numPr>
        <w:shd w:val="clear" w:color="auto" w:fill="FFFFFF"/>
        <w:spacing w:before="0" w:beforeAutospacing="0" w:after="0" w:afterAutospacing="0" w:line="240" w:lineRule="atLeast"/>
        <w:ind w:left="567"/>
      </w:pPr>
      <w:r>
        <w:rPr>
          <w:bCs/>
          <w:color w:val="201600"/>
        </w:rPr>
        <w:t>Прием «Логическая цепочка»</w:t>
      </w:r>
    </w:p>
    <w:p w:rsidR="007961F0" w:rsidRPr="007961F0" w:rsidRDefault="00A07E00" w:rsidP="007961F0">
      <w:pPr>
        <w:pStyle w:val="a4"/>
        <w:numPr>
          <w:ilvl w:val="1"/>
          <w:numId w:val="8"/>
        </w:numPr>
        <w:shd w:val="clear" w:color="auto" w:fill="FFFFFF"/>
        <w:spacing w:before="0" w:beforeAutospacing="0" w:after="0" w:afterAutospacing="0" w:line="240" w:lineRule="atLeast"/>
        <w:ind w:left="567"/>
      </w:pPr>
      <w:hyperlink r:id="rId23" w:history="1">
        <w:r w:rsidR="00994EAD" w:rsidRPr="00994EAD">
          <w:rPr>
            <w:rStyle w:val="a3"/>
            <w:color w:val="auto"/>
            <w:u w:val="none"/>
          </w:rPr>
          <w:t xml:space="preserve">Прием  </w:t>
        </w:r>
        <w:r w:rsidR="00994EAD" w:rsidRPr="00994EAD">
          <w:rPr>
            <w:rStyle w:val="a3"/>
            <w:bCs/>
            <w:iCs/>
            <w:color w:val="auto"/>
            <w:u w:val="none"/>
          </w:rPr>
          <w:t>«З</w:t>
        </w:r>
        <w:r w:rsidR="00994EAD" w:rsidRPr="00994EAD">
          <w:rPr>
            <w:rStyle w:val="a3"/>
            <w:iCs/>
            <w:color w:val="auto"/>
            <w:u w:val="none"/>
          </w:rPr>
          <w:t xml:space="preserve">адание со сменой установки» </w:t>
        </w:r>
      </w:hyperlink>
      <w:r w:rsidR="00994EAD" w:rsidRPr="00994EAD">
        <w:rPr>
          <w:iCs/>
        </w:rPr>
        <w:t xml:space="preserve"> </w:t>
      </w:r>
    </w:p>
    <w:p w:rsidR="007961F0" w:rsidRPr="007961F0" w:rsidRDefault="007961F0" w:rsidP="007961F0">
      <w:pPr>
        <w:pStyle w:val="a4"/>
        <w:numPr>
          <w:ilvl w:val="1"/>
          <w:numId w:val="8"/>
        </w:numPr>
        <w:shd w:val="clear" w:color="auto" w:fill="FFFFFF"/>
        <w:spacing w:before="0" w:beforeAutospacing="0" w:after="0" w:afterAutospacing="0" w:line="240" w:lineRule="atLeast"/>
        <w:ind w:left="567"/>
      </w:pPr>
      <w:r w:rsidRPr="007961F0">
        <w:t>Прием «Письмо по кругу»</w:t>
      </w:r>
    </w:p>
    <w:p w:rsidR="00EE7024" w:rsidRDefault="00E61B6B" w:rsidP="00EE7024">
      <w:pPr>
        <w:pStyle w:val="a4"/>
        <w:numPr>
          <w:ilvl w:val="1"/>
          <w:numId w:val="8"/>
        </w:numPr>
        <w:shd w:val="clear" w:color="auto" w:fill="FFFFFF"/>
        <w:spacing w:before="0" w:beforeAutospacing="0" w:after="0" w:afterAutospacing="0" w:line="240" w:lineRule="atLeast"/>
        <w:ind w:left="567"/>
      </w:pPr>
      <w:r>
        <w:t>Прием «Круги на воде»</w:t>
      </w:r>
    </w:p>
    <w:p w:rsidR="00CC4AE5" w:rsidRPr="00CC4AE5" w:rsidRDefault="00EE7024" w:rsidP="00CC4AE5">
      <w:pPr>
        <w:pStyle w:val="a4"/>
        <w:numPr>
          <w:ilvl w:val="1"/>
          <w:numId w:val="8"/>
        </w:numPr>
        <w:shd w:val="clear" w:color="auto" w:fill="FFFFFF"/>
        <w:spacing w:before="0" w:beforeAutospacing="0" w:after="0" w:afterAutospacing="0" w:line="240" w:lineRule="atLeast"/>
        <w:ind w:left="567"/>
        <w:rPr>
          <w:rStyle w:val="apple-converted-space"/>
          <w:b/>
        </w:rPr>
      </w:pPr>
      <w:r w:rsidRPr="00EE7024">
        <w:rPr>
          <w:rStyle w:val="a5"/>
          <w:b w:val="0"/>
          <w:shd w:val="clear" w:color="auto" w:fill="FFFFFF"/>
        </w:rPr>
        <w:t>Прием «Написание эссе».</w:t>
      </w:r>
      <w:r w:rsidRPr="00EE7024">
        <w:rPr>
          <w:rStyle w:val="apple-converted-space"/>
          <w:b/>
          <w:shd w:val="clear" w:color="auto" w:fill="FFFFFF"/>
        </w:rPr>
        <w:t> </w:t>
      </w:r>
    </w:p>
    <w:p w:rsidR="00B15CDD" w:rsidRPr="00B15CDD" w:rsidRDefault="00CC4AE5" w:rsidP="00B15CDD">
      <w:pPr>
        <w:pStyle w:val="a4"/>
        <w:numPr>
          <w:ilvl w:val="1"/>
          <w:numId w:val="8"/>
        </w:numPr>
        <w:shd w:val="clear" w:color="auto" w:fill="FFFFFF"/>
        <w:spacing w:before="0" w:beforeAutospacing="0" w:after="0" w:afterAutospacing="0" w:line="240" w:lineRule="atLeast"/>
        <w:ind w:left="567"/>
      </w:pPr>
      <w:r w:rsidRPr="00CC4AE5">
        <w:rPr>
          <w:bCs/>
        </w:rPr>
        <w:t>Метод «Фруктовый сад»</w:t>
      </w:r>
    </w:p>
    <w:p w:rsidR="005A219A" w:rsidRPr="005A219A" w:rsidRDefault="00B15CDD" w:rsidP="005A219A">
      <w:pPr>
        <w:pStyle w:val="a4"/>
        <w:numPr>
          <w:ilvl w:val="1"/>
          <w:numId w:val="8"/>
        </w:numPr>
        <w:shd w:val="clear" w:color="auto" w:fill="FFFFFF"/>
        <w:spacing w:before="0" w:beforeAutospacing="0" w:after="0" w:afterAutospacing="0" w:line="240" w:lineRule="atLeast"/>
        <w:ind w:left="567"/>
      </w:pPr>
      <w:r w:rsidRPr="00B15CDD">
        <w:rPr>
          <w:bCs/>
          <w:color w:val="000000"/>
        </w:rPr>
        <w:t>Прием «Двухрядный круглый стол»</w:t>
      </w:r>
      <w:r w:rsidRPr="00B15CDD">
        <w:rPr>
          <w:color w:val="000000"/>
        </w:rPr>
        <w:t>  </w:t>
      </w:r>
    </w:p>
    <w:p w:rsidR="00483E3D" w:rsidRDefault="005A219A" w:rsidP="00483E3D">
      <w:pPr>
        <w:pStyle w:val="a4"/>
        <w:numPr>
          <w:ilvl w:val="1"/>
          <w:numId w:val="8"/>
        </w:numPr>
        <w:shd w:val="clear" w:color="auto" w:fill="FFFFFF"/>
        <w:spacing w:before="0" w:beforeAutospacing="0" w:after="0" w:afterAutospacing="0" w:line="240" w:lineRule="atLeast"/>
        <w:ind w:left="567"/>
      </w:pPr>
      <w:r w:rsidRPr="005A219A">
        <w:t>Прием “ Верите ли вы?” или “</w:t>
      </w:r>
      <w:proofErr w:type="spellStart"/>
      <w:r w:rsidRPr="005A219A">
        <w:t>Данетка</w:t>
      </w:r>
      <w:proofErr w:type="spellEnd"/>
      <w:r w:rsidRPr="005A219A">
        <w:t>”.</w:t>
      </w:r>
    </w:p>
    <w:p w:rsidR="00C6544E" w:rsidRDefault="00483E3D" w:rsidP="00C6544E">
      <w:pPr>
        <w:pStyle w:val="a4"/>
        <w:numPr>
          <w:ilvl w:val="1"/>
          <w:numId w:val="8"/>
        </w:numPr>
        <w:shd w:val="clear" w:color="auto" w:fill="FFFFFF"/>
        <w:spacing w:before="0" w:beforeAutospacing="0" w:after="0" w:afterAutospacing="0" w:line="240" w:lineRule="atLeast"/>
        <w:ind w:left="567"/>
      </w:pPr>
      <w:r w:rsidRPr="00483E3D">
        <w:t xml:space="preserve">Приём «Смысловые пропорции» </w:t>
      </w:r>
    </w:p>
    <w:p w:rsidR="00C6544E" w:rsidRPr="00C6544E" w:rsidRDefault="00C6544E" w:rsidP="00C6544E">
      <w:pPr>
        <w:pStyle w:val="a4"/>
        <w:numPr>
          <w:ilvl w:val="1"/>
          <w:numId w:val="8"/>
        </w:numPr>
        <w:shd w:val="clear" w:color="auto" w:fill="FFFFFF"/>
        <w:spacing w:before="0" w:beforeAutospacing="0" w:after="0" w:afterAutospacing="0" w:line="240" w:lineRule="atLeast"/>
        <w:ind w:left="567"/>
      </w:pPr>
      <w:r w:rsidRPr="00C6544E">
        <w:t>Приём « Карусель»</w:t>
      </w:r>
    </w:p>
    <w:p w:rsidR="005A219A" w:rsidRDefault="00723440" w:rsidP="00B15CDD">
      <w:pPr>
        <w:pStyle w:val="a4"/>
        <w:numPr>
          <w:ilvl w:val="1"/>
          <w:numId w:val="8"/>
        </w:numPr>
        <w:shd w:val="clear" w:color="auto" w:fill="FFFFFF"/>
        <w:spacing w:before="0" w:beforeAutospacing="0" w:after="0" w:afterAutospacing="0" w:line="240" w:lineRule="atLeast"/>
        <w:ind w:left="567"/>
      </w:pPr>
      <w:r>
        <w:t>Прием «Письмо учителю»</w:t>
      </w:r>
    </w:p>
    <w:p w:rsidR="006209EC" w:rsidRDefault="006209EC" w:rsidP="00B15CDD">
      <w:pPr>
        <w:pStyle w:val="a4"/>
        <w:numPr>
          <w:ilvl w:val="1"/>
          <w:numId w:val="8"/>
        </w:numPr>
        <w:shd w:val="clear" w:color="auto" w:fill="FFFFFF"/>
        <w:spacing w:before="0" w:beforeAutospacing="0" w:after="0" w:afterAutospacing="0" w:line="240" w:lineRule="atLeast"/>
        <w:ind w:left="567"/>
      </w:pPr>
      <w:r>
        <w:t>Прием «</w:t>
      </w:r>
      <w:proofErr w:type="gramStart"/>
      <w:r>
        <w:t>Японское</w:t>
      </w:r>
      <w:proofErr w:type="gramEnd"/>
      <w:r>
        <w:t xml:space="preserve"> </w:t>
      </w:r>
      <w:proofErr w:type="spellStart"/>
      <w:r>
        <w:t>хокку</w:t>
      </w:r>
      <w:proofErr w:type="spellEnd"/>
      <w:r>
        <w:t>»</w:t>
      </w:r>
    </w:p>
    <w:p w:rsidR="00CC4AE5" w:rsidRPr="00CC4AE5" w:rsidRDefault="00CC4AE5" w:rsidP="00CC4AE5">
      <w:pPr>
        <w:pStyle w:val="a4"/>
        <w:shd w:val="clear" w:color="auto" w:fill="FFFFFF"/>
        <w:spacing w:before="0" w:beforeAutospacing="0" w:after="0" w:afterAutospacing="0" w:line="240" w:lineRule="atLeast"/>
        <w:rPr>
          <w:b/>
        </w:rPr>
      </w:pPr>
    </w:p>
    <w:p w:rsidR="00433B8F" w:rsidRPr="00433B8F" w:rsidRDefault="00433B8F" w:rsidP="00856E6E">
      <w:pPr>
        <w:shd w:val="clear" w:color="auto" w:fill="FFFFFF"/>
        <w:spacing w:after="0" w:line="285" w:lineRule="atLeast"/>
        <w:ind w:left="-709" w:firstLine="709"/>
        <w:jc w:val="both"/>
        <w:rPr>
          <w:rFonts w:ascii="Times New Roman" w:eastAsia="Times New Roman" w:hAnsi="Times New Roman" w:cs="Times New Roman"/>
          <w:b/>
          <w:sz w:val="24"/>
          <w:szCs w:val="24"/>
          <w:lang w:eastAsia="ru-RU"/>
        </w:rPr>
      </w:pPr>
      <w:r w:rsidRPr="00433B8F">
        <w:rPr>
          <w:rFonts w:ascii="Times New Roman" w:eastAsia="Times New Roman" w:hAnsi="Times New Roman" w:cs="Times New Roman"/>
          <w:b/>
          <w:sz w:val="24"/>
          <w:szCs w:val="24"/>
          <w:lang w:eastAsia="ru-RU"/>
        </w:rPr>
        <w:t>Прием «Перекрестная дискуссия»</w:t>
      </w:r>
    </w:p>
    <w:p w:rsidR="00433B8F" w:rsidRPr="00433B8F" w:rsidRDefault="00433B8F" w:rsidP="00433B8F">
      <w:pPr>
        <w:pStyle w:val="a9"/>
        <w:shd w:val="clear" w:color="auto" w:fill="FFFFFF"/>
        <w:spacing w:after="0" w:line="285" w:lineRule="atLeast"/>
        <w:ind w:left="-709"/>
        <w:jc w:val="both"/>
        <w:rPr>
          <w:rFonts w:ascii="Times New Roman" w:eastAsia="Times New Roman" w:hAnsi="Times New Roman" w:cs="Times New Roman"/>
          <w:sz w:val="24"/>
          <w:szCs w:val="24"/>
          <w:lang w:eastAsia="ru-RU"/>
        </w:rPr>
      </w:pPr>
      <w:r w:rsidRPr="00433B8F">
        <w:rPr>
          <w:rFonts w:ascii="Times New Roman" w:eastAsia="Times New Roman" w:hAnsi="Times New Roman" w:cs="Times New Roman"/>
          <w:sz w:val="24"/>
          <w:szCs w:val="24"/>
          <w:lang w:eastAsia="ru-RU"/>
        </w:rPr>
        <w:t>По прочитанному тексту дается бинарный вопрос. Учащиеся работают в парах, выписывают аргументы в пользу каждой версии. Делятся на группы с противоположным мнением. Высказываются разные точки зрения, доказываются. Аргументы одной группы – контраргументы другой. Группы сидят в разных углах комнаты. Учащиеся могут менять свою точку зрения и переходить из группы в группу в течение дискуссии.</w:t>
      </w:r>
    </w:p>
    <w:p w:rsidR="00433B8F" w:rsidRDefault="00433B8F" w:rsidP="00433B8F">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856E6E" w:rsidRPr="00856E6E" w:rsidRDefault="00856E6E" w:rsidP="00856E6E">
      <w:pPr>
        <w:spacing w:after="0" w:line="240" w:lineRule="auto"/>
        <w:ind w:left="-709" w:firstLine="709"/>
        <w:rPr>
          <w:rFonts w:ascii="Times New Roman" w:hAnsi="Times New Roman" w:cs="Times New Roman"/>
          <w:b/>
          <w:sz w:val="24"/>
          <w:szCs w:val="24"/>
        </w:rPr>
      </w:pPr>
      <w:r>
        <w:rPr>
          <w:rFonts w:ascii="Times New Roman" w:hAnsi="Times New Roman" w:cs="Times New Roman"/>
          <w:b/>
          <w:sz w:val="24"/>
          <w:szCs w:val="24"/>
        </w:rPr>
        <w:t xml:space="preserve">Прием </w:t>
      </w:r>
      <w:r w:rsidRPr="00856E6E">
        <w:rPr>
          <w:rFonts w:ascii="Times New Roman" w:hAnsi="Times New Roman" w:cs="Times New Roman"/>
          <w:b/>
          <w:sz w:val="24"/>
          <w:szCs w:val="24"/>
        </w:rPr>
        <w:t xml:space="preserve">«Свободное письмо» </w:t>
      </w:r>
    </w:p>
    <w:p w:rsidR="00856E6E" w:rsidRPr="00856E6E" w:rsidRDefault="00856E6E" w:rsidP="00856E6E">
      <w:pPr>
        <w:spacing w:after="0" w:line="240" w:lineRule="auto"/>
        <w:ind w:left="-709"/>
        <w:rPr>
          <w:rFonts w:ascii="Times New Roman" w:hAnsi="Times New Roman" w:cs="Times New Roman"/>
          <w:sz w:val="24"/>
          <w:szCs w:val="24"/>
        </w:rPr>
      </w:pPr>
      <w:r w:rsidRPr="00856E6E">
        <w:rPr>
          <w:rFonts w:ascii="Times New Roman" w:hAnsi="Times New Roman" w:cs="Times New Roman"/>
          <w:sz w:val="24"/>
          <w:szCs w:val="24"/>
        </w:rPr>
        <w:t>Аргументированное письмо. В течение нескольких минут учащиеся выражают собственные мысли по теме. Это может быть эссе. Обоснование выбора того или иного афоризма, пословицы в качестве основной мысли</w:t>
      </w:r>
    </w:p>
    <w:p w:rsidR="00856E6E" w:rsidRPr="00856E6E" w:rsidRDefault="00856E6E" w:rsidP="00856E6E">
      <w:pPr>
        <w:spacing w:after="0" w:line="240" w:lineRule="auto"/>
        <w:ind w:left="-709"/>
        <w:rPr>
          <w:rFonts w:ascii="Times New Roman" w:hAnsi="Times New Roman" w:cs="Times New Roman"/>
          <w:sz w:val="24"/>
          <w:szCs w:val="24"/>
        </w:rPr>
      </w:pPr>
    </w:p>
    <w:p w:rsidR="00856E6E" w:rsidRPr="000C55FC" w:rsidRDefault="00856E6E" w:rsidP="00856E6E">
      <w:pPr>
        <w:spacing w:after="0" w:line="240" w:lineRule="auto"/>
        <w:ind w:left="-709" w:firstLine="709"/>
        <w:rPr>
          <w:rFonts w:ascii="Times New Roman" w:eastAsia="Times New Roman" w:hAnsi="Times New Roman" w:cs="Times New Roman"/>
          <w:color w:val="201600"/>
          <w:sz w:val="24"/>
          <w:szCs w:val="24"/>
          <w:lang w:eastAsia="ru-RU"/>
        </w:rPr>
      </w:pPr>
      <w:r w:rsidRPr="00856E6E">
        <w:rPr>
          <w:rFonts w:ascii="Times New Roman" w:eastAsia="Times New Roman" w:hAnsi="Times New Roman" w:cs="Times New Roman"/>
          <w:b/>
          <w:bCs/>
          <w:color w:val="201600"/>
          <w:sz w:val="24"/>
          <w:szCs w:val="24"/>
          <w:lang w:eastAsia="ru-RU"/>
        </w:rPr>
        <w:t>«Написание творческих работ»</w:t>
      </w:r>
    </w:p>
    <w:p w:rsidR="00856E6E" w:rsidRDefault="00856E6E" w:rsidP="00856E6E">
      <w:pPr>
        <w:spacing w:after="0" w:line="240" w:lineRule="auto"/>
        <w:ind w:left="-709"/>
        <w:rPr>
          <w:rFonts w:ascii="Times New Roman" w:eastAsia="Times New Roman" w:hAnsi="Times New Roman" w:cs="Times New Roman"/>
          <w:color w:val="201600"/>
          <w:sz w:val="24"/>
          <w:szCs w:val="24"/>
          <w:lang w:eastAsia="ru-RU"/>
        </w:rPr>
      </w:pPr>
      <w:r w:rsidRPr="000C55FC">
        <w:rPr>
          <w:rFonts w:ascii="Times New Roman" w:eastAsia="Times New Roman" w:hAnsi="Times New Roman" w:cs="Times New Roman"/>
          <w:color w:val="201600"/>
          <w:sz w:val="24"/>
          <w:szCs w:val="24"/>
          <w:lang w:eastAsia="ru-RU"/>
        </w:rPr>
        <w:t>Детям предлагается написать продолжение понравившегося произведения из раздела или самому написать сказку или стихотворение. Эта работа выполняется детьми, в зависимости от их уровня развития, все с удовольствием делают эту работу.</w:t>
      </w:r>
    </w:p>
    <w:p w:rsidR="00856E6E" w:rsidRPr="000C55FC" w:rsidRDefault="00856E6E" w:rsidP="00856E6E">
      <w:pPr>
        <w:spacing w:after="0" w:line="240" w:lineRule="auto"/>
        <w:ind w:left="-709"/>
        <w:rPr>
          <w:rFonts w:ascii="Times New Roman" w:eastAsia="Times New Roman" w:hAnsi="Times New Roman" w:cs="Times New Roman"/>
          <w:color w:val="201600"/>
          <w:sz w:val="24"/>
          <w:szCs w:val="24"/>
          <w:lang w:eastAsia="ru-RU"/>
        </w:rPr>
      </w:pPr>
    </w:p>
    <w:p w:rsidR="00856E6E" w:rsidRPr="000C55FC" w:rsidRDefault="00856E6E" w:rsidP="00856E6E">
      <w:pPr>
        <w:spacing w:after="0" w:line="240" w:lineRule="auto"/>
        <w:ind w:left="-709" w:firstLine="709"/>
        <w:rPr>
          <w:rFonts w:ascii="Times New Roman" w:eastAsia="Times New Roman" w:hAnsi="Times New Roman" w:cs="Times New Roman"/>
          <w:color w:val="201600"/>
          <w:sz w:val="24"/>
          <w:szCs w:val="24"/>
          <w:lang w:eastAsia="ru-RU"/>
        </w:rPr>
      </w:pPr>
      <w:r w:rsidRPr="00856E6E">
        <w:rPr>
          <w:rFonts w:ascii="Times New Roman" w:eastAsia="Times New Roman" w:hAnsi="Times New Roman" w:cs="Times New Roman"/>
          <w:b/>
          <w:bCs/>
          <w:color w:val="201600"/>
          <w:sz w:val="24"/>
          <w:szCs w:val="24"/>
          <w:lang w:eastAsia="ru-RU"/>
        </w:rPr>
        <w:t xml:space="preserve"> «Создание викторины»</w:t>
      </w:r>
    </w:p>
    <w:p w:rsidR="00856E6E" w:rsidRPr="000C55FC" w:rsidRDefault="00856E6E" w:rsidP="00856E6E">
      <w:pPr>
        <w:spacing w:after="0" w:line="240" w:lineRule="auto"/>
        <w:ind w:left="-709"/>
        <w:rPr>
          <w:rFonts w:ascii="Times New Roman" w:eastAsia="Times New Roman" w:hAnsi="Times New Roman" w:cs="Times New Roman"/>
          <w:color w:val="201600"/>
          <w:sz w:val="24"/>
          <w:szCs w:val="24"/>
          <w:lang w:eastAsia="ru-RU"/>
        </w:rPr>
      </w:pPr>
      <w:r w:rsidRPr="000C55FC">
        <w:rPr>
          <w:rFonts w:ascii="Times New Roman" w:eastAsia="Times New Roman" w:hAnsi="Times New Roman" w:cs="Times New Roman"/>
          <w:color w:val="201600"/>
          <w:sz w:val="24"/>
          <w:szCs w:val="24"/>
          <w:lang w:eastAsia="ru-RU"/>
        </w:rPr>
        <w:t>Проводится после изучения темы или нескольких тем. Дети самостоятельно, пользуясь учебными текстами, готовят вопросы для викторины, потом объединяются в группы, и проводятся соревнование. Иногда каждая группа выбирает лучшего — «знатока», а потом весь класс задаёт «знатокам» вопросы.</w:t>
      </w:r>
    </w:p>
    <w:p w:rsidR="00856E6E" w:rsidRDefault="00856E6E" w:rsidP="00856E6E">
      <w:pPr>
        <w:spacing w:after="0" w:line="240" w:lineRule="auto"/>
        <w:ind w:left="-709"/>
        <w:rPr>
          <w:rFonts w:ascii="Times New Roman" w:eastAsia="Times New Roman" w:hAnsi="Times New Roman" w:cs="Times New Roman"/>
          <w:b/>
          <w:bCs/>
          <w:color w:val="201600"/>
          <w:sz w:val="24"/>
          <w:szCs w:val="24"/>
          <w:lang w:eastAsia="ru-RU"/>
        </w:rPr>
      </w:pPr>
    </w:p>
    <w:p w:rsidR="00856E6E" w:rsidRPr="000C55FC" w:rsidRDefault="00856E6E" w:rsidP="00856E6E">
      <w:pPr>
        <w:spacing w:after="0" w:line="240" w:lineRule="auto"/>
        <w:ind w:left="-709" w:firstLine="709"/>
        <w:rPr>
          <w:rFonts w:ascii="Times New Roman" w:eastAsia="Times New Roman" w:hAnsi="Times New Roman" w:cs="Times New Roman"/>
          <w:color w:val="201600"/>
          <w:sz w:val="24"/>
          <w:szCs w:val="24"/>
          <w:lang w:eastAsia="ru-RU"/>
        </w:rPr>
      </w:pPr>
      <w:r w:rsidRPr="00856E6E">
        <w:rPr>
          <w:rFonts w:ascii="Times New Roman" w:eastAsia="Times New Roman" w:hAnsi="Times New Roman" w:cs="Times New Roman"/>
          <w:b/>
          <w:bCs/>
          <w:color w:val="201600"/>
          <w:sz w:val="24"/>
          <w:szCs w:val="24"/>
          <w:lang w:eastAsia="ru-RU"/>
        </w:rPr>
        <w:t xml:space="preserve"> «</w:t>
      </w:r>
      <w:proofErr w:type="spellStart"/>
      <w:r w:rsidRPr="00856E6E">
        <w:rPr>
          <w:rFonts w:ascii="Times New Roman" w:eastAsia="Times New Roman" w:hAnsi="Times New Roman" w:cs="Times New Roman"/>
          <w:b/>
          <w:bCs/>
          <w:color w:val="201600"/>
          <w:sz w:val="24"/>
          <w:szCs w:val="24"/>
          <w:lang w:eastAsia="ru-RU"/>
        </w:rPr>
        <w:t>Синквейн</w:t>
      </w:r>
      <w:proofErr w:type="spellEnd"/>
      <w:r w:rsidRPr="00856E6E">
        <w:rPr>
          <w:rFonts w:ascii="Times New Roman" w:eastAsia="Times New Roman" w:hAnsi="Times New Roman" w:cs="Times New Roman"/>
          <w:b/>
          <w:bCs/>
          <w:color w:val="201600"/>
          <w:sz w:val="24"/>
          <w:szCs w:val="24"/>
          <w:lang w:eastAsia="ru-RU"/>
        </w:rPr>
        <w:t>»</w:t>
      </w:r>
    </w:p>
    <w:p w:rsidR="00856E6E" w:rsidRPr="000C55FC" w:rsidRDefault="00856E6E" w:rsidP="00856E6E">
      <w:pPr>
        <w:spacing w:after="0" w:line="240" w:lineRule="auto"/>
        <w:ind w:left="-709"/>
        <w:rPr>
          <w:rFonts w:ascii="Times New Roman" w:eastAsia="Times New Roman" w:hAnsi="Times New Roman" w:cs="Times New Roman"/>
          <w:color w:val="201600"/>
          <w:sz w:val="24"/>
          <w:szCs w:val="24"/>
          <w:lang w:eastAsia="ru-RU"/>
        </w:rPr>
      </w:pPr>
      <w:r w:rsidRPr="000C55FC">
        <w:rPr>
          <w:rFonts w:ascii="Times New Roman" w:eastAsia="Times New Roman" w:hAnsi="Times New Roman" w:cs="Times New Roman"/>
          <w:color w:val="201600"/>
          <w:sz w:val="24"/>
          <w:szCs w:val="24"/>
          <w:lang w:eastAsia="ru-RU"/>
        </w:rPr>
        <w:t xml:space="preserve">Слово </w:t>
      </w:r>
      <w:proofErr w:type="spellStart"/>
      <w:r w:rsidRPr="000C55FC">
        <w:rPr>
          <w:rFonts w:ascii="Times New Roman" w:eastAsia="Times New Roman" w:hAnsi="Times New Roman" w:cs="Times New Roman"/>
          <w:color w:val="201600"/>
          <w:sz w:val="24"/>
          <w:szCs w:val="24"/>
          <w:lang w:eastAsia="ru-RU"/>
        </w:rPr>
        <w:t>синквейн</w:t>
      </w:r>
      <w:proofErr w:type="spellEnd"/>
      <w:r w:rsidRPr="000C55FC">
        <w:rPr>
          <w:rFonts w:ascii="Times New Roman" w:eastAsia="Times New Roman" w:hAnsi="Times New Roman" w:cs="Times New Roman"/>
          <w:color w:val="201600"/>
          <w:sz w:val="24"/>
          <w:szCs w:val="24"/>
          <w:lang w:eastAsia="ru-RU"/>
        </w:rPr>
        <w:t xml:space="preserve"> происходит от французского «пять». Это стихотворение из пяти строк, которое строится по правилам.</w:t>
      </w:r>
    </w:p>
    <w:p w:rsidR="00856E6E" w:rsidRPr="000C55FC" w:rsidRDefault="00856E6E" w:rsidP="00856E6E">
      <w:pPr>
        <w:numPr>
          <w:ilvl w:val="0"/>
          <w:numId w:val="21"/>
        </w:numPr>
        <w:spacing w:before="100" w:beforeAutospacing="1" w:after="0" w:line="240" w:lineRule="auto"/>
        <w:ind w:left="-709"/>
        <w:rPr>
          <w:rFonts w:ascii="Times New Roman" w:eastAsia="Times New Roman" w:hAnsi="Times New Roman" w:cs="Times New Roman"/>
          <w:color w:val="201600"/>
          <w:sz w:val="24"/>
          <w:szCs w:val="24"/>
          <w:lang w:eastAsia="ru-RU"/>
        </w:rPr>
      </w:pPr>
      <w:r w:rsidRPr="000C55FC">
        <w:rPr>
          <w:rFonts w:ascii="Times New Roman" w:eastAsia="Times New Roman" w:hAnsi="Times New Roman" w:cs="Times New Roman"/>
          <w:color w:val="201600"/>
          <w:sz w:val="24"/>
          <w:szCs w:val="24"/>
          <w:lang w:eastAsia="ru-RU"/>
        </w:rPr>
        <w:t>В первой строчке тема называется одним словом (обычно существительным).</w:t>
      </w:r>
    </w:p>
    <w:p w:rsidR="00856E6E" w:rsidRPr="000C55FC" w:rsidRDefault="00856E6E" w:rsidP="00856E6E">
      <w:pPr>
        <w:numPr>
          <w:ilvl w:val="0"/>
          <w:numId w:val="21"/>
        </w:numPr>
        <w:spacing w:before="100" w:beforeAutospacing="1" w:after="0" w:line="240" w:lineRule="auto"/>
        <w:ind w:left="-709"/>
        <w:rPr>
          <w:rFonts w:ascii="Times New Roman" w:eastAsia="Times New Roman" w:hAnsi="Times New Roman" w:cs="Times New Roman"/>
          <w:color w:val="201600"/>
          <w:sz w:val="24"/>
          <w:szCs w:val="24"/>
          <w:lang w:eastAsia="ru-RU"/>
        </w:rPr>
      </w:pPr>
      <w:r w:rsidRPr="000C55FC">
        <w:rPr>
          <w:rFonts w:ascii="Times New Roman" w:eastAsia="Times New Roman" w:hAnsi="Times New Roman" w:cs="Times New Roman"/>
          <w:color w:val="201600"/>
          <w:sz w:val="24"/>
          <w:szCs w:val="24"/>
          <w:lang w:eastAsia="ru-RU"/>
        </w:rPr>
        <w:t>Вторая строчка — это описание темы в двух словах (двумя прилагательными).</w:t>
      </w:r>
    </w:p>
    <w:p w:rsidR="00856E6E" w:rsidRPr="000C55FC" w:rsidRDefault="00856E6E" w:rsidP="00856E6E">
      <w:pPr>
        <w:numPr>
          <w:ilvl w:val="0"/>
          <w:numId w:val="21"/>
        </w:numPr>
        <w:spacing w:before="100" w:beforeAutospacing="1" w:after="0" w:line="240" w:lineRule="auto"/>
        <w:ind w:left="-709"/>
        <w:rPr>
          <w:rFonts w:ascii="Times New Roman" w:eastAsia="Times New Roman" w:hAnsi="Times New Roman" w:cs="Times New Roman"/>
          <w:color w:val="201600"/>
          <w:sz w:val="24"/>
          <w:szCs w:val="24"/>
          <w:lang w:eastAsia="ru-RU"/>
        </w:rPr>
      </w:pPr>
      <w:r w:rsidRPr="000C55FC">
        <w:rPr>
          <w:rFonts w:ascii="Times New Roman" w:eastAsia="Times New Roman" w:hAnsi="Times New Roman" w:cs="Times New Roman"/>
          <w:color w:val="201600"/>
          <w:sz w:val="24"/>
          <w:szCs w:val="24"/>
          <w:lang w:eastAsia="ru-RU"/>
        </w:rPr>
        <w:t>Третья строчка — это описание действия в рамках этой темы тремя словами. Третья строчка образована тремя глаголами или деепричастиями, описывающими характерные действия объекта.</w:t>
      </w:r>
    </w:p>
    <w:p w:rsidR="00856E6E" w:rsidRPr="000C55FC" w:rsidRDefault="00856E6E" w:rsidP="00856E6E">
      <w:pPr>
        <w:numPr>
          <w:ilvl w:val="0"/>
          <w:numId w:val="21"/>
        </w:numPr>
        <w:spacing w:before="100" w:beforeAutospacing="1" w:after="0" w:line="240" w:lineRule="auto"/>
        <w:ind w:left="-709"/>
        <w:rPr>
          <w:rFonts w:ascii="Times New Roman" w:eastAsia="Times New Roman" w:hAnsi="Times New Roman" w:cs="Times New Roman"/>
          <w:color w:val="201600"/>
          <w:sz w:val="24"/>
          <w:szCs w:val="24"/>
          <w:lang w:eastAsia="ru-RU"/>
        </w:rPr>
      </w:pPr>
      <w:r w:rsidRPr="000C55FC">
        <w:rPr>
          <w:rFonts w:ascii="Times New Roman" w:eastAsia="Times New Roman" w:hAnsi="Times New Roman" w:cs="Times New Roman"/>
          <w:color w:val="201600"/>
          <w:sz w:val="24"/>
          <w:szCs w:val="24"/>
          <w:lang w:eastAsia="ru-RU"/>
        </w:rPr>
        <w:t>Четвертая строка — это фраза из четырех слов, показывающая отношение к теме.</w:t>
      </w:r>
    </w:p>
    <w:p w:rsidR="00856E6E" w:rsidRPr="000C55FC" w:rsidRDefault="00856E6E" w:rsidP="00856E6E">
      <w:pPr>
        <w:numPr>
          <w:ilvl w:val="0"/>
          <w:numId w:val="21"/>
        </w:numPr>
        <w:spacing w:before="100" w:beforeAutospacing="1" w:after="0" w:line="240" w:lineRule="auto"/>
        <w:ind w:left="-709"/>
        <w:rPr>
          <w:rFonts w:ascii="Times New Roman" w:eastAsia="Times New Roman" w:hAnsi="Times New Roman" w:cs="Times New Roman"/>
          <w:color w:val="201600"/>
          <w:sz w:val="24"/>
          <w:szCs w:val="24"/>
          <w:lang w:eastAsia="ru-RU"/>
        </w:rPr>
      </w:pPr>
      <w:r w:rsidRPr="000C55FC">
        <w:rPr>
          <w:rFonts w:ascii="Times New Roman" w:eastAsia="Times New Roman" w:hAnsi="Times New Roman" w:cs="Times New Roman"/>
          <w:color w:val="201600"/>
          <w:sz w:val="24"/>
          <w:szCs w:val="24"/>
          <w:lang w:eastAsia="ru-RU"/>
        </w:rPr>
        <w:t>Последняя строка — это синоним из одного слова, который повторяет суть темы.</w:t>
      </w:r>
    </w:p>
    <w:p w:rsidR="00856E6E" w:rsidRPr="000C55FC" w:rsidRDefault="00856E6E" w:rsidP="00856E6E">
      <w:pPr>
        <w:spacing w:after="0" w:line="240" w:lineRule="auto"/>
        <w:ind w:left="-709"/>
        <w:rPr>
          <w:rFonts w:ascii="Times New Roman" w:eastAsia="Times New Roman" w:hAnsi="Times New Roman" w:cs="Times New Roman"/>
          <w:color w:val="201600"/>
          <w:sz w:val="24"/>
          <w:szCs w:val="24"/>
          <w:lang w:eastAsia="ru-RU"/>
        </w:rPr>
      </w:pPr>
      <w:r w:rsidRPr="000C55FC">
        <w:rPr>
          <w:rFonts w:ascii="Times New Roman" w:eastAsia="Times New Roman" w:hAnsi="Times New Roman" w:cs="Times New Roman"/>
          <w:color w:val="201600"/>
          <w:sz w:val="24"/>
          <w:szCs w:val="24"/>
          <w:lang w:eastAsia="ru-RU"/>
        </w:rPr>
        <w:t>Как это делать:</w:t>
      </w:r>
      <w:r w:rsidRPr="000C55FC">
        <w:rPr>
          <w:rFonts w:ascii="Times New Roman" w:eastAsia="Times New Roman" w:hAnsi="Times New Roman" w:cs="Times New Roman"/>
          <w:color w:val="201600"/>
          <w:sz w:val="24"/>
          <w:szCs w:val="24"/>
          <w:lang w:eastAsia="ru-RU"/>
        </w:rPr>
        <w:br/>
      </w:r>
      <w:proofErr w:type="spellStart"/>
      <w:r w:rsidRPr="000C55FC">
        <w:rPr>
          <w:rFonts w:ascii="Times New Roman" w:eastAsia="Times New Roman" w:hAnsi="Times New Roman" w:cs="Times New Roman"/>
          <w:color w:val="201600"/>
          <w:sz w:val="24"/>
          <w:szCs w:val="24"/>
          <w:lang w:eastAsia="ru-RU"/>
        </w:rPr>
        <w:t>Названи</w:t>
      </w:r>
      <w:proofErr w:type="spellEnd"/>
      <w:r w:rsidRPr="000C55FC">
        <w:rPr>
          <w:rFonts w:ascii="Times New Roman" w:eastAsia="Times New Roman" w:hAnsi="Times New Roman" w:cs="Times New Roman"/>
          <w:color w:val="201600"/>
          <w:sz w:val="24"/>
          <w:szCs w:val="24"/>
          <w:lang w:eastAsia="ru-RU"/>
        </w:rPr>
        <w:t xml:space="preserve"> (обычно существительное)___________________________</w:t>
      </w:r>
      <w:r w:rsidRPr="000C55FC">
        <w:rPr>
          <w:rFonts w:ascii="Times New Roman" w:eastAsia="Times New Roman" w:hAnsi="Times New Roman" w:cs="Times New Roman"/>
          <w:color w:val="201600"/>
          <w:sz w:val="24"/>
          <w:szCs w:val="24"/>
          <w:lang w:eastAsia="ru-RU"/>
        </w:rPr>
        <w:br/>
        <w:t>Описание (обычно прилагательное)____________________________</w:t>
      </w:r>
      <w:r w:rsidRPr="000C55FC">
        <w:rPr>
          <w:rFonts w:ascii="Times New Roman" w:eastAsia="Times New Roman" w:hAnsi="Times New Roman" w:cs="Times New Roman"/>
          <w:color w:val="201600"/>
          <w:sz w:val="24"/>
          <w:szCs w:val="24"/>
          <w:lang w:eastAsia="ru-RU"/>
        </w:rPr>
        <w:br/>
        <w:t>Действия___________________________________________________</w:t>
      </w:r>
      <w:r w:rsidRPr="000C55FC">
        <w:rPr>
          <w:rFonts w:ascii="Times New Roman" w:eastAsia="Times New Roman" w:hAnsi="Times New Roman" w:cs="Times New Roman"/>
          <w:color w:val="201600"/>
          <w:sz w:val="24"/>
          <w:szCs w:val="24"/>
          <w:lang w:eastAsia="ru-RU"/>
        </w:rPr>
        <w:br/>
        <w:t>Чувство (фраза)_____________________________________________</w:t>
      </w:r>
      <w:r w:rsidRPr="000C55FC">
        <w:rPr>
          <w:rFonts w:ascii="Times New Roman" w:eastAsia="Times New Roman" w:hAnsi="Times New Roman" w:cs="Times New Roman"/>
          <w:color w:val="201600"/>
          <w:sz w:val="24"/>
          <w:szCs w:val="24"/>
          <w:lang w:eastAsia="ru-RU"/>
        </w:rPr>
        <w:br/>
        <w:t>Повторение сути____________________________________________</w:t>
      </w:r>
    </w:p>
    <w:p w:rsidR="00856E6E" w:rsidRPr="00856E6E" w:rsidRDefault="00856E6E" w:rsidP="00856E6E">
      <w:pPr>
        <w:spacing w:after="0" w:line="240" w:lineRule="auto"/>
        <w:ind w:left="-142"/>
        <w:rPr>
          <w:rFonts w:ascii="Times New Roman" w:eastAsia="Times New Roman" w:hAnsi="Times New Roman" w:cs="Times New Roman"/>
          <w:bCs/>
          <w:i/>
          <w:color w:val="201600"/>
          <w:sz w:val="24"/>
          <w:szCs w:val="24"/>
          <w:lang w:eastAsia="ru-RU"/>
        </w:rPr>
      </w:pPr>
      <w:r w:rsidRPr="00856E6E">
        <w:rPr>
          <w:rFonts w:ascii="Times New Roman" w:hAnsi="Times New Roman"/>
          <w:i/>
          <w:sz w:val="24"/>
          <w:szCs w:val="24"/>
        </w:rPr>
        <w:t>Почва</w:t>
      </w:r>
      <w:r w:rsidRPr="00856E6E">
        <w:rPr>
          <w:rFonts w:ascii="Times New Roman" w:hAnsi="Times New Roman"/>
          <w:i/>
          <w:sz w:val="24"/>
          <w:szCs w:val="24"/>
        </w:rPr>
        <w:br/>
        <w:t>Живая, плодородная,</w:t>
      </w:r>
      <w:r w:rsidRPr="00856E6E">
        <w:rPr>
          <w:rFonts w:ascii="Times New Roman" w:hAnsi="Times New Roman"/>
          <w:i/>
          <w:sz w:val="24"/>
          <w:szCs w:val="24"/>
        </w:rPr>
        <w:br/>
        <w:t xml:space="preserve">Разрушается, впитывает, выращивает </w:t>
      </w:r>
      <w:r w:rsidRPr="00856E6E">
        <w:rPr>
          <w:rFonts w:ascii="Times New Roman" w:hAnsi="Times New Roman"/>
          <w:i/>
          <w:sz w:val="24"/>
          <w:szCs w:val="24"/>
        </w:rPr>
        <w:br/>
        <w:t>Солнце, ветер и вода разрушают горы</w:t>
      </w:r>
      <w:r w:rsidRPr="00856E6E">
        <w:rPr>
          <w:rFonts w:ascii="Times New Roman" w:hAnsi="Times New Roman"/>
          <w:i/>
          <w:sz w:val="24"/>
          <w:szCs w:val="24"/>
        </w:rPr>
        <w:br/>
        <w:t>Земля.</w:t>
      </w:r>
      <w:r w:rsidRPr="00856E6E">
        <w:rPr>
          <w:rFonts w:ascii="Times New Roman" w:hAnsi="Times New Roman"/>
          <w:i/>
          <w:sz w:val="24"/>
          <w:szCs w:val="24"/>
        </w:rPr>
        <w:br/>
      </w:r>
    </w:p>
    <w:p w:rsidR="00856E6E" w:rsidRPr="000C55FC" w:rsidRDefault="00856E6E" w:rsidP="00856E6E">
      <w:pPr>
        <w:spacing w:after="0" w:line="240" w:lineRule="auto"/>
        <w:ind w:left="-709" w:firstLine="709"/>
        <w:rPr>
          <w:rFonts w:ascii="Times New Roman" w:eastAsia="Times New Roman" w:hAnsi="Times New Roman" w:cs="Times New Roman"/>
          <w:color w:val="201600"/>
          <w:sz w:val="24"/>
          <w:szCs w:val="24"/>
          <w:lang w:eastAsia="ru-RU"/>
        </w:rPr>
      </w:pPr>
      <w:r w:rsidRPr="00856E6E">
        <w:rPr>
          <w:rFonts w:ascii="Times New Roman" w:eastAsia="Times New Roman" w:hAnsi="Times New Roman" w:cs="Times New Roman"/>
          <w:b/>
          <w:bCs/>
          <w:color w:val="201600"/>
          <w:sz w:val="24"/>
          <w:szCs w:val="24"/>
          <w:lang w:eastAsia="ru-RU"/>
        </w:rPr>
        <w:t xml:space="preserve"> «Логическая цепочка»</w:t>
      </w:r>
    </w:p>
    <w:p w:rsidR="00856E6E" w:rsidRPr="000C55FC" w:rsidRDefault="00856E6E" w:rsidP="00856E6E">
      <w:pPr>
        <w:spacing w:after="0" w:line="240" w:lineRule="auto"/>
        <w:ind w:left="-709"/>
        <w:rPr>
          <w:rFonts w:ascii="Times New Roman" w:eastAsia="Times New Roman" w:hAnsi="Times New Roman" w:cs="Times New Roman"/>
          <w:color w:val="201600"/>
          <w:sz w:val="24"/>
          <w:szCs w:val="24"/>
          <w:lang w:eastAsia="ru-RU"/>
        </w:rPr>
      </w:pPr>
      <w:r w:rsidRPr="000C55FC">
        <w:rPr>
          <w:rFonts w:ascii="Times New Roman" w:eastAsia="Times New Roman" w:hAnsi="Times New Roman" w:cs="Times New Roman"/>
          <w:color w:val="201600"/>
          <w:sz w:val="24"/>
          <w:szCs w:val="24"/>
          <w:lang w:eastAsia="ru-RU"/>
        </w:rPr>
        <w:t>После текста учащимся предлагается построить события в логической последовательности. Данная стратегия помогает при пересказе текстов.</w:t>
      </w:r>
    </w:p>
    <w:p w:rsidR="00856E6E" w:rsidRPr="0062423C" w:rsidRDefault="00856E6E" w:rsidP="00856E6E">
      <w:pPr>
        <w:spacing w:after="0" w:line="240" w:lineRule="auto"/>
        <w:ind w:left="-709"/>
        <w:rPr>
          <w:rFonts w:ascii="Times New Roman" w:eastAsia="Times New Roman" w:hAnsi="Times New Roman" w:cs="Times New Roman"/>
          <w:b/>
          <w:bCs/>
          <w:sz w:val="24"/>
          <w:szCs w:val="24"/>
          <w:lang w:eastAsia="ru-RU"/>
        </w:rPr>
      </w:pPr>
    </w:p>
    <w:p w:rsidR="0062423C" w:rsidRPr="0062423C" w:rsidRDefault="00A07E00" w:rsidP="0062423C">
      <w:pPr>
        <w:spacing w:after="0" w:line="240" w:lineRule="auto"/>
        <w:ind w:left="-709" w:firstLine="709"/>
        <w:jc w:val="both"/>
        <w:rPr>
          <w:rFonts w:ascii="Times New Roman" w:hAnsi="Times New Roman" w:cs="Times New Roman"/>
          <w:sz w:val="24"/>
          <w:szCs w:val="24"/>
        </w:rPr>
      </w:pPr>
      <w:hyperlink r:id="rId24" w:history="1">
        <w:r w:rsidR="0062423C" w:rsidRPr="0062423C">
          <w:rPr>
            <w:rStyle w:val="a3"/>
            <w:rFonts w:ascii="Times New Roman" w:hAnsi="Times New Roman" w:cs="Times New Roman"/>
            <w:b/>
            <w:color w:val="auto"/>
            <w:sz w:val="24"/>
            <w:szCs w:val="24"/>
            <w:u w:val="none"/>
          </w:rPr>
          <w:t>П</w:t>
        </w:r>
        <w:r w:rsidR="0062423C" w:rsidRPr="0062423C">
          <w:rPr>
            <w:rStyle w:val="a3"/>
            <w:rFonts w:ascii="Times New Roman" w:eastAsia="Times New Roman" w:hAnsi="Times New Roman" w:cs="Times New Roman"/>
            <w:b/>
            <w:color w:val="auto"/>
            <w:sz w:val="24"/>
            <w:szCs w:val="24"/>
            <w:u w:val="none"/>
          </w:rPr>
          <w:t xml:space="preserve">рием  </w:t>
        </w:r>
        <w:r w:rsidR="0062423C" w:rsidRPr="0062423C">
          <w:rPr>
            <w:rStyle w:val="a3"/>
            <w:rFonts w:ascii="Times New Roman" w:eastAsia="Times New Roman" w:hAnsi="Times New Roman" w:cs="Times New Roman"/>
            <w:b/>
            <w:bCs/>
            <w:iCs/>
            <w:color w:val="auto"/>
            <w:sz w:val="24"/>
            <w:szCs w:val="24"/>
            <w:u w:val="none"/>
          </w:rPr>
          <w:t>«З</w:t>
        </w:r>
        <w:r w:rsidR="0062423C" w:rsidRPr="0062423C">
          <w:rPr>
            <w:rStyle w:val="a3"/>
            <w:rFonts w:ascii="Times New Roman" w:eastAsia="Times New Roman" w:hAnsi="Times New Roman" w:cs="Times New Roman"/>
            <w:b/>
            <w:iCs/>
            <w:color w:val="auto"/>
            <w:sz w:val="24"/>
            <w:szCs w:val="24"/>
            <w:u w:val="none"/>
          </w:rPr>
          <w:t xml:space="preserve">адание со сменой установки» </w:t>
        </w:r>
      </w:hyperlink>
      <w:r w:rsidR="0062423C" w:rsidRPr="0062423C">
        <w:rPr>
          <w:rFonts w:ascii="Times New Roman" w:eastAsia="Times New Roman" w:hAnsi="Times New Roman" w:cs="Times New Roman"/>
          <w:b/>
          <w:iCs/>
          <w:sz w:val="24"/>
          <w:szCs w:val="24"/>
        </w:rPr>
        <w:t xml:space="preserve"> </w:t>
      </w:r>
    </w:p>
    <w:p w:rsidR="0062423C" w:rsidRPr="0062423C" w:rsidRDefault="0062423C" w:rsidP="0062423C">
      <w:pPr>
        <w:spacing w:after="0" w:line="240" w:lineRule="auto"/>
        <w:ind w:left="-709"/>
        <w:jc w:val="both"/>
        <w:rPr>
          <w:rFonts w:ascii="Times New Roman" w:eastAsia="Times New Roman" w:hAnsi="Times New Roman" w:cs="Times New Roman"/>
          <w:sz w:val="24"/>
          <w:szCs w:val="24"/>
        </w:rPr>
      </w:pPr>
      <w:r w:rsidRPr="0062423C">
        <w:rPr>
          <w:rFonts w:ascii="Times New Roman" w:eastAsia="Times New Roman" w:hAnsi="Times New Roman" w:cs="Times New Roman"/>
          <w:sz w:val="24"/>
          <w:szCs w:val="24"/>
        </w:rPr>
        <w:t xml:space="preserve">Учитель предлагает ученикам  выполнить тест, проверяющий и развивающий зрительную память. Одновременно происходит проверка  качества усвоения программного материала.  </w:t>
      </w:r>
    </w:p>
    <w:p w:rsidR="0062423C" w:rsidRPr="0062423C" w:rsidRDefault="0062423C" w:rsidP="0062423C">
      <w:pPr>
        <w:spacing w:after="0" w:line="240" w:lineRule="auto"/>
        <w:ind w:left="-709"/>
        <w:jc w:val="both"/>
        <w:rPr>
          <w:rFonts w:ascii="Times New Roman" w:hAnsi="Times New Roman" w:cs="Times New Roman"/>
          <w:sz w:val="24"/>
          <w:szCs w:val="24"/>
        </w:rPr>
      </w:pPr>
      <w:r w:rsidRPr="0062423C">
        <w:rPr>
          <w:rFonts w:ascii="Times New Roman" w:eastAsia="Times New Roman" w:hAnsi="Times New Roman" w:cs="Times New Roman"/>
          <w:sz w:val="24"/>
          <w:szCs w:val="24"/>
        </w:rPr>
        <w:t>Суть приема в следующем: на доске заранее пишется задание (понятия, названия растений, животных), учащимся предлагается их запомнить в том же порядке. Затем задание убирается, а учащиеся должны  постараться ответить на вопросы учителя (устно или письменно в тетрадях).</w:t>
      </w:r>
    </w:p>
    <w:p w:rsidR="009851C6" w:rsidRDefault="009851C6" w:rsidP="0062423C">
      <w:pPr>
        <w:ind w:left="-709" w:firstLine="720"/>
        <w:jc w:val="both"/>
        <w:rPr>
          <w:rFonts w:ascii="Times New Roman" w:hAnsi="Times New Roman"/>
          <w:sz w:val="24"/>
          <w:szCs w:val="24"/>
        </w:rPr>
      </w:pPr>
    </w:p>
    <w:p w:rsidR="0062423C" w:rsidRPr="0062423C" w:rsidRDefault="0062423C" w:rsidP="0062423C">
      <w:pPr>
        <w:ind w:left="-709" w:firstLine="720"/>
        <w:jc w:val="both"/>
        <w:rPr>
          <w:rFonts w:ascii="Times New Roman" w:hAnsi="Times New Roman"/>
          <w:sz w:val="24"/>
          <w:szCs w:val="24"/>
        </w:rPr>
      </w:pPr>
      <w:r>
        <w:rPr>
          <w:rFonts w:ascii="Times New Roman" w:hAnsi="Times New Roman"/>
          <w:sz w:val="24"/>
          <w:szCs w:val="24"/>
        </w:rPr>
        <w:t>Н</w:t>
      </w:r>
      <w:r w:rsidRPr="0062423C">
        <w:rPr>
          <w:rFonts w:ascii="Times New Roman" w:hAnsi="Times New Roman"/>
          <w:sz w:val="24"/>
          <w:szCs w:val="24"/>
        </w:rPr>
        <w:t xml:space="preserve">а доске заранее написаны названия животных, учащимся предлагается их запомнить в том же порядке. Затем задание убирается, а учащиеся должны  постараться ответить на вопросы учителя (устно или письменно в тетрадях). Этот прием можно использовать при изучении любой темы по многообразию живых организмов.  </w:t>
      </w:r>
      <w:r w:rsidRPr="0062423C">
        <w:rPr>
          <w:rFonts w:ascii="Times New Roman" w:hAnsi="Times New Roman"/>
          <w:sz w:val="24"/>
          <w:szCs w:val="24"/>
        </w:rPr>
        <w:tab/>
      </w:r>
    </w:p>
    <w:p w:rsidR="0062423C" w:rsidRPr="0062423C" w:rsidRDefault="0062423C" w:rsidP="0062423C">
      <w:pPr>
        <w:ind w:left="-709" w:firstLine="720"/>
        <w:rPr>
          <w:rFonts w:ascii="Times New Roman" w:hAnsi="Times New Roman"/>
          <w:i/>
          <w:iCs/>
          <w:sz w:val="24"/>
          <w:szCs w:val="24"/>
        </w:rPr>
      </w:pPr>
      <w:r w:rsidRPr="0062423C">
        <w:rPr>
          <w:rFonts w:ascii="Times New Roman" w:hAnsi="Times New Roman"/>
          <w:i/>
          <w:iCs/>
          <w:sz w:val="24"/>
          <w:szCs w:val="24"/>
        </w:rPr>
        <w:t xml:space="preserve"> </w:t>
      </w:r>
      <w:proofErr w:type="gramStart"/>
      <w:r w:rsidRPr="0062423C">
        <w:rPr>
          <w:rFonts w:ascii="Times New Roman" w:hAnsi="Times New Roman"/>
          <w:sz w:val="24"/>
          <w:szCs w:val="24"/>
        </w:rPr>
        <w:t xml:space="preserve">На доске написаны слова  </w:t>
      </w:r>
      <w:r w:rsidRPr="0062423C">
        <w:rPr>
          <w:rFonts w:ascii="Times New Roman" w:hAnsi="Times New Roman"/>
          <w:bCs/>
          <w:i/>
          <w:iCs/>
          <w:sz w:val="24"/>
          <w:szCs w:val="24"/>
        </w:rPr>
        <w:t>коала,  тигр, крот, ушан, белка,  кит, лошадь</w:t>
      </w:r>
      <w:r w:rsidRPr="0062423C">
        <w:rPr>
          <w:rFonts w:ascii="Times New Roman" w:hAnsi="Times New Roman"/>
          <w:sz w:val="24"/>
          <w:szCs w:val="24"/>
        </w:rPr>
        <w:t xml:space="preserve">.  </w:t>
      </w:r>
      <w:proofErr w:type="gramEnd"/>
    </w:p>
    <w:p w:rsidR="0062423C" w:rsidRPr="0062423C" w:rsidRDefault="0062423C" w:rsidP="007961F0">
      <w:pPr>
        <w:numPr>
          <w:ilvl w:val="0"/>
          <w:numId w:val="22"/>
        </w:numPr>
        <w:tabs>
          <w:tab w:val="clear" w:pos="720"/>
        </w:tabs>
        <w:spacing w:after="0" w:line="240" w:lineRule="auto"/>
        <w:ind w:left="0"/>
        <w:jc w:val="both"/>
        <w:rPr>
          <w:rFonts w:ascii="Times New Roman" w:hAnsi="Times New Roman"/>
          <w:i/>
          <w:iCs/>
          <w:sz w:val="24"/>
          <w:szCs w:val="24"/>
        </w:rPr>
      </w:pPr>
      <w:r w:rsidRPr="0062423C">
        <w:rPr>
          <w:rFonts w:ascii="Times New Roman" w:hAnsi="Times New Roman"/>
          <w:i/>
          <w:iCs/>
          <w:sz w:val="24"/>
          <w:szCs w:val="24"/>
        </w:rPr>
        <w:t>Сколько всего животных?</w:t>
      </w:r>
    </w:p>
    <w:p w:rsidR="0062423C" w:rsidRPr="0062423C" w:rsidRDefault="0062423C" w:rsidP="007961F0">
      <w:pPr>
        <w:numPr>
          <w:ilvl w:val="0"/>
          <w:numId w:val="22"/>
        </w:numPr>
        <w:tabs>
          <w:tab w:val="clear" w:pos="720"/>
        </w:tabs>
        <w:spacing w:after="0" w:line="240" w:lineRule="auto"/>
        <w:ind w:left="0"/>
        <w:jc w:val="both"/>
        <w:rPr>
          <w:rFonts w:ascii="Times New Roman" w:hAnsi="Times New Roman"/>
          <w:i/>
          <w:iCs/>
          <w:sz w:val="24"/>
          <w:szCs w:val="24"/>
        </w:rPr>
      </w:pPr>
      <w:r w:rsidRPr="0062423C">
        <w:rPr>
          <w:rFonts w:ascii="Times New Roman" w:hAnsi="Times New Roman"/>
          <w:i/>
          <w:iCs/>
          <w:sz w:val="24"/>
          <w:szCs w:val="24"/>
        </w:rPr>
        <w:t>На каком месте стоит животное, которое относится к отряду Грызуны?</w:t>
      </w:r>
    </w:p>
    <w:p w:rsidR="0062423C" w:rsidRPr="0062423C" w:rsidRDefault="0062423C" w:rsidP="007961F0">
      <w:pPr>
        <w:numPr>
          <w:ilvl w:val="0"/>
          <w:numId w:val="22"/>
        </w:numPr>
        <w:tabs>
          <w:tab w:val="clear" w:pos="720"/>
        </w:tabs>
        <w:spacing w:after="0" w:line="240" w:lineRule="auto"/>
        <w:ind w:left="0"/>
        <w:jc w:val="both"/>
        <w:rPr>
          <w:rFonts w:ascii="Times New Roman" w:hAnsi="Times New Roman"/>
          <w:i/>
          <w:iCs/>
          <w:sz w:val="24"/>
          <w:szCs w:val="24"/>
        </w:rPr>
      </w:pPr>
      <w:r w:rsidRPr="0062423C">
        <w:rPr>
          <w:rFonts w:ascii="Times New Roman" w:hAnsi="Times New Roman"/>
          <w:i/>
          <w:iCs/>
          <w:sz w:val="24"/>
          <w:szCs w:val="24"/>
        </w:rPr>
        <w:t>На каком месте стоит животное, способное к полету?</w:t>
      </w:r>
    </w:p>
    <w:p w:rsidR="0062423C" w:rsidRPr="0062423C" w:rsidRDefault="0062423C" w:rsidP="007961F0">
      <w:pPr>
        <w:numPr>
          <w:ilvl w:val="0"/>
          <w:numId w:val="22"/>
        </w:numPr>
        <w:tabs>
          <w:tab w:val="clear" w:pos="720"/>
        </w:tabs>
        <w:spacing w:after="0" w:line="240" w:lineRule="auto"/>
        <w:ind w:left="0"/>
        <w:jc w:val="both"/>
        <w:rPr>
          <w:rFonts w:ascii="Times New Roman" w:hAnsi="Times New Roman"/>
          <w:i/>
          <w:iCs/>
          <w:sz w:val="24"/>
          <w:szCs w:val="24"/>
        </w:rPr>
      </w:pPr>
      <w:proofErr w:type="gramStart"/>
      <w:r w:rsidRPr="0062423C">
        <w:rPr>
          <w:rFonts w:ascii="Times New Roman" w:hAnsi="Times New Roman"/>
          <w:i/>
          <w:iCs/>
          <w:sz w:val="24"/>
          <w:szCs w:val="24"/>
        </w:rPr>
        <w:t>Название</w:t>
      </w:r>
      <w:proofErr w:type="gramEnd"/>
      <w:r w:rsidRPr="0062423C">
        <w:rPr>
          <w:rFonts w:ascii="Times New Roman" w:hAnsi="Times New Roman"/>
          <w:i/>
          <w:iCs/>
          <w:sz w:val="24"/>
          <w:szCs w:val="24"/>
        </w:rPr>
        <w:t xml:space="preserve"> какого животного записано после тигра?</w:t>
      </w:r>
    </w:p>
    <w:p w:rsidR="0062423C" w:rsidRPr="0062423C" w:rsidRDefault="0062423C" w:rsidP="007961F0">
      <w:pPr>
        <w:numPr>
          <w:ilvl w:val="0"/>
          <w:numId w:val="22"/>
        </w:numPr>
        <w:tabs>
          <w:tab w:val="clear" w:pos="720"/>
        </w:tabs>
        <w:spacing w:after="0" w:line="240" w:lineRule="auto"/>
        <w:ind w:left="0"/>
        <w:jc w:val="both"/>
        <w:rPr>
          <w:rFonts w:ascii="Times New Roman" w:hAnsi="Times New Roman"/>
          <w:i/>
          <w:iCs/>
          <w:sz w:val="24"/>
          <w:szCs w:val="24"/>
        </w:rPr>
      </w:pPr>
      <w:proofErr w:type="gramStart"/>
      <w:r w:rsidRPr="0062423C">
        <w:rPr>
          <w:rFonts w:ascii="Times New Roman" w:hAnsi="Times New Roman"/>
          <w:i/>
          <w:iCs/>
          <w:sz w:val="24"/>
          <w:szCs w:val="24"/>
        </w:rPr>
        <w:t>Название</w:t>
      </w:r>
      <w:proofErr w:type="gramEnd"/>
      <w:r w:rsidRPr="0062423C">
        <w:rPr>
          <w:rFonts w:ascii="Times New Roman" w:hAnsi="Times New Roman"/>
          <w:i/>
          <w:iCs/>
          <w:sz w:val="24"/>
          <w:szCs w:val="24"/>
        </w:rPr>
        <w:t xml:space="preserve"> какого животного стоит первым?</w:t>
      </w:r>
    </w:p>
    <w:p w:rsidR="0062423C" w:rsidRPr="0062423C" w:rsidRDefault="0062423C" w:rsidP="007961F0">
      <w:pPr>
        <w:numPr>
          <w:ilvl w:val="0"/>
          <w:numId w:val="22"/>
        </w:numPr>
        <w:tabs>
          <w:tab w:val="clear" w:pos="720"/>
        </w:tabs>
        <w:spacing w:after="0" w:line="240" w:lineRule="auto"/>
        <w:ind w:left="0"/>
        <w:jc w:val="both"/>
        <w:rPr>
          <w:rFonts w:ascii="Times New Roman" w:hAnsi="Times New Roman"/>
          <w:i/>
          <w:iCs/>
          <w:sz w:val="24"/>
          <w:szCs w:val="24"/>
        </w:rPr>
      </w:pPr>
      <w:r w:rsidRPr="0062423C">
        <w:rPr>
          <w:rFonts w:ascii="Times New Roman" w:hAnsi="Times New Roman"/>
          <w:i/>
          <w:iCs/>
          <w:sz w:val="24"/>
          <w:szCs w:val="24"/>
        </w:rPr>
        <w:t>Какое животное вынашивает своих детенышей в сумке?</w:t>
      </w:r>
    </w:p>
    <w:p w:rsidR="0062423C" w:rsidRPr="0062423C" w:rsidRDefault="0062423C" w:rsidP="007961F0">
      <w:pPr>
        <w:numPr>
          <w:ilvl w:val="0"/>
          <w:numId w:val="22"/>
        </w:numPr>
        <w:tabs>
          <w:tab w:val="clear" w:pos="720"/>
        </w:tabs>
        <w:spacing w:after="0" w:line="240" w:lineRule="auto"/>
        <w:ind w:left="0"/>
        <w:jc w:val="both"/>
        <w:rPr>
          <w:rFonts w:ascii="Times New Roman" w:hAnsi="Times New Roman"/>
          <w:i/>
          <w:iCs/>
          <w:sz w:val="24"/>
          <w:szCs w:val="24"/>
        </w:rPr>
      </w:pPr>
      <w:r w:rsidRPr="0062423C">
        <w:rPr>
          <w:rFonts w:ascii="Times New Roman" w:hAnsi="Times New Roman"/>
          <w:i/>
          <w:iCs/>
          <w:sz w:val="24"/>
          <w:szCs w:val="24"/>
        </w:rPr>
        <w:t>Какое животное ошибочно называют рыбой?</w:t>
      </w:r>
    </w:p>
    <w:p w:rsidR="007961F0" w:rsidRDefault="007961F0" w:rsidP="007961F0">
      <w:pPr>
        <w:pStyle w:val="a9"/>
        <w:spacing w:after="0" w:line="240" w:lineRule="auto"/>
        <w:ind w:left="-709"/>
        <w:jc w:val="both"/>
        <w:rPr>
          <w:rFonts w:ascii="Times New Roman" w:hAnsi="Times New Roman" w:cs="Times New Roman"/>
          <w:b/>
          <w:i/>
          <w:sz w:val="28"/>
          <w:szCs w:val="28"/>
        </w:rPr>
      </w:pPr>
    </w:p>
    <w:p w:rsidR="007961F0" w:rsidRPr="007961F0" w:rsidRDefault="007961F0" w:rsidP="007961F0">
      <w:pPr>
        <w:pStyle w:val="a9"/>
        <w:spacing w:after="0" w:line="240" w:lineRule="auto"/>
        <w:ind w:left="-709" w:firstLine="349"/>
        <w:jc w:val="both"/>
        <w:rPr>
          <w:rFonts w:ascii="Times New Roman" w:hAnsi="Times New Roman" w:cs="Times New Roman"/>
          <w:b/>
          <w:sz w:val="24"/>
          <w:szCs w:val="24"/>
        </w:rPr>
      </w:pPr>
      <w:r w:rsidRPr="007961F0">
        <w:rPr>
          <w:rFonts w:ascii="Times New Roman" w:hAnsi="Times New Roman" w:cs="Times New Roman"/>
          <w:b/>
          <w:sz w:val="24"/>
          <w:szCs w:val="24"/>
        </w:rPr>
        <w:t>Прием «Письмо по кругу»</w:t>
      </w:r>
    </w:p>
    <w:p w:rsidR="007961F0" w:rsidRPr="007961F0" w:rsidRDefault="007961F0" w:rsidP="007961F0">
      <w:pPr>
        <w:pStyle w:val="a9"/>
        <w:spacing w:after="0" w:line="240" w:lineRule="auto"/>
        <w:ind w:left="-709"/>
        <w:jc w:val="both"/>
        <w:rPr>
          <w:rFonts w:ascii="Times New Roman" w:hAnsi="Times New Roman" w:cs="Times New Roman"/>
          <w:sz w:val="24"/>
          <w:szCs w:val="24"/>
        </w:rPr>
      </w:pPr>
      <w:r w:rsidRPr="007961F0">
        <w:rPr>
          <w:rFonts w:ascii="Times New Roman" w:hAnsi="Times New Roman" w:cs="Times New Roman"/>
          <w:sz w:val="24"/>
          <w:szCs w:val="24"/>
        </w:rPr>
        <w:t xml:space="preserve">Учащиеся делятся на группы от трех до восьми человек. У каждого ученика должен быть лист бумаги. Предлагается учащимся записать на листке одно-три предложения по определенной теме. На это отводится две минуты. Потом каждый должен прочитать </w:t>
      </w:r>
      <w:proofErr w:type="gramStart"/>
      <w:r w:rsidRPr="007961F0">
        <w:rPr>
          <w:rFonts w:ascii="Times New Roman" w:hAnsi="Times New Roman" w:cs="Times New Roman"/>
          <w:sz w:val="24"/>
          <w:szCs w:val="24"/>
        </w:rPr>
        <w:t>написанное</w:t>
      </w:r>
      <w:proofErr w:type="gramEnd"/>
      <w:r w:rsidRPr="007961F0">
        <w:rPr>
          <w:rFonts w:ascii="Times New Roman" w:hAnsi="Times New Roman" w:cs="Times New Roman"/>
          <w:sz w:val="24"/>
          <w:szCs w:val="24"/>
        </w:rPr>
        <w:t xml:space="preserve"> на листке и продолжить записи. Затем снова происходит обмен записями, и так до тех пор, пока листок не вернется к первому автору. Каждый ученик читает написанное, затем  предоставляется слово </w:t>
      </w:r>
      <w:r w:rsidRPr="007961F0">
        <w:rPr>
          <w:rFonts w:ascii="Times New Roman" w:hAnsi="Times New Roman" w:cs="Times New Roman"/>
          <w:sz w:val="24"/>
          <w:szCs w:val="24"/>
        </w:rPr>
        <w:lastRenderedPageBreak/>
        <w:t>одному ученику, который вслух читает записи. Остальные потом дополняют, если не прозвучало то, что они считают важным</w:t>
      </w:r>
    </w:p>
    <w:p w:rsidR="00872BA0" w:rsidRDefault="00872BA0" w:rsidP="00872BA0">
      <w:pPr>
        <w:spacing w:after="0" w:line="270" w:lineRule="atLeast"/>
        <w:ind w:left="-709"/>
        <w:rPr>
          <w:rFonts w:ascii="Times New Roman" w:eastAsia="Times New Roman" w:hAnsi="Times New Roman" w:cs="Times New Roman"/>
          <w:b/>
          <w:bCs/>
          <w:iCs/>
          <w:sz w:val="24"/>
          <w:szCs w:val="24"/>
          <w:lang w:eastAsia="ru-RU"/>
        </w:rPr>
      </w:pPr>
    </w:p>
    <w:p w:rsidR="00872BA0" w:rsidRPr="00872BA0" w:rsidRDefault="00872BA0" w:rsidP="00872BA0">
      <w:pPr>
        <w:spacing w:after="0" w:line="270" w:lineRule="atLeast"/>
        <w:ind w:left="-709" w:firstLine="709"/>
        <w:rPr>
          <w:rFonts w:ascii="Times New Roman" w:eastAsia="Times New Roman" w:hAnsi="Times New Roman" w:cs="Times New Roman"/>
          <w:sz w:val="24"/>
          <w:szCs w:val="24"/>
          <w:lang w:eastAsia="ru-RU"/>
        </w:rPr>
      </w:pPr>
      <w:r w:rsidRPr="00872BA0">
        <w:rPr>
          <w:rFonts w:ascii="Times New Roman" w:eastAsia="Times New Roman" w:hAnsi="Times New Roman" w:cs="Times New Roman"/>
          <w:b/>
          <w:bCs/>
          <w:iCs/>
          <w:sz w:val="24"/>
          <w:szCs w:val="24"/>
          <w:lang w:eastAsia="ru-RU"/>
        </w:rPr>
        <w:t>Приём «Круги на воде»</w:t>
      </w:r>
    </w:p>
    <w:p w:rsidR="00872BA0" w:rsidRPr="00872BA0" w:rsidRDefault="00872BA0" w:rsidP="00872BA0">
      <w:pPr>
        <w:spacing w:before="90" w:after="90" w:line="270" w:lineRule="atLeast"/>
        <w:ind w:left="-709"/>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 вариант</w:t>
      </w:r>
    </w:p>
    <w:p w:rsidR="00872BA0" w:rsidRPr="00872BA0" w:rsidRDefault="00872BA0" w:rsidP="00872BA0">
      <w:pPr>
        <w:spacing w:before="90" w:after="90" w:line="270" w:lineRule="atLeast"/>
        <w:ind w:left="-709"/>
        <w:rPr>
          <w:rFonts w:ascii="Times New Roman" w:eastAsia="Times New Roman" w:hAnsi="Times New Roman" w:cs="Times New Roman"/>
          <w:sz w:val="24"/>
          <w:szCs w:val="24"/>
          <w:lang w:eastAsia="ru-RU"/>
        </w:rPr>
      </w:pPr>
      <w:r w:rsidRPr="00872BA0">
        <w:rPr>
          <w:rFonts w:ascii="Times New Roman" w:eastAsia="Times New Roman" w:hAnsi="Times New Roman" w:cs="Times New Roman"/>
          <w:sz w:val="24"/>
          <w:szCs w:val="24"/>
          <w:lang w:eastAsia="ru-RU"/>
        </w:rPr>
        <w:t>Как от брошенного в воду камня, начинают расходиться круги, затягивающие в себя все предметы вокруг: листочек, веточку и т.п. Так и от одного «брошенного» слова может начаться движение, которое дает толчок  для новых ассоциаций и приводит к созданию целой истории.</w:t>
      </w:r>
    </w:p>
    <w:p w:rsidR="00872BA0" w:rsidRPr="00872BA0" w:rsidRDefault="00872BA0" w:rsidP="00872BA0">
      <w:pPr>
        <w:spacing w:before="90" w:after="90" w:line="270" w:lineRule="atLeast"/>
        <w:ind w:left="-709"/>
        <w:rPr>
          <w:rFonts w:ascii="Times New Roman" w:eastAsia="Times New Roman" w:hAnsi="Times New Roman" w:cs="Times New Roman"/>
          <w:sz w:val="24"/>
          <w:szCs w:val="24"/>
          <w:lang w:eastAsia="ru-RU"/>
        </w:rPr>
      </w:pPr>
      <w:r w:rsidRPr="00872BA0">
        <w:rPr>
          <w:rFonts w:ascii="Times New Roman" w:eastAsia="Times New Roman" w:hAnsi="Times New Roman" w:cs="Times New Roman"/>
          <w:sz w:val="24"/>
          <w:szCs w:val="24"/>
          <w:lang w:eastAsia="ru-RU"/>
        </w:rPr>
        <w:t>Последовательность работы по приёму:</w:t>
      </w:r>
    </w:p>
    <w:p w:rsidR="00872BA0" w:rsidRPr="00872BA0" w:rsidRDefault="00872BA0" w:rsidP="00872BA0">
      <w:pPr>
        <w:spacing w:before="90" w:after="90" w:line="270" w:lineRule="atLeast"/>
        <w:ind w:left="-709"/>
        <w:rPr>
          <w:rFonts w:ascii="Times New Roman" w:eastAsia="Times New Roman" w:hAnsi="Times New Roman" w:cs="Times New Roman"/>
          <w:sz w:val="24"/>
          <w:szCs w:val="24"/>
          <w:lang w:eastAsia="ru-RU"/>
        </w:rPr>
      </w:pPr>
      <w:r w:rsidRPr="00872BA0">
        <w:rPr>
          <w:rFonts w:ascii="Times New Roman" w:eastAsia="Times New Roman" w:hAnsi="Times New Roman" w:cs="Times New Roman"/>
          <w:sz w:val="24"/>
          <w:szCs w:val="24"/>
          <w:lang w:eastAsia="ru-RU"/>
        </w:rPr>
        <w:t>Выбрать любое ведущее слово  (из 5 – 6 букв, без мягкого знака</w:t>
      </w:r>
      <w:proofErr w:type="gramStart"/>
      <w:r w:rsidRPr="00872BA0">
        <w:rPr>
          <w:rFonts w:ascii="Times New Roman" w:eastAsia="Times New Roman" w:hAnsi="Times New Roman" w:cs="Times New Roman"/>
          <w:sz w:val="24"/>
          <w:szCs w:val="24"/>
          <w:lang w:eastAsia="ru-RU"/>
        </w:rPr>
        <w:t xml:space="preserve"> )</w:t>
      </w:r>
      <w:proofErr w:type="gramEnd"/>
    </w:p>
    <w:p w:rsidR="00872BA0" w:rsidRPr="00872BA0" w:rsidRDefault="00872BA0" w:rsidP="00872BA0">
      <w:pPr>
        <w:numPr>
          <w:ilvl w:val="0"/>
          <w:numId w:val="23"/>
        </w:numPr>
        <w:tabs>
          <w:tab w:val="clear" w:pos="720"/>
        </w:tabs>
        <w:spacing w:after="0" w:line="270" w:lineRule="atLeast"/>
        <w:ind w:left="142"/>
        <w:rPr>
          <w:rFonts w:ascii="Times New Roman" w:eastAsia="Times New Roman" w:hAnsi="Times New Roman" w:cs="Times New Roman"/>
          <w:sz w:val="24"/>
          <w:szCs w:val="24"/>
          <w:lang w:eastAsia="ru-RU"/>
        </w:rPr>
      </w:pPr>
      <w:r w:rsidRPr="00872BA0">
        <w:rPr>
          <w:rFonts w:ascii="Times New Roman" w:eastAsia="Times New Roman" w:hAnsi="Times New Roman" w:cs="Times New Roman"/>
          <w:sz w:val="24"/>
          <w:szCs w:val="24"/>
          <w:lang w:eastAsia="ru-RU"/>
        </w:rPr>
        <w:t>Записать это слово в столбик.</w:t>
      </w:r>
    </w:p>
    <w:p w:rsidR="00872BA0" w:rsidRPr="00872BA0" w:rsidRDefault="00872BA0" w:rsidP="00872BA0">
      <w:pPr>
        <w:numPr>
          <w:ilvl w:val="0"/>
          <w:numId w:val="23"/>
        </w:numPr>
        <w:tabs>
          <w:tab w:val="clear" w:pos="720"/>
        </w:tabs>
        <w:spacing w:after="0" w:line="270" w:lineRule="atLeast"/>
        <w:ind w:left="142"/>
        <w:rPr>
          <w:rFonts w:ascii="Times New Roman" w:eastAsia="Times New Roman" w:hAnsi="Times New Roman" w:cs="Times New Roman"/>
          <w:sz w:val="24"/>
          <w:szCs w:val="24"/>
          <w:lang w:eastAsia="ru-RU"/>
        </w:rPr>
      </w:pPr>
      <w:r w:rsidRPr="00872BA0">
        <w:rPr>
          <w:rFonts w:ascii="Times New Roman" w:eastAsia="Times New Roman" w:hAnsi="Times New Roman" w:cs="Times New Roman"/>
          <w:sz w:val="24"/>
          <w:szCs w:val="24"/>
          <w:lang w:eastAsia="ru-RU"/>
        </w:rPr>
        <w:t>Написать рядом с каждой буквой какое-нибудь существительное, которое начинается с данной буквы.</w:t>
      </w:r>
    </w:p>
    <w:p w:rsidR="00872BA0" w:rsidRPr="00872BA0" w:rsidRDefault="00872BA0" w:rsidP="00872BA0">
      <w:pPr>
        <w:spacing w:before="90" w:after="90" w:line="270" w:lineRule="atLeast"/>
        <w:ind w:left="-709"/>
        <w:rPr>
          <w:rFonts w:ascii="Times New Roman" w:eastAsia="Times New Roman" w:hAnsi="Times New Roman" w:cs="Times New Roman"/>
          <w:sz w:val="24"/>
          <w:szCs w:val="24"/>
          <w:lang w:eastAsia="ru-RU"/>
        </w:rPr>
      </w:pPr>
      <w:r w:rsidRPr="00872BA0">
        <w:rPr>
          <w:rFonts w:ascii="Times New Roman" w:eastAsia="Times New Roman" w:hAnsi="Times New Roman" w:cs="Times New Roman"/>
          <w:b/>
          <w:bCs/>
          <w:sz w:val="24"/>
          <w:szCs w:val="24"/>
          <w:lang w:eastAsia="ru-RU"/>
        </w:rPr>
        <w:t>М</w:t>
      </w:r>
      <w:r w:rsidRPr="00872BA0">
        <w:rPr>
          <w:rFonts w:ascii="Times New Roman" w:eastAsia="Times New Roman" w:hAnsi="Times New Roman" w:cs="Times New Roman"/>
          <w:sz w:val="24"/>
          <w:szCs w:val="24"/>
          <w:lang w:eastAsia="ru-RU"/>
        </w:rPr>
        <w:t> - мудрость, приобретается с годами.</w:t>
      </w:r>
    </w:p>
    <w:p w:rsidR="00872BA0" w:rsidRPr="00872BA0" w:rsidRDefault="00872BA0" w:rsidP="00872BA0">
      <w:pPr>
        <w:spacing w:before="90" w:after="90" w:line="270" w:lineRule="atLeast"/>
        <w:ind w:left="-709"/>
        <w:rPr>
          <w:rFonts w:ascii="Times New Roman" w:eastAsia="Times New Roman" w:hAnsi="Times New Roman" w:cs="Times New Roman"/>
          <w:sz w:val="24"/>
          <w:szCs w:val="24"/>
          <w:lang w:eastAsia="ru-RU"/>
        </w:rPr>
      </w:pPr>
      <w:r w:rsidRPr="00872BA0">
        <w:rPr>
          <w:rFonts w:ascii="Times New Roman" w:eastAsia="Times New Roman" w:hAnsi="Times New Roman" w:cs="Times New Roman"/>
          <w:b/>
          <w:bCs/>
          <w:sz w:val="24"/>
          <w:szCs w:val="24"/>
          <w:lang w:eastAsia="ru-RU"/>
        </w:rPr>
        <w:t>А</w:t>
      </w:r>
      <w:r w:rsidRPr="00872BA0">
        <w:rPr>
          <w:rFonts w:ascii="Times New Roman" w:eastAsia="Times New Roman" w:hAnsi="Times New Roman" w:cs="Times New Roman"/>
          <w:sz w:val="24"/>
          <w:szCs w:val="24"/>
          <w:lang w:eastAsia="ru-RU"/>
        </w:rPr>
        <w:t> - активность, в ней сила, здоровье, успех.</w:t>
      </w:r>
    </w:p>
    <w:p w:rsidR="00872BA0" w:rsidRPr="00872BA0" w:rsidRDefault="00872BA0" w:rsidP="00872BA0">
      <w:pPr>
        <w:spacing w:before="90" w:after="90" w:line="270" w:lineRule="atLeast"/>
        <w:ind w:left="-709"/>
        <w:rPr>
          <w:rFonts w:ascii="Times New Roman" w:eastAsia="Times New Roman" w:hAnsi="Times New Roman" w:cs="Times New Roman"/>
          <w:sz w:val="24"/>
          <w:szCs w:val="24"/>
          <w:lang w:eastAsia="ru-RU"/>
        </w:rPr>
      </w:pPr>
      <w:proofErr w:type="gramStart"/>
      <w:r w:rsidRPr="00872BA0">
        <w:rPr>
          <w:rFonts w:ascii="Times New Roman" w:eastAsia="Times New Roman" w:hAnsi="Times New Roman" w:cs="Times New Roman"/>
          <w:b/>
          <w:bCs/>
          <w:sz w:val="24"/>
          <w:szCs w:val="24"/>
          <w:lang w:eastAsia="ru-RU"/>
        </w:rPr>
        <w:t>С</w:t>
      </w:r>
      <w:proofErr w:type="gramEnd"/>
      <w:r w:rsidRPr="00872BA0">
        <w:rPr>
          <w:rFonts w:ascii="Times New Roman" w:eastAsia="Times New Roman" w:hAnsi="Times New Roman" w:cs="Times New Roman"/>
          <w:sz w:val="24"/>
          <w:szCs w:val="24"/>
          <w:lang w:eastAsia="ru-RU"/>
        </w:rPr>
        <w:t> - счастье, А.С.Макаренко писал: "Научить человека быть счастливым нельзя, но воспитать его так, чтобы он был счастливым - можно!"</w:t>
      </w:r>
    </w:p>
    <w:p w:rsidR="00872BA0" w:rsidRPr="00872BA0" w:rsidRDefault="00A6693D" w:rsidP="00872BA0">
      <w:pPr>
        <w:spacing w:after="0" w:line="270" w:lineRule="atLeast"/>
        <w:ind w:left="-709"/>
        <w:rPr>
          <w:rFonts w:ascii="Times New Roman" w:eastAsia="Times New Roman" w:hAnsi="Times New Roman" w:cs="Times New Roman"/>
          <w:sz w:val="24"/>
          <w:szCs w:val="24"/>
          <w:lang w:eastAsia="ru-RU"/>
        </w:rPr>
      </w:pPr>
      <w:r w:rsidRPr="00A6693D">
        <w:rPr>
          <w:rFonts w:ascii="Times New Roman" w:eastAsia="Times New Roman" w:hAnsi="Times New Roman" w:cs="Times New Roman"/>
          <w:sz w:val="24"/>
          <w:szCs w:val="24"/>
          <w:lang w:eastAsia="ru-RU"/>
        </w:rPr>
        <w:t xml:space="preserve">- </w:t>
      </w:r>
      <w:r w:rsidR="00872BA0" w:rsidRPr="00872BA0">
        <w:rPr>
          <w:rFonts w:ascii="Times New Roman" w:eastAsia="Times New Roman" w:hAnsi="Times New Roman" w:cs="Times New Roman"/>
          <w:sz w:val="24"/>
          <w:szCs w:val="24"/>
          <w:lang w:eastAsia="ru-RU"/>
        </w:rPr>
        <w:t>А далее я прошу вас продолжить расшифровать оставшиеся буквы.</w:t>
      </w:r>
    </w:p>
    <w:p w:rsidR="00872BA0" w:rsidRPr="00872BA0" w:rsidRDefault="00872BA0" w:rsidP="00872BA0">
      <w:pPr>
        <w:spacing w:before="90" w:after="90" w:line="270" w:lineRule="atLeast"/>
        <w:ind w:left="-709"/>
        <w:rPr>
          <w:rFonts w:ascii="Times New Roman" w:eastAsia="Times New Roman" w:hAnsi="Times New Roman" w:cs="Times New Roman"/>
          <w:sz w:val="24"/>
          <w:szCs w:val="24"/>
          <w:lang w:eastAsia="ru-RU"/>
        </w:rPr>
      </w:pPr>
      <w:r w:rsidRPr="00872BA0">
        <w:rPr>
          <w:rFonts w:ascii="Times New Roman" w:eastAsia="Times New Roman" w:hAnsi="Times New Roman" w:cs="Times New Roman"/>
          <w:b/>
          <w:bCs/>
          <w:sz w:val="24"/>
          <w:szCs w:val="24"/>
          <w:lang w:eastAsia="ru-RU"/>
        </w:rPr>
        <w:t>Т</w:t>
      </w:r>
      <w:proofErr w:type="gramStart"/>
      <w:r w:rsidRPr="00872BA0">
        <w:rPr>
          <w:rFonts w:ascii="Times New Roman" w:eastAsia="Times New Roman" w:hAnsi="Times New Roman" w:cs="Times New Roman"/>
          <w:sz w:val="24"/>
          <w:szCs w:val="24"/>
          <w:lang w:eastAsia="ru-RU"/>
        </w:rPr>
        <w:t> ?</w:t>
      </w:r>
      <w:proofErr w:type="gramEnd"/>
      <w:r w:rsidRPr="00872BA0">
        <w:rPr>
          <w:rFonts w:ascii="Times New Roman" w:eastAsia="Times New Roman" w:hAnsi="Times New Roman" w:cs="Times New Roman"/>
          <w:sz w:val="24"/>
          <w:szCs w:val="24"/>
          <w:lang w:eastAsia="ru-RU"/>
        </w:rPr>
        <w:t>- творчество, ведь, чтобы озарять светом других, нужно носить солнце в себе.</w:t>
      </w:r>
    </w:p>
    <w:p w:rsidR="00872BA0" w:rsidRPr="00872BA0" w:rsidRDefault="00872BA0" w:rsidP="00872BA0">
      <w:pPr>
        <w:spacing w:before="90" w:after="90" w:line="270" w:lineRule="atLeast"/>
        <w:ind w:left="-709"/>
        <w:rPr>
          <w:rFonts w:ascii="Times New Roman" w:eastAsia="Times New Roman" w:hAnsi="Times New Roman" w:cs="Times New Roman"/>
          <w:sz w:val="24"/>
          <w:szCs w:val="24"/>
          <w:lang w:eastAsia="ru-RU"/>
        </w:rPr>
      </w:pPr>
      <w:r w:rsidRPr="00872BA0">
        <w:rPr>
          <w:rFonts w:ascii="Times New Roman" w:eastAsia="Times New Roman" w:hAnsi="Times New Roman" w:cs="Times New Roman"/>
          <w:b/>
          <w:bCs/>
          <w:sz w:val="24"/>
          <w:szCs w:val="24"/>
          <w:lang w:eastAsia="ru-RU"/>
        </w:rPr>
        <w:t>Е?</w:t>
      </w:r>
      <w:r w:rsidRPr="00872BA0">
        <w:rPr>
          <w:rFonts w:ascii="Times New Roman" w:eastAsia="Times New Roman" w:hAnsi="Times New Roman" w:cs="Times New Roman"/>
          <w:sz w:val="24"/>
          <w:szCs w:val="24"/>
          <w:lang w:eastAsia="ru-RU"/>
        </w:rPr>
        <w:t> - единство, только в единстве учитель - ученик - родитель можно добиться всех поставленных целей, создать атмосферу доверия и ситуацию успеха.</w:t>
      </w:r>
    </w:p>
    <w:p w:rsidR="00872BA0" w:rsidRPr="00872BA0" w:rsidRDefault="00872BA0" w:rsidP="00872BA0">
      <w:pPr>
        <w:spacing w:before="90" w:after="90" w:line="270" w:lineRule="atLeast"/>
        <w:ind w:left="-709"/>
        <w:rPr>
          <w:rFonts w:ascii="Times New Roman" w:eastAsia="Times New Roman" w:hAnsi="Times New Roman" w:cs="Times New Roman"/>
          <w:sz w:val="24"/>
          <w:szCs w:val="24"/>
          <w:lang w:eastAsia="ru-RU"/>
        </w:rPr>
      </w:pPr>
      <w:proofErr w:type="gramStart"/>
      <w:r w:rsidRPr="00872BA0">
        <w:rPr>
          <w:rFonts w:ascii="Times New Roman" w:eastAsia="Times New Roman" w:hAnsi="Times New Roman" w:cs="Times New Roman"/>
          <w:b/>
          <w:bCs/>
          <w:sz w:val="24"/>
          <w:szCs w:val="24"/>
          <w:lang w:eastAsia="ru-RU"/>
        </w:rPr>
        <w:t>Р</w:t>
      </w:r>
      <w:proofErr w:type="gramEnd"/>
      <w:r w:rsidRPr="00872BA0">
        <w:rPr>
          <w:rFonts w:ascii="Times New Roman" w:eastAsia="Times New Roman" w:hAnsi="Times New Roman" w:cs="Times New Roman"/>
          <w:sz w:val="24"/>
          <w:szCs w:val="24"/>
          <w:lang w:eastAsia="ru-RU"/>
        </w:rPr>
        <w:t> ?- результат, я хочу видеть своих учеников уверенными, умело выбирающими свой путь в жизни.</w:t>
      </w:r>
    </w:p>
    <w:p w:rsidR="00872BA0" w:rsidRPr="00872BA0" w:rsidRDefault="00872BA0" w:rsidP="00872BA0">
      <w:pPr>
        <w:spacing w:after="0" w:line="270" w:lineRule="atLeast"/>
        <w:ind w:left="-709"/>
        <w:rPr>
          <w:rFonts w:ascii="Times New Roman" w:eastAsia="Times New Roman" w:hAnsi="Times New Roman" w:cs="Times New Roman"/>
          <w:sz w:val="24"/>
          <w:szCs w:val="24"/>
          <w:lang w:eastAsia="ru-RU"/>
        </w:rPr>
      </w:pPr>
      <w:r w:rsidRPr="00872BA0">
        <w:rPr>
          <w:rFonts w:ascii="Times New Roman" w:eastAsia="Times New Roman" w:hAnsi="Times New Roman" w:cs="Times New Roman"/>
          <w:b/>
          <w:bCs/>
          <w:sz w:val="24"/>
          <w:szCs w:val="24"/>
          <w:lang w:eastAsia="ru-RU"/>
        </w:rPr>
        <w:t>4)</w:t>
      </w:r>
      <w:r w:rsidRPr="00872BA0">
        <w:rPr>
          <w:rFonts w:ascii="Times New Roman" w:eastAsia="Times New Roman" w:hAnsi="Times New Roman" w:cs="Times New Roman"/>
          <w:sz w:val="24"/>
          <w:szCs w:val="24"/>
          <w:lang w:eastAsia="ru-RU"/>
        </w:rPr>
        <w:t> Составить связный текст (рассказ) с использованием всех слов. Заглавие – слово «мастер». (Или слово мастер должно выражать главную мысль сочиненного рассказа.) Попробуйте составить связный текст на основе тех смысловых понятий, которые мы вложили в это слово все вместе.</w:t>
      </w:r>
    </w:p>
    <w:p w:rsidR="00872BA0" w:rsidRDefault="00872BA0" w:rsidP="00872BA0">
      <w:pPr>
        <w:spacing w:before="90" w:after="90" w:line="270" w:lineRule="atLeast"/>
        <w:ind w:left="-709"/>
        <w:rPr>
          <w:rFonts w:ascii="Times New Roman" w:eastAsia="Times New Roman" w:hAnsi="Times New Roman" w:cs="Times New Roman"/>
          <w:i/>
          <w:sz w:val="24"/>
          <w:szCs w:val="24"/>
          <w:lang w:eastAsia="ru-RU"/>
        </w:rPr>
      </w:pPr>
      <w:r w:rsidRPr="00872BA0">
        <w:rPr>
          <w:rFonts w:ascii="Times New Roman" w:eastAsia="Times New Roman" w:hAnsi="Times New Roman" w:cs="Times New Roman"/>
          <w:sz w:val="24"/>
          <w:szCs w:val="24"/>
          <w:lang w:eastAsia="ru-RU"/>
        </w:rPr>
        <w:t> </w:t>
      </w:r>
      <w:r>
        <w:rPr>
          <w:rFonts w:ascii="Times New Roman" w:eastAsia="Times New Roman" w:hAnsi="Times New Roman" w:cs="Times New Roman"/>
          <w:i/>
          <w:sz w:val="24"/>
          <w:szCs w:val="24"/>
          <w:lang w:eastAsia="ru-RU"/>
        </w:rPr>
        <w:t>2 вариант</w:t>
      </w:r>
    </w:p>
    <w:p w:rsidR="00872BA0" w:rsidRDefault="00872BA0" w:rsidP="00872BA0">
      <w:pPr>
        <w:spacing w:before="90" w:after="90" w:line="270" w:lineRule="atLeast"/>
        <w:ind w:left="-709"/>
        <w:jc w:val="center"/>
        <w:rPr>
          <w:rFonts w:ascii="Times New Roman" w:eastAsia="Times New Roman" w:hAnsi="Times New Roman" w:cs="Times New Roman"/>
          <w:sz w:val="24"/>
          <w:szCs w:val="24"/>
          <w:lang w:eastAsia="ru-RU"/>
        </w:rPr>
      </w:pPr>
      <w:r w:rsidRPr="00872BA0">
        <w:rPr>
          <w:rFonts w:ascii="Times New Roman" w:eastAsia="Times New Roman" w:hAnsi="Times New Roman" w:cs="Times New Roman"/>
          <w:noProof/>
          <w:sz w:val="24"/>
          <w:szCs w:val="24"/>
          <w:lang w:eastAsia="ru-RU"/>
        </w:rPr>
        <w:drawing>
          <wp:inline distT="0" distB="0" distL="0" distR="0">
            <wp:extent cx="1852109" cy="1158949"/>
            <wp:effectExtent l="19050" t="0" r="0" b="0"/>
            <wp:docPr id="18" name="Рисунок 1" descr="C:\Users\admin\YandexDisk\Скриншоты\2015-10-18 20-04-35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YandexDisk\Скриншоты\2015-10-18 20-04-35 Скриншот экрана.png"/>
                    <pic:cNvPicPr>
                      <a:picLocks noChangeAspect="1" noChangeArrowheads="1"/>
                    </pic:cNvPicPr>
                  </pic:nvPicPr>
                  <pic:blipFill>
                    <a:blip r:embed="rId25" cstate="print"/>
                    <a:srcRect/>
                    <a:stretch>
                      <a:fillRect/>
                    </a:stretch>
                  </pic:blipFill>
                  <pic:spPr bwMode="auto">
                    <a:xfrm>
                      <a:off x="0" y="0"/>
                      <a:ext cx="1852026" cy="1158897"/>
                    </a:xfrm>
                    <a:prstGeom prst="rect">
                      <a:avLst/>
                    </a:prstGeom>
                    <a:noFill/>
                    <a:ln w="9525">
                      <a:noFill/>
                      <a:miter lim="800000"/>
                      <a:headEnd/>
                      <a:tailEnd/>
                    </a:ln>
                  </pic:spPr>
                </pic:pic>
              </a:graphicData>
            </a:graphic>
          </wp:inline>
        </w:drawing>
      </w:r>
    </w:p>
    <w:p w:rsidR="00872BA0" w:rsidRDefault="00872BA0" w:rsidP="00872BA0">
      <w:pPr>
        <w:pStyle w:val="Standard"/>
        <w:ind w:left="-709"/>
        <w:jc w:val="both"/>
      </w:pPr>
      <w:r>
        <w:t xml:space="preserve">Заполните» круги на воде» главными ценностями главного героя. Чем ближе волна к центру, тем </w:t>
      </w:r>
      <w:proofErr w:type="spellStart"/>
      <w:r>
        <w:t>ценностнее</w:t>
      </w:r>
      <w:proofErr w:type="spellEnd"/>
      <w:r>
        <w:t xml:space="preserve"> главное качество героя.</w:t>
      </w:r>
    </w:p>
    <w:p w:rsidR="00872BA0" w:rsidRPr="00872BA0" w:rsidRDefault="00872BA0" w:rsidP="00872BA0">
      <w:pPr>
        <w:spacing w:before="90" w:after="90" w:line="270" w:lineRule="atLeast"/>
        <w:ind w:left="-709"/>
        <w:rPr>
          <w:rFonts w:ascii="Times New Roman" w:eastAsia="Times New Roman" w:hAnsi="Times New Roman" w:cs="Times New Roman"/>
          <w:sz w:val="24"/>
          <w:szCs w:val="24"/>
          <w:lang w:eastAsia="ru-RU"/>
        </w:rPr>
      </w:pPr>
    </w:p>
    <w:p w:rsidR="00EE7024" w:rsidRDefault="00EE7024" w:rsidP="00EE7024">
      <w:pPr>
        <w:spacing w:after="0" w:line="240" w:lineRule="auto"/>
        <w:ind w:left="-709" w:firstLine="709"/>
        <w:rPr>
          <w:rStyle w:val="apple-converted-space"/>
          <w:rFonts w:ascii="Times New Roman" w:hAnsi="Times New Roman" w:cs="Times New Roman"/>
          <w:sz w:val="24"/>
          <w:szCs w:val="24"/>
          <w:shd w:val="clear" w:color="auto" w:fill="FFFFFF"/>
        </w:rPr>
      </w:pPr>
      <w:r w:rsidRPr="00EE7024">
        <w:rPr>
          <w:rStyle w:val="a5"/>
          <w:rFonts w:ascii="Times New Roman" w:hAnsi="Times New Roman" w:cs="Times New Roman"/>
          <w:sz w:val="24"/>
          <w:szCs w:val="24"/>
          <w:shd w:val="clear" w:color="auto" w:fill="FFFFFF"/>
        </w:rPr>
        <w:t>Прием «Написание эссе».</w:t>
      </w:r>
      <w:r w:rsidRPr="00EE7024">
        <w:rPr>
          <w:rStyle w:val="apple-converted-space"/>
          <w:rFonts w:ascii="Times New Roman" w:hAnsi="Times New Roman" w:cs="Times New Roman"/>
          <w:sz w:val="24"/>
          <w:szCs w:val="24"/>
          <w:shd w:val="clear" w:color="auto" w:fill="FFFFFF"/>
        </w:rPr>
        <w:t> </w:t>
      </w:r>
    </w:p>
    <w:p w:rsidR="0062423C" w:rsidRPr="00EE7024" w:rsidRDefault="00EE7024" w:rsidP="00EE7024">
      <w:pPr>
        <w:spacing w:after="0" w:line="240" w:lineRule="auto"/>
        <w:ind w:left="-709"/>
        <w:rPr>
          <w:rFonts w:ascii="Times New Roman" w:hAnsi="Times New Roman" w:cs="Times New Roman"/>
          <w:sz w:val="24"/>
          <w:szCs w:val="24"/>
        </w:rPr>
      </w:pPr>
      <w:r w:rsidRPr="00EE7024">
        <w:rPr>
          <w:rFonts w:ascii="Times New Roman" w:hAnsi="Times New Roman" w:cs="Times New Roman"/>
          <w:sz w:val="24"/>
          <w:szCs w:val="24"/>
          <w:shd w:val="clear" w:color="auto" w:fill="FFFFFF"/>
        </w:rPr>
        <w:t>Смысл этого приема можно выразить следующими словами: «Я пишу для того, чтобы понять, что я думаю». Это свободное письмо на  заданную тему, в котором ценится самостоятельность, проявление индивидуальности, дискуссионность, оригинальность решения проблемы, аргументации. Обычно эссе пишется прямо в классе после обсуждения проблемы и по времени занимает не более 5 минут.</w:t>
      </w:r>
    </w:p>
    <w:p w:rsidR="00856E6E" w:rsidRPr="0062423C" w:rsidRDefault="00856E6E" w:rsidP="00EE7024">
      <w:pPr>
        <w:spacing w:after="0"/>
        <w:ind w:left="-709"/>
        <w:rPr>
          <w:sz w:val="24"/>
          <w:szCs w:val="24"/>
        </w:rPr>
      </w:pPr>
    </w:p>
    <w:p w:rsidR="00CC4AE5" w:rsidRPr="00CC4AE5" w:rsidRDefault="00CC4AE5" w:rsidP="00CC4AE5">
      <w:pPr>
        <w:spacing w:after="0" w:line="240" w:lineRule="auto"/>
        <w:ind w:left="-851" w:firstLine="851"/>
        <w:rPr>
          <w:rFonts w:ascii="Times New Roman" w:eastAsia="Times New Roman" w:hAnsi="Times New Roman" w:cs="Times New Roman"/>
          <w:sz w:val="24"/>
          <w:szCs w:val="24"/>
          <w:lang w:eastAsia="ru-RU"/>
        </w:rPr>
      </w:pPr>
      <w:r w:rsidRPr="00CC4AE5">
        <w:rPr>
          <w:rFonts w:ascii="Times New Roman" w:eastAsia="Times New Roman" w:hAnsi="Times New Roman" w:cs="Times New Roman"/>
          <w:b/>
          <w:bCs/>
          <w:sz w:val="24"/>
          <w:szCs w:val="24"/>
          <w:lang w:eastAsia="ru-RU"/>
        </w:rPr>
        <w:t xml:space="preserve">Метод «Фруктовый сад» </w:t>
      </w:r>
      <w:r w:rsidRPr="00CC4AE5">
        <w:rPr>
          <w:rFonts w:ascii="Times New Roman" w:eastAsia="Times New Roman" w:hAnsi="Times New Roman" w:cs="Times New Roman"/>
          <w:sz w:val="24"/>
          <w:szCs w:val="24"/>
          <w:lang w:eastAsia="ru-RU"/>
        </w:rPr>
        <w:br/>
        <w:t xml:space="preserve">         Учителю этот  метод позволит лучше понять класс и каждого ученика, полученные материалы можно использовать при подготовке и проведении уроков (внеклассных мероприятий) для обеспечения личностно-ориентированного подхода. </w:t>
      </w:r>
      <w:r w:rsidRPr="00CC4AE5">
        <w:rPr>
          <w:rFonts w:ascii="Times New Roman" w:eastAsia="Times New Roman" w:hAnsi="Times New Roman" w:cs="Times New Roman"/>
          <w:sz w:val="24"/>
          <w:szCs w:val="24"/>
          <w:lang w:eastAsia="ru-RU"/>
        </w:rPr>
        <w:br/>
        <w:t xml:space="preserve">        Ученикам данный метод позволит более четко определиться со своими образовательными целями, озвучить свои ожидания и опасения, с тем, чтобы педагоги могли их знать и учитывать в образовательном процессе. </w:t>
      </w:r>
    </w:p>
    <w:p w:rsidR="00CC4AE5" w:rsidRDefault="00CC4AE5" w:rsidP="00CC4AE5">
      <w:pPr>
        <w:spacing w:after="0" w:line="240" w:lineRule="auto"/>
        <w:ind w:left="-851"/>
        <w:rPr>
          <w:rFonts w:ascii="Times New Roman" w:eastAsia="Times New Roman" w:hAnsi="Times New Roman" w:cs="Times New Roman"/>
          <w:sz w:val="24"/>
          <w:szCs w:val="24"/>
          <w:lang w:eastAsia="ru-RU"/>
        </w:rPr>
      </w:pPr>
      <w:r w:rsidRPr="00CC4AE5">
        <w:rPr>
          <w:rFonts w:ascii="Times New Roman" w:eastAsia="Times New Roman" w:hAnsi="Times New Roman" w:cs="Times New Roman"/>
          <w:b/>
          <w:sz w:val="24"/>
          <w:szCs w:val="24"/>
          <w:lang w:eastAsia="ru-RU"/>
        </w:rPr>
        <w:lastRenderedPageBreak/>
        <w:t xml:space="preserve">         Оборудование</w:t>
      </w:r>
      <w:r w:rsidRPr="00CC4AE5">
        <w:rPr>
          <w:rFonts w:ascii="Times New Roman" w:eastAsia="Times New Roman" w:hAnsi="Times New Roman" w:cs="Times New Roman"/>
          <w:sz w:val="24"/>
          <w:szCs w:val="24"/>
          <w:lang w:eastAsia="ru-RU"/>
        </w:rPr>
        <w:t xml:space="preserve">: заранее готовятся два больших плаката с нарисованным на каждом из них деревом. Одно дерево подписано «Яблоня», второе – «Лимонное дерево». </w:t>
      </w:r>
      <w:proofErr w:type="gramStart"/>
      <w:r w:rsidRPr="00CC4AE5">
        <w:rPr>
          <w:rFonts w:ascii="Times New Roman" w:eastAsia="Times New Roman" w:hAnsi="Times New Roman" w:cs="Times New Roman"/>
          <w:sz w:val="24"/>
          <w:szCs w:val="24"/>
          <w:lang w:eastAsia="ru-RU"/>
        </w:rPr>
        <w:t>Обучающимся</w:t>
      </w:r>
      <w:proofErr w:type="gramEnd"/>
      <w:r w:rsidRPr="00CC4AE5">
        <w:rPr>
          <w:rFonts w:ascii="Times New Roman" w:eastAsia="Times New Roman" w:hAnsi="Times New Roman" w:cs="Times New Roman"/>
          <w:sz w:val="24"/>
          <w:szCs w:val="24"/>
          <w:lang w:eastAsia="ru-RU"/>
        </w:rPr>
        <w:t xml:space="preserve"> раздаются также заранее вырезанные из бумаги крупные яблоки и лимоны. </w:t>
      </w:r>
    </w:p>
    <w:p w:rsidR="00433B8F" w:rsidRDefault="00CC4AE5" w:rsidP="00CC4AE5">
      <w:pPr>
        <w:shd w:val="clear" w:color="auto" w:fill="FFFFFF"/>
        <w:spacing w:after="288" w:line="285" w:lineRule="atLeast"/>
        <w:ind w:left="-851"/>
        <w:jc w:val="center"/>
        <w:rPr>
          <w:rFonts w:ascii="Times New Roman" w:eastAsia="Times New Roman" w:hAnsi="Times New Roman" w:cs="Times New Roman"/>
          <w:i/>
          <w:sz w:val="24"/>
          <w:szCs w:val="24"/>
          <w:lang w:eastAsia="ru-RU"/>
        </w:rPr>
      </w:pPr>
      <w:r w:rsidRPr="00CC4AE5">
        <w:rPr>
          <w:rFonts w:ascii="Times New Roman" w:eastAsia="Times New Roman" w:hAnsi="Times New Roman" w:cs="Times New Roman"/>
          <w:i/>
          <w:sz w:val="24"/>
          <w:szCs w:val="24"/>
          <w:lang w:eastAsia="ru-RU"/>
        </w:rPr>
        <w:object w:dxaOrig="7205" w:dyaOrig="5401">
          <v:shape id="_x0000_i1027" type="#_x0000_t75" style="width:207pt;height:155.25pt" o:ole="">
            <v:imagedata r:id="rId26" o:title=""/>
          </v:shape>
          <o:OLEObject Type="Embed" ProgID="PowerPoint.Slide.12" ShapeID="_x0000_i1027" DrawAspect="Content" ObjectID="_1508527580" r:id="rId27"/>
        </w:object>
      </w:r>
    </w:p>
    <w:p w:rsidR="00A657F0" w:rsidRDefault="00A657F0" w:rsidP="00CC4AE5">
      <w:pPr>
        <w:shd w:val="clear" w:color="auto" w:fill="FFFFFF"/>
        <w:spacing w:after="288" w:line="285" w:lineRule="atLeast"/>
        <w:ind w:left="-851"/>
        <w:jc w:val="center"/>
        <w:rPr>
          <w:rFonts w:ascii="Times New Roman" w:eastAsia="Times New Roman" w:hAnsi="Times New Roman" w:cs="Times New Roman"/>
          <w:i/>
          <w:sz w:val="24"/>
          <w:szCs w:val="24"/>
          <w:lang w:eastAsia="ru-RU"/>
        </w:rPr>
      </w:pPr>
    </w:p>
    <w:p w:rsidR="00A657F0" w:rsidRPr="00A657F0" w:rsidRDefault="00B15CDD" w:rsidP="00B15CDD">
      <w:pPr>
        <w:spacing w:line="240" w:lineRule="auto"/>
        <w:ind w:left="-851" w:firstLine="851"/>
        <w:rPr>
          <w:rFonts w:ascii="Times New Roman" w:eastAsia="Calibri" w:hAnsi="Times New Roman" w:cs="Times New Roman"/>
          <w:color w:val="000000"/>
          <w:sz w:val="24"/>
          <w:szCs w:val="24"/>
        </w:rPr>
      </w:pPr>
      <w:r>
        <w:rPr>
          <w:rFonts w:ascii="Times New Roman" w:hAnsi="Times New Roman" w:cs="Times New Roman"/>
          <w:b/>
          <w:bCs/>
          <w:color w:val="000000"/>
          <w:sz w:val="24"/>
          <w:szCs w:val="24"/>
        </w:rPr>
        <w:t>Прием «</w:t>
      </w:r>
      <w:r w:rsidR="00A657F0" w:rsidRPr="00A657F0">
        <w:rPr>
          <w:rFonts w:ascii="Times New Roman" w:eastAsia="Calibri" w:hAnsi="Times New Roman" w:cs="Times New Roman"/>
          <w:b/>
          <w:bCs/>
          <w:color w:val="000000"/>
          <w:sz w:val="24"/>
          <w:szCs w:val="24"/>
        </w:rPr>
        <w:t>Двухрядный круглый стол</w:t>
      </w:r>
      <w:r>
        <w:rPr>
          <w:rFonts w:ascii="Times New Roman" w:hAnsi="Times New Roman" w:cs="Times New Roman"/>
          <w:b/>
          <w:bCs/>
          <w:color w:val="000000"/>
          <w:sz w:val="24"/>
          <w:szCs w:val="24"/>
        </w:rPr>
        <w:t>»</w:t>
      </w:r>
      <w:r w:rsidR="00A657F0" w:rsidRPr="00A657F0">
        <w:rPr>
          <w:rFonts w:ascii="Times New Roman" w:eastAsia="Calibri" w:hAnsi="Times New Roman" w:cs="Times New Roman"/>
          <w:color w:val="000000"/>
          <w:sz w:val="24"/>
          <w:szCs w:val="24"/>
        </w:rPr>
        <w:t>  </w:t>
      </w:r>
    </w:p>
    <w:p w:rsidR="00A657F0" w:rsidRPr="00A657F0" w:rsidRDefault="00A657F0" w:rsidP="00A657F0">
      <w:pPr>
        <w:spacing w:line="240" w:lineRule="auto"/>
        <w:ind w:left="-851"/>
        <w:rPr>
          <w:rFonts w:ascii="Times New Roman" w:eastAsia="Calibri" w:hAnsi="Times New Roman" w:cs="Times New Roman"/>
          <w:color w:val="000000"/>
          <w:sz w:val="24"/>
          <w:szCs w:val="24"/>
        </w:rPr>
      </w:pPr>
      <w:r w:rsidRPr="00A657F0">
        <w:rPr>
          <w:rFonts w:ascii="Times New Roman" w:eastAsia="Calibri" w:hAnsi="Times New Roman" w:cs="Times New Roman"/>
          <w:color w:val="000000"/>
          <w:sz w:val="24"/>
          <w:szCs w:val="24"/>
        </w:rPr>
        <w:t xml:space="preserve">Данный прием - "Двухрядный круглый стол" - имеет своей целью обмен мнениями по наиболее актуальной проблеме для участников. </w:t>
      </w:r>
    </w:p>
    <w:p w:rsidR="00A657F0" w:rsidRPr="00A657F0" w:rsidRDefault="00A657F0" w:rsidP="00A657F0">
      <w:pPr>
        <w:spacing w:line="240" w:lineRule="auto"/>
        <w:ind w:left="-851"/>
        <w:rPr>
          <w:rFonts w:ascii="Times New Roman" w:eastAsia="Calibri" w:hAnsi="Times New Roman" w:cs="Times New Roman"/>
          <w:color w:val="000000"/>
          <w:sz w:val="24"/>
          <w:szCs w:val="24"/>
        </w:rPr>
      </w:pPr>
      <w:r w:rsidRPr="00A657F0">
        <w:rPr>
          <w:rFonts w:ascii="Times New Roman" w:eastAsia="Calibri" w:hAnsi="Times New Roman" w:cs="Times New Roman"/>
          <w:color w:val="000000"/>
          <w:sz w:val="24"/>
          <w:szCs w:val="24"/>
        </w:rPr>
        <w:t xml:space="preserve"> В процессе проведения "Двухрядного круглого стола" преподаватель формирует из участников две группы. Первая группа образует "внутренний" круг. Участники этой группы свободно высказываются по обсуждаемой проблеме. При этом важно чтобы учащиеся не критиковали точку зрения других, а коротко и четко высказывали свое собственное мнение. Участники второй группы ("внешний круг") фиксируют высказывания участников внутреннего круга, готовя свои комментарии и вопросы. Комментарии могут касаться сути обсуждаемого вопроса, процесса обсуждения во внутреннем круге, закономерностей в высказываемых позициях, возможных причин подобных высказываний. Участники внутреннего круга должны четко и кратко выразить свое мнение, связывая его с предыдущими высказываниями. Преподаватель осуществляет координацию работы, не вмешиваясь в содержание высказываний, направляя диалог в рамки обсуждаемой проблемы, фиксируя различные точки зрения. После окончания работы внутреннего круга преподаватель предлагает группе, образующей внешний круг, принять участие в обсуждении. Участники внешнего круга работают в соответствии с правилами, описанными выше. В конце работы преподаватель просит участников сформулировать выводы в устной или письменной форме, после чего представляет свои замечания и комментарии. </w:t>
      </w:r>
    </w:p>
    <w:p w:rsidR="00A657F0" w:rsidRDefault="00A07E00" w:rsidP="00CC4AE5">
      <w:pPr>
        <w:shd w:val="clear" w:color="auto" w:fill="FFFFFF"/>
        <w:spacing w:after="288" w:line="285" w:lineRule="atLeast"/>
        <w:ind w:left="-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_x0000_s1103" style="position:absolute;left:0;text-align:left;margin-left:14.3pt;margin-top:15.9pt;width:364.8pt;height:231.55pt;z-index:251673600" coordorigin="249,1162" coordsize="4310,2948">
            <v:group id="_x0000_s1104" style="position:absolute;left:1429;top:1162;width:3130;height:2948" coordorigin="1610,1162" coordsize="3130,2948">
              <v:oval id="_x0000_s1105" style="position:absolute;left:1610;top:1162;width:3130;height:2948;v-text-anchor:middle" fillcolor="#e8beb6" strokeweight="2.25pt"/>
              <v:shape id="_x0000_s1106" type="#_x0000_t202" style="position:absolute;left:2699;top:1344;width:1112;height:231;v-text-anchor:top-baseline" filled="f" fillcolor="#bbe0e3" stroked="f">
                <v:textbox style="mso-next-textbox:#_x0000_s1106">
                  <w:txbxContent>
                    <w:p w:rsidR="00A657F0" w:rsidRDefault="00A657F0" w:rsidP="00A657F0">
                      <w:pPr>
                        <w:autoSpaceDE w:val="0"/>
                        <w:autoSpaceDN w:val="0"/>
                        <w:adjustRightInd w:val="0"/>
                        <w:rPr>
                          <w:rFonts w:ascii="Arial" w:eastAsia="Calibri" w:hAnsi="Arial" w:cs="Arial"/>
                          <w:b/>
                          <w:bCs/>
                          <w:color w:val="000000"/>
                          <w:sz w:val="36"/>
                          <w:szCs w:val="36"/>
                        </w:rPr>
                      </w:pPr>
                      <w:r w:rsidRPr="00A657F0">
                        <w:rPr>
                          <w:rFonts w:ascii="Arial" w:eastAsia="Calibri" w:hAnsi="Arial" w:cs="Arial"/>
                          <w:b/>
                          <w:bCs/>
                          <w:color w:val="000000"/>
                          <w:sz w:val="24"/>
                          <w:szCs w:val="24"/>
                        </w:rPr>
                        <w:t xml:space="preserve">Внешний </w:t>
                      </w:r>
                      <w:r>
                        <w:rPr>
                          <w:rFonts w:ascii="Arial" w:hAnsi="Arial" w:cs="Arial"/>
                          <w:b/>
                          <w:bCs/>
                          <w:color w:val="000000"/>
                          <w:sz w:val="24"/>
                          <w:szCs w:val="24"/>
                        </w:rPr>
                        <w:t xml:space="preserve"> </w:t>
                      </w:r>
                      <w:proofErr w:type="spellStart"/>
                      <w:r>
                        <w:rPr>
                          <w:rFonts w:ascii="Arial" w:hAnsi="Arial" w:cs="Arial"/>
                          <w:b/>
                          <w:bCs/>
                          <w:color w:val="000000"/>
                          <w:sz w:val="24"/>
                          <w:szCs w:val="24"/>
                        </w:rPr>
                        <w:t>круг</w:t>
                      </w:r>
                      <w:r>
                        <w:rPr>
                          <w:rFonts w:ascii="Arial" w:eastAsia="Calibri" w:hAnsi="Arial" w:cs="Arial"/>
                          <w:b/>
                          <w:bCs/>
                          <w:color w:val="000000"/>
                          <w:sz w:val="36"/>
                          <w:szCs w:val="36"/>
                        </w:rPr>
                        <w:t>круг</w:t>
                      </w:r>
                      <w:proofErr w:type="spellEnd"/>
                    </w:p>
                  </w:txbxContent>
                </v:textbox>
              </v:shape>
              <v:oval id="_x0000_s1107" style="position:absolute;left:2064;top:1570;width:2222;height:2132;v-text-anchor:middle" strokeweight="2.25pt">
                <v:textbox style="mso-next-textbox:#_x0000_s1107">
                  <w:txbxContent>
                    <w:p w:rsidR="00A657F0" w:rsidRDefault="00A657F0" w:rsidP="00A657F0">
                      <w:pPr>
                        <w:autoSpaceDE w:val="0"/>
                        <w:autoSpaceDN w:val="0"/>
                        <w:adjustRightInd w:val="0"/>
                        <w:jc w:val="center"/>
                        <w:rPr>
                          <w:rFonts w:ascii="Arial" w:eastAsia="Calibri" w:hAnsi="Arial" w:cs="Arial"/>
                          <w:color w:val="000000"/>
                          <w:sz w:val="36"/>
                          <w:szCs w:val="36"/>
                        </w:rPr>
                      </w:pPr>
                    </w:p>
                  </w:txbxContent>
                </v:textbox>
              </v:oval>
              <v:oval id="_x0000_s1108" style="position:absolute;left:2290;top:1797;width:1769;height:1724;v-text-anchor:middle" fillcolor="#ff9">
                <v:textbox style="mso-next-textbox:#_x0000_s1108">
                  <w:txbxContent>
                    <w:p w:rsidR="00A657F0" w:rsidRDefault="00A657F0" w:rsidP="00A657F0">
                      <w:pPr>
                        <w:autoSpaceDE w:val="0"/>
                        <w:autoSpaceDN w:val="0"/>
                        <w:adjustRightInd w:val="0"/>
                        <w:jc w:val="center"/>
                        <w:rPr>
                          <w:rFonts w:ascii="Arial" w:eastAsia="Calibri" w:hAnsi="Arial" w:cs="Arial"/>
                          <w:b/>
                          <w:bCs/>
                          <w:color w:val="000000"/>
                          <w:sz w:val="36"/>
                          <w:szCs w:val="36"/>
                        </w:rPr>
                      </w:pPr>
                      <w:r>
                        <w:rPr>
                          <w:rFonts w:ascii="Arial" w:eastAsia="Calibri" w:hAnsi="Arial" w:cs="Arial"/>
                          <w:b/>
                          <w:bCs/>
                          <w:color w:val="000000"/>
                          <w:sz w:val="36"/>
                          <w:szCs w:val="36"/>
                        </w:rPr>
                        <w:t>Внутренний круг</w:t>
                      </w:r>
                    </w:p>
                  </w:txbxContent>
                </v:textbox>
              </v:oval>
              <v:line id="_x0000_s1109" style="position:absolute;flip:y" from="3198,1570" to="3198,1797" strokeweight="2.25pt">
                <v:stroke endarrow="block"/>
              </v:line>
              <v:line id="_x0000_s1110" style="position:absolute;flip:y" from="2562,2976" to="2698,3113" strokeweight="2.25pt">
                <v:stroke endarrow="block"/>
              </v:line>
              <v:line id="_x0000_s1111" style="position:absolute" from="4059,2614" to="4241,2614" strokeweight="2.25pt">
                <v:stroke endarrow="block"/>
              </v:line>
              <v:line id="_x0000_s1112" style="position:absolute" from="3833,3249" to="3969,3385" strokeweight="2.25pt">
                <v:stroke endarrow="block"/>
              </v:line>
              <v:line id="_x0000_s1113" style="position:absolute" from="3152,3521" to="3152,3702" strokeweight="2.25pt">
                <v:stroke endarrow="block"/>
              </v:line>
              <v:line id="_x0000_s1114" style="position:absolute;flip:x" from="2336,3203" to="2472,3339" strokeweight="2.25pt">
                <v:stroke endarrow="block"/>
              </v:line>
              <v:line id="_x0000_s1115" style="position:absolute;flip:x" from="2064,2614" to="2290,2614" strokeweight="2.25pt">
                <v:stroke endarrow="block"/>
              </v:line>
              <v:line id="_x0000_s1116" style="position:absolute;flip:x y" from="2426,1888" to="2562,2024" strokeweight="2.25pt">
                <v:stroke endarrow="block"/>
              </v:line>
              <v:line id="_x0000_s1117" style="position:absolute;flip:y" from="3152,3113" to="3152,3340" strokeweight="2.25pt">
                <v:stroke endarrow="block"/>
              </v:line>
              <v:line id="_x0000_s1118" style="position:absolute;flip:x y" from="3606,3022" to="3742,3158" strokeweight="2.25pt">
                <v:stroke endarrow="block"/>
              </v:line>
              <v:line id="_x0000_s1119" style="position:absolute;flip:y" from="3696,1797" to="3832,1934" strokeweight="2.25pt">
                <v:stroke endarrow="block"/>
              </v:line>
              <v:line id="_x0000_s1120" style="position:absolute;flip:x" from="3742,2614" to="3968,2614" strokeweight="2.25pt">
                <v:stroke endarrow="block"/>
              </v:line>
              <v:line id="_x0000_s1121" style="position:absolute" from="2336,2614" to="2518,2614" strokeweight="2.25pt">
                <v:stroke endarrow="block"/>
              </v:line>
              <v:line id="_x0000_s1122" style="position:absolute" from="3198,1842" to="3198,2023" strokeweight="2.25pt">
                <v:stroke endarrow="block"/>
              </v:line>
              <v:line id="_x0000_s1123" style="position:absolute" from="2608,2069" to="2744,2205" strokeweight="2.25pt">
                <v:stroke endarrow="block"/>
              </v:line>
              <v:line id="_x0000_s1124" style="position:absolute;flip:x" from="3515,2024" to="3651,2160" strokeweight="2.25pt">
                <v:stroke endarrow="block"/>
              </v:line>
            </v:group>
            <v:group id="_x0000_s1125" style="position:absolute;left:249;top:1797;width:2177;height:771" coordorigin="249,1797" coordsize="2177,771">
              <v:oval id="_x0000_s1126" style="position:absolute;left:249;top:2160;width:771;height:408;v-text-anchor:middle" fillcolor="lime">
                <v:shadow on="t" opacity=".5" offset="-6pt,-6pt"/>
                <v:textbox style="mso-next-textbox:#_x0000_s1126">
                  <w:txbxContent>
                    <w:p w:rsidR="00A657F0" w:rsidRDefault="00A657F0" w:rsidP="00A657F0">
                      <w:pPr>
                        <w:autoSpaceDE w:val="0"/>
                        <w:autoSpaceDN w:val="0"/>
                        <w:adjustRightInd w:val="0"/>
                        <w:jc w:val="center"/>
                        <w:rPr>
                          <w:rFonts w:ascii="Arial" w:eastAsia="Calibri" w:hAnsi="Arial" w:cs="Arial"/>
                          <w:b/>
                          <w:bCs/>
                          <w:color w:val="000000"/>
                        </w:rPr>
                      </w:pPr>
                      <w:r>
                        <w:rPr>
                          <w:rFonts w:ascii="Arial" w:eastAsia="Calibri" w:hAnsi="Arial" w:cs="Arial"/>
                          <w:b/>
                          <w:bCs/>
                          <w:color w:val="000000"/>
                        </w:rPr>
                        <w:t>преподаватель</w:t>
                      </w:r>
                    </w:p>
                  </w:txbxContent>
                </v:textbox>
              </v:oval>
              <v:line id="_x0000_s1127" style="position:absolute;flip:y" from="839,1797" to="1837,2160" strokeweight="1.5pt">
                <v:stroke endarrow="block"/>
              </v:line>
              <v:line id="_x0000_s1128" style="position:absolute" from="1020,2387" to="2426,2387" strokeweight="1.5pt">
                <v:stroke endarrow="block"/>
              </v:line>
            </v:group>
            <v:group id="_x0000_s1129" style="position:absolute;left:2517;top:1434;width:1678;height:817" coordorigin="2517,1434" coordsize="1678,817">
              <v:line id="_x0000_s1130" style="position:absolute;flip:x" from="3696,1979" to="4195,2251" strokecolor="#c30" strokeweight="3pt">
                <v:stroke endarrow="block"/>
              </v:line>
              <v:line id="_x0000_s1131" style="position:absolute" from="2517,1434" to="2835,2115" strokecolor="#c30" strokeweight="3pt">
                <v:stroke endarrow="block"/>
              </v:line>
            </v:group>
            <v:group id="_x0000_s1132" style="position:absolute;left:1701;top:2840;width:1814;height:908" coordorigin="1701,2840" coordsize="1814,908">
              <v:line id="_x0000_s1133" style="position:absolute;flip:y" from="1701,2840" to="2336,3113" strokecolor="#c30" strokeweight="3pt">
                <v:stroke endarrow="block"/>
              </v:line>
              <v:line id="_x0000_s1134" style="position:absolute;flip:x y" from="3198,3022" to="3515,3748" strokecolor="#c30" strokeweight="3pt">
                <v:stroke endarrow="block"/>
              </v:line>
            </v:group>
          </v:group>
        </w:pict>
      </w:r>
    </w:p>
    <w:p w:rsidR="00A657F0" w:rsidRDefault="00A657F0" w:rsidP="00CC4AE5">
      <w:pPr>
        <w:shd w:val="clear" w:color="auto" w:fill="FFFFFF"/>
        <w:spacing w:after="288" w:line="285" w:lineRule="atLeast"/>
        <w:ind w:left="-851"/>
        <w:jc w:val="center"/>
        <w:rPr>
          <w:rFonts w:ascii="Times New Roman" w:eastAsia="Times New Roman" w:hAnsi="Times New Roman" w:cs="Times New Roman"/>
          <w:sz w:val="24"/>
          <w:szCs w:val="24"/>
          <w:lang w:eastAsia="ru-RU"/>
        </w:rPr>
      </w:pPr>
    </w:p>
    <w:p w:rsidR="00A657F0" w:rsidRDefault="00A657F0" w:rsidP="00CC4AE5">
      <w:pPr>
        <w:shd w:val="clear" w:color="auto" w:fill="FFFFFF"/>
        <w:spacing w:after="288" w:line="285" w:lineRule="atLeast"/>
        <w:ind w:left="-851"/>
        <w:jc w:val="center"/>
        <w:rPr>
          <w:rFonts w:ascii="Times New Roman" w:eastAsia="Times New Roman" w:hAnsi="Times New Roman" w:cs="Times New Roman"/>
          <w:sz w:val="24"/>
          <w:szCs w:val="24"/>
          <w:lang w:eastAsia="ru-RU"/>
        </w:rPr>
      </w:pPr>
    </w:p>
    <w:p w:rsidR="00A657F0" w:rsidRDefault="00A657F0" w:rsidP="00CC4AE5">
      <w:pPr>
        <w:shd w:val="clear" w:color="auto" w:fill="FFFFFF"/>
        <w:spacing w:after="288" w:line="285" w:lineRule="atLeast"/>
        <w:ind w:left="-851"/>
        <w:jc w:val="center"/>
        <w:rPr>
          <w:rFonts w:ascii="Times New Roman" w:eastAsia="Times New Roman" w:hAnsi="Times New Roman" w:cs="Times New Roman"/>
          <w:sz w:val="24"/>
          <w:szCs w:val="24"/>
          <w:lang w:eastAsia="ru-RU"/>
        </w:rPr>
      </w:pPr>
    </w:p>
    <w:p w:rsidR="00A657F0" w:rsidRDefault="00A657F0" w:rsidP="00CC4AE5">
      <w:pPr>
        <w:shd w:val="clear" w:color="auto" w:fill="FFFFFF"/>
        <w:spacing w:after="288" w:line="285" w:lineRule="atLeast"/>
        <w:ind w:left="-851"/>
        <w:jc w:val="center"/>
        <w:rPr>
          <w:rFonts w:ascii="Times New Roman" w:eastAsia="Times New Roman" w:hAnsi="Times New Roman" w:cs="Times New Roman"/>
          <w:sz w:val="24"/>
          <w:szCs w:val="24"/>
          <w:lang w:eastAsia="ru-RU"/>
        </w:rPr>
      </w:pPr>
    </w:p>
    <w:p w:rsidR="00A657F0" w:rsidRDefault="00A657F0" w:rsidP="00CC4AE5">
      <w:pPr>
        <w:shd w:val="clear" w:color="auto" w:fill="FFFFFF"/>
        <w:spacing w:after="288" w:line="285" w:lineRule="atLeast"/>
        <w:ind w:left="-851"/>
        <w:jc w:val="center"/>
        <w:rPr>
          <w:rFonts w:ascii="Times New Roman" w:eastAsia="Times New Roman" w:hAnsi="Times New Roman" w:cs="Times New Roman"/>
          <w:sz w:val="24"/>
          <w:szCs w:val="24"/>
          <w:lang w:eastAsia="ru-RU"/>
        </w:rPr>
      </w:pPr>
    </w:p>
    <w:p w:rsidR="00A657F0" w:rsidRDefault="00A657F0" w:rsidP="00CC4AE5">
      <w:pPr>
        <w:shd w:val="clear" w:color="auto" w:fill="FFFFFF"/>
        <w:spacing w:after="288" w:line="285" w:lineRule="atLeast"/>
        <w:ind w:left="-851"/>
        <w:jc w:val="center"/>
        <w:rPr>
          <w:rFonts w:ascii="Times New Roman" w:eastAsia="Times New Roman" w:hAnsi="Times New Roman" w:cs="Times New Roman"/>
          <w:sz w:val="24"/>
          <w:szCs w:val="24"/>
          <w:lang w:eastAsia="ru-RU"/>
        </w:rPr>
      </w:pPr>
    </w:p>
    <w:p w:rsidR="00A657F0" w:rsidRDefault="00A657F0"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p>
    <w:p w:rsidR="00A657F0" w:rsidRDefault="00A657F0"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p>
    <w:p w:rsidR="00A657F0" w:rsidRDefault="00A657F0"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p>
    <w:p w:rsidR="00A657F0" w:rsidRDefault="00A657F0"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p>
    <w:p w:rsidR="005A219A" w:rsidRPr="005A219A" w:rsidRDefault="005A219A" w:rsidP="005A219A">
      <w:pPr>
        <w:spacing w:after="0" w:line="240" w:lineRule="auto"/>
        <w:ind w:left="-709" w:firstLine="709"/>
        <w:rPr>
          <w:rFonts w:ascii="Times New Roman" w:hAnsi="Times New Roman" w:cs="Times New Roman"/>
          <w:b/>
          <w:sz w:val="24"/>
          <w:szCs w:val="24"/>
        </w:rPr>
      </w:pPr>
      <w:r>
        <w:rPr>
          <w:rFonts w:ascii="Times New Roman" w:hAnsi="Times New Roman" w:cs="Times New Roman"/>
          <w:b/>
          <w:sz w:val="24"/>
          <w:szCs w:val="24"/>
        </w:rPr>
        <w:t>П</w:t>
      </w:r>
      <w:r w:rsidRPr="005A219A">
        <w:rPr>
          <w:rFonts w:ascii="Times New Roman" w:hAnsi="Times New Roman" w:cs="Times New Roman"/>
          <w:b/>
          <w:sz w:val="24"/>
          <w:szCs w:val="24"/>
        </w:rPr>
        <w:t>рием “ Верите ли вы?” или “</w:t>
      </w:r>
      <w:proofErr w:type="spellStart"/>
      <w:r w:rsidRPr="005A219A">
        <w:rPr>
          <w:rFonts w:ascii="Times New Roman" w:hAnsi="Times New Roman" w:cs="Times New Roman"/>
          <w:b/>
          <w:sz w:val="24"/>
          <w:szCs w:val="24"/>
        </w:rPr>
        <w:t>Данетка</w:t>
      </w:r>
      <w:proofErr w:type="spellEnd"/>
      <w:r w:rsidRPr="005A219A">
        <w:rPr>
          <w:rFonts w:ascii="Times New Roman" w:hAnsi="Times New Roman" w:cs="Times New Roman"/>
          <w:b/>
          <w:sz w:val="24"/>
          <w:szCs w:val="24"/>
        </w:rPr>
        <w:t>”.</w:t>
      </w:r>
    </w:p>
    <w:p w:rsidR="005A219A" w:rsidRPr="005A219A" w:rsidRDefault="005A219A" w:rsidP="005A219A">
      <w:pPr>
        <w:spacing w:after="0" w:line="240" w:lineRule="auto"/>
        <w:ind w:left="-709"/>
        <w:rPr>
          <w:rFonts w:ascii="Times New Roman" w:hAnsi="Times New Roman" w:cs="Times New Roman"/>
          <w:i/>
          <w:sz w:val="24"/>
          <w:szCs w:val="24"/>
          <w:u w:val="single"/>
        </w:rPr>
      </w:pPr>
      <w:r w:rsidRPr="005A219A">
        <w:rPr>
          <w:rFonts w:ascii="Times New Roman" w:hAnsi="Times New Roman" w:cs="Times New Roman"/>
          <w:i/>
          <w:sz w:val="24"/>
          <w:szCs w:val="24"/>
          <w:u w:val="single"/>
        </w:rPr>
        <w:t xml:space="preserve"> </w:t>
      </w:r>
    </w:p>
    <w:p w:rsidR="005A219A" w:rsidRPr="005A219A" w:rsidRDefault="005A219A" w:rsidP="005A219A">
      <w:pPr>
        <w:spacing w:after="0" w:line="240" w:lineRule="auto"/>
        <w:ind w:left="-709"/>
        <w:rPr>
          <w:rFonts w:ascii="Times New Roman" w:hAnsi="Times New Roman" w:cs="Times New Roman"/>
          <w:sz w:val="24"/>
          <w:szCs w:val="24"/>
        </w:rPr>
      </w:pPr>
      <w:r w:rsidRPr="005A219A">
        <w:rPr>
          <w:rFonts w:ascii="Times New Roman" w:hAnsi="Times New Roman" w:cs="Times New Roman"/>
          <w:sz w:val="24"/>
          <w:szCs w:val="24"/>
        </w:rPr>
        <w:t xml:space="preserve">  Например, на уроке  окружающего  мира  по теме «Тела  и  вещества» можно предложить детям поиграть в игру «Верите ли вы, что…»  или “</w:t>
      </w:r>
      <w:proofErr w:type="spellStart"/>
      <w:r w:rsidRPr="005A219A">
        <w:rPr>
          <w:rFonts w:ascii="Times New Roman" w:hAnsi="Times New Roman" w:cs="Times New Roman"/>
          <w:sz w:val="24"/>
          <w:szCs w:val="24"/>
        </w:rPr>
        <w:t>Данетка</w:t>
      </w:r>
      <w:proofErr w:type="spellEnd"/>
      <w:r w:rsidRPr="005A219A">
        <w:rPr>
          <w:rFonts w:ascii="Times New Roman" w:hAnsi="Times New Roman" w:cs="Times New Roman"/>
          <w:sz w:val="24"/>
          <w:szCs w:val="24"/>
        </w:rPr>
        <w:t>”.</w:t>
      </w:r>
    </w:p>
    <w:p w:rsidR="005A219A" w:rsidRPr="005A219A" w:rsidRDefault="005A219A" w:rsidP="005A219A">
      <w:pPr>
        <w:pStyle w:val="a4"/>
        <w:spacing w:before="0" w:after="0" w:afterAutospacing="0"/>
        <w:ind w:left="-709" w:firstLine="709"/>
        <w:jc w:val="both"/>
      </w:pPr>
      <w:r w:rsidRPr="005A219A">
        <w:t>Учитель задает вопросы, на которые обучающиеся должны ответить “да” или “нет”. У каждого на парте таблица, как на доске. Учитель читает вопросы, а ученики ставят в первой строке плюс (да), если согласны с утверждением, и минус (нет), если не согласны. Вторая строка у вас пока останется пустой. В течение урока ученики обращаются к таблице и видят, насколько были правы. Или    после  чтения  текста   проверяют   свои  ответы.</w:t>
      </w:r>
    </w:p>
    <w:tbl>
      <w:tblPr>
        <w:tblW w:w="548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801"/>
        <w:gridCol w:w="938"/>
        <w:gridCol w:w="936"/>
        <w:gridCol w:w="938"/>
        <w:gridCol w:w="937"/>
        <w:gridCol w:w="937"/>
      </w:tblGrid>
      <w:tr w:rsidR="005A219A" w:rsidRPr="005A219A" w:rsidTr="00D41792">
        <w:trPr>
          <w:trHeight w:val="330"/>
          <w:tblCellSpacing w:w="0" w:type="dxa"/>
        </w:trPr>
        <w:tc>
          <w:tcPr>
            <w:tcW w:w="729"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jc w:val="center"/>
              <w:rPr>
                <w:rFonts w:ascii="Times New Roman" w:hAnsi="Times New Roman" w:cs="Times New Roman"/>
                <w:sz w:val="24"/>
                <w:szCs w:val="24"/>
              </w:rPr>
            </w:pPr>
            <w:r w:rsidRPr="005A219A">
              <w:rPr>
                <w:rFonts w:ascii="Times New Roman" w:hAnsi="Times New Roman" w:cs="Times New Roman"/>
                <w:b/>
                <w:bCs/>
                <w:color w:val="000000"/>
                <w:sz w:val="24"/>
                <w:szCs w:val="24"/>
              </w:rPr>
              <w:t>1</w:t>
            </w:r>
          </w:p>
        </w:tc>
        <w:tc>
          <w:tcPr>
            <w:tcW w:w="855"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jc w:val="center"/>
              <w:rPr>
                <w:rFonts w:ascii="Times New Roman" w:hAnsi="Times New Roman" w:cs="Times New Roman"/>
                <w:sz w:val="24"/>
                <w:szCs w:val="24"/>
              </w:rPr>
            </w:pPr>
            <w:r w:rsidRPr="005A219A">
              <w:rPr>
                <w:rFonts w:ascii="Times New Roman" w:hAnsi="Times New Roman" w:cs="Times New Roman"/>
                <w:b/>
                <w:bCs/>
                <w:color w:val="000000"/>
                <w:sz w:val="24"/>
                <w:szCs w:val="24"/>
              </w:rPr>
              <w:t>2</w:t>
            </w:r>
          </w:p>
        </w:tc>
        <w:tc>
          <w:tcPr>
            <w:tcW w:w="853"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jc w:val="center"/>
              <w:rPr>
                <w:rFonts w:ascii="Times New Roman" w:hAnsi="Times New Roman" w:cs="Times New Roman"/>
                <w:sz w:val="24"/>
                <w:szCs w:val="24"/>
              </w:rPr>
            </w:pPr>
            <w:r w:rsidRPr="005A219A">
              <w:rPr>
                <w:rFonts w:ascii="Times New Roman" w:hAnsi="Times New Roman" w:cs="Times New Roman"/>
                <w:b/>
                <w:bCs/>
                <w:color w:val="000000"/>
                <w:sz w:val="24"/>
                <w:szCs w:val="24"/>
              </w:rPr>
              <w:t>3</w:t>
            </w:r>
          </w:p>
        </w:tc>
        <w:tc>
          <w:tcPr>
            <w:tcW w:w="855"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jc w:val="center"/>
              <w:rPr>
                <w:rFonts w:ascii="Times New Roman" w:hAnsi="Times New Roman" w:cs="Times New Roman"/>
                <w:sz w:val="24"/>
                <w:szCs w:val="24"/>
              </w:rPr>
            </w:pPr>
            <w:r w:rsidRPr="005A219A">
              <w:rPr>
                <w:rFonts w:ascii="Times New Roman" w:hAnsi="Times New Roman" w:cs="Times New Roman"/>
                <w:b/>
                <w:bCs/>
                <w:color w:val="000000"/>
                <w:sz w:val="24"/>
                <w:szCs w:val="24"/>
              </w:rPr>
              <w:t>4</w:t>
            </w:r>
          </w:p>
        </w:tc>
        <w:tc>
          <w:tcPr>
            <w:tcW w:w="854"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jc w:val="center"/>
              <w:rPr>
                <w:rFonts w:ascii="Times New Roman" w:hAnsi="Times New Roman" w:cs="Times New Roman"/>
                <w:sz w:val="24"/>
                <w:szCs w:val="24"/>
              </w:rPr>
            </w:pPr>
            <w:r w:rsidRPr="005A219A">
              <w:rPr>
                <w:rFonts w:ascii="Times New Roman" w:hAnsi="Times New Roman" w:cs="Times New Roman"/>
                <w:b/>
                <w:bCs/>
                <w:color w:val="000000"/>
                <w:sz w:val="24"/>
                <w:szCs w:val="24"/>
              </w:rPr>
              <w:t>5</w:t>
            </w:r>
          </w:p>
        </w:tc>
        <w:tc>
          <w:tcPr>
            <w:tcW w:w="855"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jc w:val="center"/>
              <w:rPr>
                <w:rFonts w:ascii="Times New Roman" w:hAnsi="Times New Roman" w:cs="Times New Roman"/>
                <w:b/>
                <w:bCs/>
                <w:color w:val="000000"/>
                <w:sz w:val="24"/>
                <w:szCs w:val="24"/>
              </w:rPr>
            </w:pPr>
            <w:r w:rsidRPr="005A219A">
              <w:rPr>
                <w:rFonts w:ascii="Times New Roman" w:hAnsi="Times New Roman" w:cs="Times New Roman"/>
                <w:b/>
                <w:bCs/>
                <w:color w:val="000000"/>
                <w:sz w:val="24"/>
                <w:szCs w:val="24"/>
              </w:rPr>
              <w:t>6</w:t>
            </w:r>
          </w:p>
        </w:tc>
      </w:tr>
      <w:tr w:rsidR="005A219A" w:rsidRPr="005A219A" w:rsidTr="00D41792">
        <w:trPr>
          <w:trHeight w:val="308"/>
          <w:tblCellSpacing w:w="0" w:type="dxa"/>
        </w:trPr>
        <w:tc>
          <w:tcPr>
            <w:tcW w:w="729"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r w:rsidRPr="005A219A">
              <w:rPr>
                <w:rFonts w:ascii="Times New Roman" w:hAnsi="Times New Roman" w:cs="Times New Roman"/>
                <w:sz w:val="24"/>
                <w:szCs w:val="24"/>
              </w:rPr>
              <w:t> </w:t>
            </w:r>
          </w:p>
        </w:tc>
        <w:tc>
          <w:tcPr>
            <w:tcW w:w="855"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r w:rsidRPr="005A219A">
              <w:rPr>
                <w:rFonts w:ascii="Times New Roman" w:hAnsi="Times New Roman" w:cs="Times New Roman"/>
                <w:sz w:val="24"/>
                <w:szCs w:val="24"/>
              </w:rPr>
              <w:t> </w:t>
            </w:r>
          </w:p>
        </w:tc>
        <w:tc>
          <w:tcPr>
            <w:tcW w:w="853"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r w:rsidRPr="005A219A">
              <w:rPr>
                <w:rFonts w:ascii="Times New Roman" w:hAnsi="Times New Roman" w:cs="Times New Roman"/>
                <w:sz w:val="24"/>
                <w:szCs w:val="24"/>
              </w:rPr>
              <w:t> </w:t>
            </w:r>
          </w:p>
        </w:tc>
        <w:tc>
          <w:tcPr>
            <w:tcW w:w="855"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r w:rsidRPr="005A219A">
              <w:rPr>
                <w:rFonts w:ascii="Times New Roman" w:hAnsi="Times New Roman" w:cs="Times New Roman"/>
                <w:sz w:val="24"/>
                <w:szCs w:val="24"/>
              </w:rPr>
              <w:t> </w:t>
            </w:r>
          </w:p>
        </w:tc>
        <w:tc>
          <w:tcPr>
            <w:tcW w:w="854"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r w:rsidRPr="005A219A">
              <w:rPr>
                <w:rFonts w:ascii="Times New Roman" w:hAnsi="Times New Roman" w:cs="Times New Roman"/>
                <w:sz w:val="24"/>
                <w:szCs w:val="24"/>
              </w:rPr>
              <w:t> </w:t>
            </w:r>
          </w:p>
        </w:tc>
        <w:tc>
          <w:tcPr>
            <w:tcW w:w="855"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p>
        </w:tc>
      </w:tr>
      <w:tr w:rsidR="005A219A" w:rsidRPr="005A219A" w:rsidTr="00D41792">
        <w:trPr>
          <w:trHeight w:val="308"/>
          <w:tblCellSpacing w:w="0" w:type="dxa"/>
        </w:trPr>
        <w:tc>
          <w:tcPr>
            <w:tcW w:w="729"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r w:rsidRPr="005A219A">
              <w:rPr>
                <w:rFonts w:ascii="Times New Roman" w:hAnsi="Times New Roman" w:cs="Times New Roman"/>
                <w:sz w:val="24"/>
                <w:szCs w:val="24"/>
              </w:rPr>
              <w:t> </w:t>
            </w:r>
          </w:p>
        </w:tc>
        <w:tc>
          <w:tcPr>
            <w:tcW w:w="855"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r w:rsidRPr="005A219A">
              <w:rPr>
                <w:rFonts w:ascii="Times New Roman" w:hAnsi="Times New Roman" w:cs="Times New Roman"/>
                <w:sz w:val="24"/>
                <w:szCs w:val="24"/>
              </w:rPr>
              <w:t> </w:t>
            </w:r>
          </w:p>
        </w:tc>
        <w:tc>
          <w:tcPr>
            <w:tcW w:w="853"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r w:rsidRPr="005A219A">
              <w:rPr>
                <w:rFonts w:ascii="Times New Roman" w:hAnsi="Times New Roman" w:cs="Times New Roman"/>
                <w:sz w:val="24"/>
                <w:szCs w:val="24"/>
              </w:rPr>
              <w:t> </w:t>
            </w:r>
          </w:p>
        </w:tc>
        <w:tc>
          <w:tcPr>
            <w:tcW w:w="855"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r w:rsidRPr="005A219A">
              <w:rPr>
                <w:rFonts w:ascii="Times New Roman" w:hAnsi="Times New Roman" w:cs="Times New Roman"/>
                <w:sz w:val="24"/>
                <w:szCs w:val="24"/>
              </w:rPr>
              <w:t> </w:t>
            </w:r>
          </w:p>
        </w:tc>
        <w:tc>
          <w:tcPr>
            <w:tcW w:w="854"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r w:rsidRPr="005A219A">
              <w:rPr>
                <w:rFonts w:ascii="Times New Roman" w:hAnsi="Times New Roman" w:cs="Times New Roman"/>
                <w:sz w:val="24"/>
                <w:szCs w:val="24"/>
              </w:rPr>
              <w:t> </w:t>
            </w:r>
          </w:p>
        </w:tc>
        <w:tc>
          <w:tcPr>
            <w:tcW w:w="855" w:type="pct"/>
            <w:tcBorders>
              <w:top w:val="outset" w:sz="6" w:space="0" w:color="auto"/>
              <w:left w:val="outset" w:sz="6" w:space="0" w:color="auto"/>
              <w:bottom w:val="outset" w:sz="6" w:space="0" w:color="auto"/>
              <w:right w:val="outset" w:sz="6" w:space="0" w:color="auto"/>
            </w:tcBorders>
          </w:tcPr>
          <w:p w:rsidR="005A219A" w:rsidRPr="005A219A" w:rsidRDefault="005A219A" w:rsidP="005A219A">
            <w:pPr>
              <w:spacing w:before="100" w:beforeAutospacing="1" w:after="0" w:line="240" w:lineRule="auto"/>
              <w:ind w:firstLine="709"/>
              <w:jc w:val="center"/>
              <w:rPr>
                <w:rFonts w:ascii="Times New Roman" w:hAnsi="Times New Roman" w:cs="Times New Roman"/>
                <w:sz w:val="24"/>
                <w:szCs w:val="24"/>
              </w:rPr>
            </w:pPr>
          </w:p>
        </w:tc>
      </w:tr>
    </w:tbl>
    <w:p w:rsidR="005A219A" w:rsidRPr="005A219A" w:rsidRDefault="005A219A" w:rsidP="005A219A">
      <w:pPr>
        <w:spacing w:before="100" w:beforeAutospacing="1" w:after="0" w:line="240" w:lineRule="auto"/>
        <w:ind w:firstLine="709"/>
        <w:rPr>
          <w:rFonts w:ascii="Times New Roman" w:hAnsi="Times New Roman" w:cs="Times New Roman"/>
          <w:vanish/>
          <w:sz w:val="24"/>
          <w:szCs w:val="24"/>
        </w:rPr>
      </w:pPr>
    </w:p>
    <w:p w:rsidR="005A219A" w:rsidRPr="005A219A" w:rsidRDefault="005A219A" w:rsidP="005A219A">
      <w:pPr>
        <w:spacing w:before="100" w:beforeAutospacing="1" w:after="0" w:line="240" w:lineRule="auto"/>
        <w:ind w:firstLine="709"/>
        <w:rPr>
          <w:rFonts w:ascii="Times New Roman" w:hAnsi="Times New Roman" w:cs="Times New Roman"/>
          <w:color w:val="000000"/>
          <w:sz w:val="24"/>
          <w:szCs w:val="24"/>
        </w:rPr>
      </w:pPr>
      <w:r w:rsidRPr="005A219A">
        <w:rPr>
          <w:rFonts w:ascii="Times New Roman" w:hAnsi="Times New Roman" w:cs="Times New Roman"/>
          <w:color w:val="000000"/>
          <w:sz w:val="24"/>
          <w:szCs w:val="24"/>
        </w:rPr>
        <w:t xml:space="preserve">Вопросы: </w:t>
      </w:r>
    </w:p>
    <w:p w:rsidR="005A219A" w:rsidRPr="005A219A" w:rsidRDefault="005A219A" w:rsidP="005A219A">
      <w:pPr>
        <w:spacing w:after="0" w:line="240" w:lineRule="auto"/>
        <w:ind w:left="-709"/>
        <w:jc w:val="both"/>
        <w:rPr>
          <w:rFonts w:ascii="Times New Roman" w:hAnsi="Times New Roman" w:cs="Times New Roman"/>
          <w:sz w:val="24"/>
          <w:szCs w:val="24"/>
        </w:rPr>
      </w:pPr>
      <w:r w:rsidRPr="005A219A">
        <w:rPr>
          <w:rFonts w:ascii="Times New Roman" w:hAnsi="Times New Roman" w:cs="Times New Roman"/>
          <w:sz w:val="24"/>
          <w:szCs w:val="24"/>
        </w:rPr>
        <w:t>1.  Предметы, что  нас  окружают, учёные  называют  телами.</w:t>
      </w:r>
    </w:p>
    <w:p w:rsidR="005A219A" w:rsidRPr="005A219A" w:rsidRDefault="005A219A" w:rsidP="005A219A">
      <w:pPr>
        <w:spacing w:after="0" w:line="240" w:lineRule="auto"/>
        <w:ind w:left="-709"/>
        <w:jc w:val="both"/>
        <w:rPr>
          <w:rFonts w:ascii="Times New Roman" w:hAnsi="Times New Roman" w:cs="Times New Roman"/>
          <w:sz w:val="24"/>
          <w:szCs w:val="24"/>
        </w:rPr>
      </w:pPr>
      <w:r w:rsidRPr="005A219A">
        <w:rPr>
          <w:rFonts w:ascii="Times New Roman" w:hAnsi="Times New Roman" w:cs="Times New Roman"/>
          <w:sz w:val="24"/>
          <w:szCs w:val="24"/>
        </w:rPr>
        <w:t>2.  Тела   состоят   из   бактерий.</w:t>
      </w:r>
    </w:p>
    <w:p w:rsidR="005A219A" w:rsidRPr="005A219A" w:rsidRDefault="005A219A" w:rsidP="005A219A">
      <w:pPr>
        <w:spacing w:after="0" w:line="240" w:lineRule="auto"/>
        <w:ind w:left="-709"/>
        <w:jc w:val="both"/>
        <w:rPr>
          <w:rFonts w:ascii="Times New Roman" w:hAnsi="Times New Roman" w:cs="Times New Roman"/>
          <w:sz w:val="24"/>
          <w:szCs w:val="24"/>
        </w:rPr>
      </w:pPr>
      <w:r w:rsidRPr="005A219A">
        <w:rPr>
          <w:rFonts w:ascii="Times New Roman" w:hAnsi="Times New Roman" w:cs="Times New Roman"/>
          <w:sz w:val="24"/>
          <w:szCs w:val="24"/>
        </w:rPr>
        <w:t>3.  Вещества  находятся   только  в   жидком   состоянии.</w:t>
      </w:r>
    </w:p>
    <w:p w:rsidR="005A219A" w:rsidRPr="005A219A" w:rsidRDefault="005A219A" w:rsidP="005A219A">
      <w:pPr>
        <w:spacing w:after="0" w:line="240" w:lineRule="auto"/>
        <w:ind w:left="-709"/>
        <w:jc w:val="both"/>
        <w:rPr>
          <w:rFonts w:ascii="Times New Roman" w:hAnsi="Times New Roman" w:cs="Times New Roman"/>
          <w:sz w:val="24"/>
          <w:szCs w:val="24"/>
        </w:rPr>
      </w:pPr>
      <w:r w:rsidRPr="005A219A">
        <w:rPr>
          <w:rFonts w:ascii="Times New Roman" w:hAnsi="Times New Roman" w:cs="Times New Roman"/>
          <w:sz w:val="24"/>
          <w:szCs w:val="24"/>
        </w:rPr>
        <w:t>4. Разными   у  веществ   бывают   свойства.</w:t>
      </w:r>
    </w:p>
    <w:p w:rsidR="005A219A" w:rsidRPr="005A219A" w:rsidRDefault="005A219A" w:rsidP="005A219A">
      <w:pPr>
        <w:spacing w:after="0" w:line="240" w:lineRule="auto"/>
        <w:ind w:left="-709"/>
        <w:jc w:val="both"/>
        <w:rPr>
          <w:rFonts w:ascii="Times New Roman" w:hAnsi="Times New Roman" w:cs="Times New Roman"/>
          <w:sz w:val="24"/>
          <w:szCs w:val="24"/>
        </w:rPr>
      </w:pPr>
      <w:r w:rsidRPr="005A219A">
        <w:rPr>
          <w:rFonts w:ascii="Times New Roman" w:hAnsi="Times New Roman" w:cs="Times New Roman"/>
          <w:sz w:val="24"/>
          <w:szCs w:val="24"/>
        </w:rPr>
        <w:t>5. Вещества  состоят   из  молекул.</w:t>
      </w:r>
    </w:p>
    <w:p w:rsidR="00EC7543" w:rsidRDefault="005A219A" w:rsidP="006B04F2">
      <w:pPr>
        <w:spacing w:after="0" w:line="240" w:lineRule="auto"/>
        <w:ind w:left="-709"/>
        <w:jc w:val="both"/>
        <w:rPr>
          <w:rFonts w:ascii="Times New Roman" w:hAnsi="Times New Roman" w:cs="Times New Roman"/>
          <w:sz w:val="24"/>
          <w:szCs w:val="24"/>
        </w:rPr>
      </w:pPr>
      <w:r w:rsidRPr="005A219A">
        <w:rPr>
          <w:rFonts w:ascii="Times New Roman" w:hAnsi="Times New Roman" w:cs="Times New Roman"/>
          <w:sz w:val="24"/>
          <w:szCs w:val="24"/>
        </w:rPr>
        <w:t>6. Газы   летучи  и   занимают  весь  предоставленный  им  объём.</w:t>
      </w:r>
    </w:p>
    <w:p w:rsidR="006B04F2" w:rsidRPr="006B04F2" w:rsidRDefault="006B04F2" w:rsidP="006B04F2">
      <w:pPr>
        <w:spacing w:after="0" w:line="240" w:lineRule="auto"/>
        <w:ind w:left="-709"/>
        <w:jc w:val="both"/>
        <w:rPr>
          <w:rFonts w:ascii="Times New Roman" w:hAnsi="Times New Roman" w:cs="Times New Roman"/>
          <w:sz w:val="24"/>
          <w:szCs w:val="24"/>
        </w:rPr>
      </w:pPr>
    </w:p>
    <w:p w:rsidR="00EC7543" w:rsidRPr="00EC7543" w:rsidRDefault="00EC7543" w:rsidP="00EC7543">
      <w:pPr>
        <w:ind w:left="-851" w:firstLine="142"/>
        <w:rPr>
          <w:rFonts w:ascii="Times New Roman" w:hAnsi="Times New Roman" w:cs="Times New Roman"/>
          <w:b/>
          <w:sz w:val="24"/>
          <w:szCs w:val="24"/>
        </w:rPr>
      </w:pPr>
      <w:r>
        <w:rPr>
          <w:rFonts w:ascii="Times New Roman" w:hAnsi="Times New Roman" w:cs="Times New Roman"/>
          <w:b/>
          <w:sz w:val="24"/>
          <w:szCs w:val="24"/>
        </w:rPr>
        <w:t>П</w:t>
      </w:r>
      <w:r w:rsidR="00483E3D">
        <w:rPr>
          <w:rFonts w:ascii="Times New Roman" w:hAnsi="Times New Roman" w:cs="Times New Roman"/>
          <w:b/>
          <w:sz w:val="24"/>
          <w:szCs w:val="24"/>
        </w:rPr>
        <w:t xml:space="preserve">риём </w:t>
      </w:r>
      <w:r w:rsidRPr="00EC7543">
        <w:rPr>
          <w:rFonts w:ascii="Times New Roman" w:hAnsi="Times New Roman" w:cs="Times New Roman"/>
          <w:b/>
          <w:sz w:val="24"/>
          <w:szCs w:val="24"/>
        </w:rPr>
        <w:t xml:space="preserve">«Смысловые пропорции» </w:t>
      </w:r>
    </w:p>
    <w:p w:rsidR="00EC7543" w:rsidRPr="00EC7543" w:rsidRDefault="00EC7543" w:rsidP="00EC7543">
      <w:pPr>
        <w:spacing w:after="0" w:line="240" w:lineRule="auto"/>
        <w:ind w:left="-851"/>
        <w:rPr>
          <w:rFonts w:ascii="Times New Roman" w:hAnsi="Times New Roman" w:cs="Times New Roman"/>
          <w:sz w:val="24"/>
          <w:szCs w:val="24"/>
        </w:rPr>
      </w:pPr>
      <w:r w:rsidRPr="00EC7543">
        <w:rPr>
          <w:rFonts w:ascii="Times New Roman" w:hAnsi="Times New Roman" w:cs="Times New Roman"/>
          <w:sz w:val="24"/>
          <w:szCs w:val="24"/>
        </w:rPr>
        <w:t xml:space="preserve">Установить  связь  между  словами, понятиями  и   добавить   пропущенное  слово  на  определённую  тему. Можно  применять   на  любом  уроке. Когда ребята выполняют задание, у них есть и образец, и поле для самостоятельной работы, направленной как на отработку определённого навыка, так и для творчества. Данная работа может стать </w:t>
      </w:r>
      <w:proofErr w:type="spellStart"/>
      <w:proofErr w:type="gramStart"/>
      <w:r w:rsidRPr="00EC7543">
        <w:rPr>
          <w:rFonts w:ascii="Times New Roman" w:hAnsi="Times New Roman" w:cs="Times New Roman"/>
          <w:sz w:val="24"/>
          <w:szCs w:val="24"/>
        </w:rPr>
        <w:t>мини-проверочной</w:t>
      </w:r>
      <w:proofErr w:type="spellEnd"/>
      <w:proofErr w:type="gramEnd"/>
      <w:r w:rsidRPr="00EC7543">
        <w:rPr>
          <w:rFonts w:ascii="Times New Roman" w:hAnsi="Times New Roman" w:cs="Times New Roman"/>
          <w:sz w:val="24"/>
          <w:szCs w:val="24"/>
        </w:rPr>
        <w:t xml:space="preserve">  или послужить дидактическим материалом (созданным самостоятельно!) для работы в парах.</w:t>
      </w:r>
    </w:p>
    <w:p w:rsidR="00EC7543" w:rsidRPr="00EC7543" w:rsidRDefault="00EC7543" w:rsidP="00EC7543">
      <w:pPr>
        <w:spacing w:after="0" w:line="240" w:lineRule="auto"/>
        <w:ind w:left="-851"/>
        <w:rPr>
          <w:rFonts w:ascii="Times New Roman" w:hAnsi="Times New Roman" w:cs="Times New Roman"/>
          <w:sz w:val="24"/>
          <w:szCs w:val="24"/>
        </w:rPr>
      </w:pPr>
    </w:p>
    <w:p w:rsidR="00EC7543" w:rsidRPr="00EC7543" w:rsidRDefault="00EC7543" w:rsidP="00EC7543">
      <w:pPr>
        <w:spacing w:after="0" w:line="240" w:lineRule="auto"/>
        <w:ind w:left="-851"/>
        <w:rPr>
          <w:rFonts w:ascii="Times New Roman" w:hAnsi="Times New Roman" w:cs="Times New Roman"/>
          <w:sz w:val="24"/>
          <w:szCs w:val="24"/>
        </w:rPr>
      </w:pPr>
    </w:p>
    <w:p w:rsidR="00EC7543" w:rsidRPr="00EC7543" w:rsidRDefault="00EC7543" w:rsidP="00EC7543">
      <w:pPr>
        <w:spacing w:after="0" w:line="240" w:lineRule="auto"/>
        <w:ind w:left="-851"/>
        <w:rPr>
          <w:rFonts w:ascii="Times New Roman" w:hAnsi="Times New Roman" w:cs="Times New Roman"/>
          <w:sz w:val="24"/>
          <w:szCs w:val="24"/>
        </w:rPr>
      </w:pPr>
      <w:r w:rsidRPr="00EC7543">
        <w:rPr>
          <w:rFonts w:ascii="Times New Roman" w:hAnsi="Times New Roman" w:cs="Times New Roman"/>
          <w:sz w:val="24"/>
          <w:szCs w:val="24"/>
        </w:rPr>
        <w:t>солнце   =</w:t>
      </w:r>
      <w:proofErr w:type="gramStart"/>
      <w:r w:rsidRPr="00EC7543">
        <w:rPr>
          <w:rFonts w:ascii="Times New Roman" w:hAnsi="Times New Roman" w:cs="Times New Roman"/>
          <w:sz w:val="24"/>
          <w:szCs w:val="24"/>
        </w:rPr>
        <w:t xml:space="preserve">   ?</w:t>
      </w:r>
      <w:proofErr w:type="gramEnd"/>
      <w:r w:rsidRPr="00EC7543">
        <w:rPr>
          <w:rFonts w:ascii="Times New Roman" w:hAnsi="Times New Roman" w:cs="Times New Roman"/>
          <w:sz w:val="24"/>
          <w:szCs w:val="24"/>
        </w:rPr>
        <w:t xml:space="preserve">    </w:t>
      </w:r>
    </w:p>
    <w:p w:rsidR="00EC7543" w:rsidRPr="00EC7543" w:rsidRDefault="00EC7543" w:rsidP="00EC7543">
      <w:pPr>
        <w:spacing w:after="0" w:line="240" w:lineRule="auto"/>
        <w:ind w:left="-851"/>
        <w:rPr>
          <w:rFonts w:ascii="Times New Roman" w:hAnsi="Times New Roman" w:cs="Times New Roman"/>
          <w:sz w:val="24"/>
          <w:szCs w:val="24"/>
        </w:rPr>
      </w:pPr>
      <w:r w:rsidRPr="00EC7543">
        <w:rPr>
          <w:rFonts w:ascii="Times New Roman" w:hAnsi="Times New Roman" w:cs="Times New Roman"/>
          <w:sz w:val="24"/>
          <w:szCs w:val="24"/>
        </w:rPr>
        <w:t xml:space="preserve">           ?   =  короткий  </w:t>
      </w:r>
    </w:p>
    <w:p w:rsidR="00EC7543" w:rsidRPr="00EC7543" w:rsidRDefault="00EC7543" w:rsidP="00EC7543">
      <w:pPr>
        <w:spacing w:after="0" w:line="240" w:lineRule="auto"/>
        <w:ind w:left="-851"/>
        <w:rPr>
          <w:rFonts w:ascii="Times New Roman" w:hAnsi="Times New Roman" w:cs="Times New Roman"/>
          <w:sz w:val="24"/>
          <w:szCs w:val="24"/>
        </w:rPr>
      </w:pPr>
    </w:p>
    <w:p w:rsidR="00EC7543" w:rsidRPr="00EC7543" w:rsidRDefault="00EC7543" w:rsidP="00EC7543">
      <w:pPr>
        <w:spacing w:after="0" w:line="240" w:lineRule="auto"/>
        <w:ind w:left="-851"/>
        <w:rPr>
          <w:rFonts w:ascii="Times New Roman" w:hAnsi="Times New Roman" w:cs="Times New Roman"/>
          <w:bCs/>
          <w:i/>
          <w:iCs/>
          <w:sz w:val="24"/>
          <w:szCs w:val="24"/>
        </w:rPr>
      </w:pPr>
      <w:r w:rsidRPr="00EC7543">
        <w:rPr>
          <w:rFonts w:ascii="Times New Roman" w:hAnsi="Times New Roman" w:cs="Times New Roman"/>
          <w:bCs/>
          <w:i/>
          <w:iCs/>
          <w:sz w:val="24"/>
          <w:szCs w:val="24"/>
        </w:rPr>
        <w:t>Россия</w:t>
      </w:r>
      <w:proofErr w:type="gramStart"/>
      <w:r w:rsidRPr="00EC7543">
        <w:rPr>
          <w:rFonts w:ascii="Times New Roman" w:hAnsi="Times New Roman" w:cs="Times New Roman"/>
          <w:bCs/>
          <w:i/>
          <w:iCs/>
          <w:sz w:val="24"/>
          <w:szCs w:val="24"/>
        </w:rPr>
        <w:t xml:space="preserve">  -  ?             </w:t>
      </w:r>
      <w:proofErr w:type="gramEnd"/>
    </w:p>
    <w:p w:rsidR="00EC7543" w:rsidRPr="00EC7543" w:rsidRDefault="00EC7543" w:rsidP="00EC7543">
      <w:pPr>
        <w:spacing w:after="0" w:line="240" w:lineRule="auto"/>
        <w:ind w:left="-851"/>
        <w:rPr>
          <w:rFonts w:ascii="Times New Roman" w:hAnsi="Times New Roman" w:cs="Times New Roman"/>
          <w:sz w:val="24"/>
          <w:szCs w:val="24"/>
        </w:rPr>
      </w:pPr>
      <w:r w:rsidRPr="00EC7543">
        <w:rPr>
          <w:rFonts w:ascii="Times New Roman" w:hAnsi="Times New Roman" w:cs="Times New Roman"/>
          <w:sz w:val="24"/>
          <w:szCs w:val="24"/>
        </w:rPr>
        <w:t xml:space="preserve">           ?   -  Лондон</w:t>
      </w:r>
    </w:p>
    <w:p w:rsidR="00EC7543" w:rsidRPr="00EC7543" w:rsidRDefault="00EC7543" w:rsidP="00EC7543">
      <w:pPr>
        <w:spacing w:after="0" w:line="240" w:lineRule="auto"/>
        <w:ind w:left="-851"/>
        <w:rPr>
          <w:rFonts w:ascii="Times New Roman" w:hAnsi="Times New Roman" w:cs="Times New Roman"/>
          <w:sz w:val="24"/>
          <w:szCs w:val="24"/>
        </w:rPr>
      </w:pPr>
    </w:p>
    <w:p w:rsidR="00EC7543" w:rsidRPr="00EC7543" w:rsidRDefault="00EC7543" w:rsidP="00EC7543">
      <w:pPr>
        <w:spacing w:after="0" w:line="240" w:lineRule="auto"/>
        <w:ind w:left="-851"/>
        <w:rPr>
          <w:rFonts w:ascii="Times New Roman" w:hAnsi="Times New Roman" w:cs="Times New Roman"/>
          <w:sz w:val="24"/>
          <w:szCs w:val="24"/>
        </w:rPr>
      </w:pPr>
    </w:p>
    <w:p w:rsidR="00EC7543" w:rsidRPr="00EC7543" w:rsidRDefault="00EC7543" w:rsidP="00EC7543">
      <w:pPr>
        <w:spacing w:after="0" w:line="240" w:lineRule="auto"/>
        <w:ind w:left="-851"/>
        <w:rPr>
          <w:rFonts w:ascii="Times New Roman" w:hAnsi="Times New Roman" w:cs="Times New Roman"/>
          <w:sz w:val="24"/>
          <w:szCs w:val="24"/>
        </w:rPr>
      </w:pPr>
      <w:r w:rsidRPr="00EC7543">
        <w:rPr>
          <w:rFonts w:ascii="Times New Roman" w:hAnsi="Times New Roman" w:cs="Times New Roman"/>
          <w:sz w:val="24"/>
          <w:szCs w:val="24"/>
        </w:rPr>
        <w:t xml:space="preserve">   рассказ  =</w:t>
      </w:r>
      <w:proofErr w:type="gramStart"/>
      <w:r w:rsidRPr="00EC7543">
        <w:rPr>
          <w:rFonts w:ascii="Times New Roman" w:hAnsi="Times New Roman" w:cs="Times New Roman"/>
          <w:sz w:val="24"/>
          <w:szCs w:val="24"/>
        </w:rPr>
        <w:t xml:space="preserve">   ?</w:t>
      </w:r>
      <w:proofErr w:type="gramEnd"/>
    </w:p>
    <w:p w:rsidR="00EC7543" w:rsidRPr="00EC7543" w:rsidRDefault="00EC7543" w:rsidP="00EC7543">
      <w:pPr>
        <w:spacing w:after="0" w:line="240" w:lineRule="auto"/>
        <w:ind w:left="-851"/>
        <w:rPr>
          <w:rFonts w:ascii="Times New Roman" w:hAnsi="Times New Roman" w:cs="Times New Roman"/>
          <w:sz w:val="24"/>
          <w:szCs w:val="24"/>
        </w:rPr>
      </w:pPr>
      <w:r w:rsidRPr="00EC7543">
        <w:rPr>
          <w:rFonts w:ascii="Times New Roman" w:hAnsi="Times New Roman" w:cs="Times New Roman"/>
          <w:sz w:val="24"/>
          <w:szCs w:val="24"/>
        </w:rPr>
        <w:t xml:space="preserve">              ?  =   бассейн</w:t>
      </w:r>
    </w:p>
    <w:p w:rsidR="00EC7543" w:rsidRDefault="00EC7543" w:rsidP="00EC7543">
      <w:pPr>
        <w:spacing w:after="0" w:line="240" w:lineRule="auto"/>
      </w:pPr>
    </w:p>
    <w:p w:rsidR="00EC7543" w:rsidRDefault="00EC7543" w:rsidP="00EC7543">
      <w:pPr>
        <w:spacing w:after="0"/>
      </w:pPr>
    </w:p>
    <w:p w:rsidR="00C6544E" w:rsidRPr="00C6544E" w:rsidRDefault="00C6544E" w:rsidP="00C6544E">
      <w:pPr>
        <w:spacing w:after="0" w:line="240" w:lineRule="auto"/>
        <w:ind w:left="-851" w:firstLine="851"/>
        <w:jc w:val="both"/>
        <w:rPr>
          <w:rFonts w:ascii="Times New Roman" w:hAnsi="Times New Roman" w:cs="Times New Roman"/>
          <w:b/>
          <w:sz w:val="24"/>
          <w:szCs w:val="24"/>
        </w:rPr>
      </w:pPr>
      <w:r w:rsidRPr="00C6544E">
        <w:rPr>
          <w:rFonts w:ascii="Times New Roman" w:hAnsi="Times New Roman" w:cs="Times New Roman"/>
          <w:b/>
          <w:sz w:val="24"/>
          <w:szCs w:val="24"/>
        </w:rPr>
        <w:t>Приём « Карусель»</w:t>
      </w:r>
    </w:p>
    <w:p w:rsidR="00C6544E" w:rsidRPr="00C6544E" w:rsidRDefault="00C6544E" w:rsidP="00C6544E">
      <w:pPr>
        <w:spacing w:after="0" w:line="240" w:lineRule="auto"/>
        <w:ind w:left="-851"/>
        <w:jc w:val="both"/>
        <w:rPr>
          <w:rFonts w:ascii="Times New Roman" w:hAnsi="Times New Roman" w:cs="Times New Roman"/>
          <w:b/>
          <w:sz w:val="24"/>
          <w:szCs w:val="24"/>
          <w:u w:val="single"/>
        </w:rPr>
      </w:pPr>
    </w:p>
    <w:p w:rsidR="00C6544E" w:rsidRPr="00C6544E" w:rsidRDefault="00C6544E" w:rsidP="00C6544E">
      <w:pPr>
        <w:spacing w:after="0" w:line="240" w:lineRule="auto"/>
        <w:ind w:left="-851"/>
        <w:jc w:val="both"/>
        <w:rPr>
          <w:rFonts w:ascii="Times New Roman" w:hAnsi="Times New Roman" w:cs="Times New Roman"/>
          <w:sz w:val="24"/>
          <w:szCs w:val="24"/>
        </w:rPr>
      </w:pPr>
      <w:r w:rsidRPr="00C6544E">
        <w:rPr>
          <w:rFonts w:ascii="Times New Roman" w:hAnsi="Times New Roman" w:cs="Times New Roman"/>
          <w:sz w:val="24"/>
          <w:szCs w:val="24"/>
        </w:rPr>
        <w:t xml:space="preserve"> Групповая работа. Формулируются вопросы открытого характера по количеству групп. По сигналу учителя листы передаются по часовой стрелке. Учащиеся  дают ответ на вопрос. </w:t>
      </w:r>
    </w:p>
    <w:p w:rsidR="00C6544E" w:rsidRPr="00C6544E" w:rsidRDefault="00C6544E" w:rsidP="00C6544E">
      <w:pPr>
        <w:spacing w:after="0" w:line="240" w:lineRule="auto"/>
        <w:ind w:left="-851"/>
        <w:rPr>
          <w:rFonts w:ascii="Times New Roman" w:hAnsi="Times New Roman" w:cs="Times New Roman"/>
          <w:i/>
          <w:sz w:val="24"/>
          <w:szCs w:val="24"/>
        </w:rPr>
      </w:pPr>
      <w:r w:rsidRPr="00C6544E">
        <w:rPr>
          <w:rFonts w:ascii="Times New Roman" w:hAnsi="Times New Roman" w:cs="Times New Roman"/>
          <w:i/>
          <w:sz w:val="24"/>
          <w:szCs w:val="24"/>
        </w:rPr>
        <w:t xml:space="preserve">Урок   литературного   чтения  в 3 классе. </w:t>
      </w:r>
    </w:p>
    <w:p w:rsidR="00C6544E" w:rsidRPr="00C6544E" w:rsidRDefault="00C6544E" w:rsidP="00C6544E">
      <w:pPr>
        <w:spacing w:after="0" w:line="240" w:lineRule="auto"/>
        <w:ind w:left="-851"/>
        <w:rPr>
          <w:rFonts w:ascii="Times New Roman" w:hAnsi="Times New Roman" w:cs="Times New Roman"/>
          <w:sz w:val="24"/>
          <w:szCs w:val="24"/>
        </w:rPr>
      </w:pPr>
      <w:r w:rsidRPr="00C6544E">
        <w:rPr>
          <w:rFonts w:ascii="Times New Roman" w:hAnsi="Times New Roman" w:cs="Times New Roman"/>
          <w:sz w:val="24"/>
          <w:szCs w:val="24"/>
        </w:rPr>
        <w:t xml:space="preserve">После  знакомства  с  текстом «« Морской  царь  и Василиса  Премудрая» использую  метод  « Карусели».  Класс  делится  на  группы  по  4  человека. </w:t>
      </w:r>
      <w:r w:rsidRPr="00C6544E">
        <w:rPr>
          <w:rFonts w:ascii="Times New Roman" w:hAnsi="Times New Roman" w:cs="Times New Roman"/>
          <w:sz w:val="24"/>
          <w:szCs w:val="24"/>
          <w:u w:val="single"/>
        </w:rPr>
        <w:t>Задание:</w:t>
      </w:r>
      <w:r w:rsidRPr="00C6544E">
        <w:rPr>
          <w:rFonts w:ascii="Times New Roman" w:hAnsi="Times New Roman" w:cs="Times New Roman"/>
          <w:sz w:val="24"/>
          <w:szCs w:val="24"/>
        </w:rPr>
        <w:t xml:space="preserve"> выбрать  из  слов, написанных  на  доске, </w:t>
      </w:r>
      <w:proofErr w:type="gramStart"/>
      <w:r w:rsidRPr="00C6544E">
        <w:rPr>
          <w:rFonts w:ascii="Times New Roman" w:hAnsi="Times New Roman" w:cs="Times New Roman"/>
          <w:sz w:val="24"/>
          <w:szCs w:val="24"/>
        </w:rPr>
        <w:t>слова</w:t>
      </w:r>
      <w:proofErr w:type="gramEnd"/>
      <w:r w:rsidRPr="00C6544E">
        <w:rPr>
          <w:rFonts w:ascii="Times New Roman" w:hAnsi="Times New Roman" w:cs="Times New Roman"/>
          <w:sz w:val="24"/>
          <w:szCs w:val="24"/>
        </w:rPr>
        <w:t xml:space="preserve">  характеризующие  главную  героиню.</w:t>
      </w:r>
    </w:p>
    <w:p w:rsidR="00C6544E" w:rsidRPr="00C6544E" w:rsidRDefault="00C6544E" w:rsidP="00C6544E">
      <w:pPr>
        <w:spacing w:after="0" w:line="240" w:lineRule="auto"/>
        <w:ind w:left="-851"/>
        <w:rPr>
          <w:rFonts w:ascii="Times New Roman" w:hAnsi="Times New Roman" w:cs="Times New Roman"/>
          <w:sz w:val="24"/>
          <w:szCs w:val="24"/>
        </w:rPr>
      </w:pPr>
      <w:r w:rsidRPr="00C6544E">
        <w:rPr>
          <w:rFonts w:ascii="Times New Roman" w:hAnsi="Times New Roman" w:cs="Times New Roman"/>
          <w:sz w:val="24"/>
          <w:szCs w:val="24"/>
        </w:rPr>
        <w:t>( добрая, сердитая, мудрая, жадная, умная, щедрая, глупая, хитрая)</w:t>
      </w:r>
    </w:p>
    <w:p w:rsidR="00C6544E" w:rsidRPr="00C6544E" w:rsidRDefault="00C6544E" w:rsidP="00C6544E">
      <w:pPr>
        <w:spacing w:after="0" w:line="240" w:lineRule="auto"/>
        <w:ind w:left="-851"/>
        <w:rPr>
          <w:rFonts w:ascii="Times New Roman" w:hAnsi="Times New Roman" w:cs="Times New Roman"/>
          <w:sz w:val="24"/>
          <w:szCs w:val="24"/>
        </w:rPr>
      </w:pPr>
      <w:r w:rsidRPr="00C6544E">
        <w:rPr>
          <w:rFonts w:ascii="Times New Roman" w:hAnsi="Times New Roman" w:cs="Times New Roman"/>
          <w:sz w:val="24"/>
          <w:szCs w:val="24"/>
        </w:rPr>
        <w:t xml:space="preserve"> Первый  ученик  на  листке  выписывает  слово, которое  соответствует  условию  задания   и  передаёт  лист  товарищу  по  группе. Остальные  три  ученика  делают  тоже  </w:t>
      </w:r>
      <w:proofErr w:type="gramStart"/>
      <w:r w:rsidRPr="00C6544E">
        <w:rPr>
          <w:rFonts w:ascii="Times New Roman" w:hAnsi="Times New Roman" w:cs="Times New Roman"/>
          <w:sz w:val="24"/>
          <w:szCs w:val="24"/>
        </w:rPr>
        <w:t>самое</w:t>
      </w:r>
      <w:proofErr w:type="gramEnd"/>
      <w:r w:rsidRPr="00C6544E">
        <w:rPr>
          <w:rFonts w:ascii="Times New Roman" w:hAnsi="Times New Roman" w:cs="Times New Roman"/>
          <w:sz w:val="24"/>
          <w:szCs w:val="24"/>
        </w:rPr>
        <w:t xml:space="preserve"> выписывают  слова. Лист  возвращается  к  первому  ученику  в  группе, который  должен  проверить, всё  ли  </w:t>
      </w:r>
      <w:proofErr w:type="gramStart"/>
      <w:r w:rsidRPr="00C6544E">
        <w:rPr>
          <w:rFonts w:ascii="Times New Roman" w:hAnsi="Times New Roman" w:cs="Times New Roman"/>
          <w:sz w:val="24"/>
          <w:szCs w:val="24"/>
        </w:rPr>
        <w:t>выполнено</w:t>
      </w:r>
      <w:proofErr w:type="gramEnd"/>
      <w:r w:rsidRPr="00C6544E">
        <w:rPr>
          <w:rFonts w:ascii="Times New Roman" w:hAnsi="Times New Roman" w:cs="Times New Roman"/>
          <w:sz w:val="24"/>
          <w:szCs w:val="24"/>
        </w:rPr>
        <w:t xml:space="preserve">   верно, если  нет - дописать, исправить.</w:t>
      </w:r>
    </w:p>
    <w:p w:rsidR="00C6544E" w:rsidRPr="00C6544E" w:rsidRDefault="00C6544E" w:rsidP="00C6544E">
      <w:pPr>
        <w:spacing w:after="0" w:line="240" w:lineRule="auto"/>
        <w:ind w:left="-851"/>
        <w:rPr>
          <w:rFonts w:ascii="Times New Roman" w:hAnsi="Times New Roman" w:cs="Times New Roman"/>
          <w:sz w:val="24"/>
          <w:szCs w:val="24"/>
        </w:rPr>
      </w:pPr>
      <w:r w:rsidRPr="00C6544E">
        <w:rPr>
          <w:rFonts w:ascii="Times New Roman" w:hAnsi="Times New Roman" w:cs="Times New Roman"/>
          <w:sz w:val="24"/>
          <w:szCs w:val="24"/>
        </w:rPr>
        <w:lastRenderedPageBreak/>
        <w:t>Проверка.  Обращаюсь  к  ученикам  группы: « Кто  из  ребят  ошибся? Чьи   карусели  вертелись  без  проблем?»</w:t>
      </w:r>
    </w:p>
    <w:p w:rsidR="00EC7543" w:rsidRPr="00723440" w:rsidRDefault="00EC7543" w:rsidP="00C6544E">
      <w:pPr>
        <w:shd w:val="clear" w:color="auto" w:fill="FFFFFF"/>
        <w:spacing w:after="0" w:line="285" w:lineRule="atLeast"/>
        <w:ind w:left="-851"/>
        <w:jc w:val="both"/>
        <w:rPr>
          <w:rFonts w:ascii="Times New Roman" w:eastAsia="Times New Roman" w:hAnsi="Times New Roman" w:cs="Times New Roman"/>
          <w:b/>
          <w:sz w:val="24"/>
          <w:szCs w:val="24"/>
          <w:lang w:eastAsia="ru-RU"/>
        </w:rPr>
      </w:pPr>
    </w:p>
    <w:p w:rsidR="00723440" w:rsidRPr="00723440" w:rsidRDefault="00723440" w:rsidP="00723440">
      <w:pPr>
        <w:pStyle w:val="Style2"/>
        <w:ind w:left="-851" w:firstLine="851"/>
        <w:jc w:val="both"/>
        <w:rPr>
          <w:rStyle w:val="FontStyle25"/>
          <w:rFonts w:eastAsia="SimSun"/>
          <w:bCs w:val="0"/>
          <w:sz w:val="24"/>
          <w:szCs w:val="24"/>
        </w:rPr>
      </w:pPr>
      <w:r>
        <w:rPr>
          <w:rStyle w:val="FontStyle25"/>
          <w:rFonts w:eastAsia="SimSun"/>
          <w:bCs w:val="0"/>
          <w:iCs/>
          <w:sz w:val="24"/>
          <w:szCs w:val="24"/>
        </w:rPr>
        <w:t xml:space="preserve">Прием </w:t>
      </w:r>
      <w:r w:rsidRPr="00723440">
        <w:rPr>
          <w:rStyle w:val="FontStyle25"/>
          <w:rFonts w:eastAsia="SimSun"/>
          <w:bCs w:val="0"/>
          <w:iCs/>
          <w:sz w:val="24"/>
          <w:szCs w:val="24"/>
        </w:rPr>
        <w:t>«Письмо к учителю»</w:t>
      </w:r>
      <w:r w:rsidRPr="00723440">
        <w:rPr>
          <w:rStyle w:val="FontStyle25"/>
          <w:rFonts w:eastAsia="SimSun"/>
          <w:bCs w:val="0"/>
          <w:sz w:val="24"/>
          <w:szCs w:val="24"/>
        </w:rPr>
        <w:t xml:space="preserve"> </w:t>
      </w:r>
    </w:p>
    <w:p w:rsidR="00723440" w:rsidRPr="00723440" w:rsidRDefault="00723440" w:rsidP="00723440">
      <w:pPr>
        <w:pStyle w:val="Style2"/>
        <w:ind w:left="-851"/>
        <w:jc w:val="both"/>
        <w:rPr>
          <w:rStyle w:val="FontStyle25"/>
          <w:rFonts w:eastAsia="SimSun"/>
          <w:b w:val="0"/>
          <w:bCs w:val="0"/>
          <w:sz w:val="24"/>
          <w:szCs w:val="24"/>
        </w:rPr>
      </w:pPr>
      <w:r w:rsidRPr="00723440">
        <w:rPr>
          <w:rStyle w:val="FontStyle25"/>
          <w:rFonts w:eastAsia="SimSun"/>
          <w:b w:val="0"/>
          <w:bCs w:val="0"/>
          <w:sz w:val="24"/>
          <w:szCs w:val="24"/>
        </w:rPr>
        <w:t xml:space="preserve">Учитель предлагает учащимся написать «Письмо к учителю» (маме, инопланетянину, сказочному герою и т </w:t>
      </w:r>
      <w:proofErr w:type="spellStart"/>
      <w:r w:rsidRPr="00723440">
        <w:rPr>
          <w:rStyle w:val="FontStyle25"/>
          <w:rFonts w:eastAsia="SimSun"/>
          <w:b w:val="0"/>
          <w:bCs w:val="0"/>
          <w:sz w:val="24"/>
          <w:szCs w:val="24"/>
        </w:rPr>
        <w:t>п</w:t>
      </w:r>
      <w:proofErr w:type="spellEnd"/>
      <w:r w:rsidRPr="00723440">
        <w:rPr>
          <w:rStyle w:val="FontStyle25"/>
          <w:rFonts w:eastAsia="SimSun"/>
          <w:b w:val="0"/>
          <w:bCs w:val="0"/>
          <w:sz w:val="24"/>
          <w:szCs w:val="24"/>
        </w:rPr>
        <w:t>).</w:t>
      </w:r>
    </w:p>
    <w:p w:rsidR="00723440" w:rsidRPr="00723440" w:rsidRDefault="00723440" w:rsidP="00723440">
      <w:pPr>
        <w:ind w:left="-851"/>
        <w:jc w:val="both"/>
        <w:rPr>
          <w:rStyle w:val="FontStyle26"/>
          <w:rFonts w:eastAsia="SimSun"/>
          <w:sz w:val="24"/>
          <w:szCs w:val="24"/>
        </w:rPr>
      </w:pPr>
      <w:r w:rsidRPr="00723440">
        <w:rPr>
          <w:rStyle w:val="FontStyle26"/>
          <w:rFonts w:eastAsia="SimSun"/>
          <w:sz w:val="24"/>
          <w:szCs w:val="24"/>
        </w:rPr>
        <w:t>Памятка написания письма.</w:t>
      </w:r>
    </w:p>
    <w:p w:rsidR="00723440" w:rsidRPr="00723440" w:rsidRDefault="00723440" w:rsidP="00723440">
      <w:pPr>
        <w:pStyle w:val="Style15"/>
        <w:ind w:left="-851"/>
        <w:jc w:val="both"/>
        <w:rPr>
          <w:rStyle w:val="FontStyle26"/>
          <w:rFonts w:eastAsia="SimSun"/>
          <w:sz w:val="24"/>
          <w:szCs w:val="24"/>
        </w:rPr>
      </w:pPr>
      <w:r w:rsidRPr="00723440">
        <w:rPr>
          <w:rStyle w:val="FontStyle26"/>
          <w:rFonts w:eastAsia="SimSun"/>
          <w:sz w:val="24"/>
          <w:szCs w:val="24"/>
        </w:rPr>
        <w:t>1. Я прочита</w:t>
      </w:r>
      <w:proofErr w:type="gramStart"/>
      <w:r w:rsidRPr="00723440">
        <w:rPr>
          <w:rStyle w:val="FontStyle26"/>
          <w:rFonts w:eastAsia="SimSun"/>
          <w:sz w:val="24"/>
          <w:szCs w:val="24"/>
        </w:rPr>
        <w:t>л(</w:t>
      </w:r>
      <w:proofErr w:type="gramEnd"/>
      <w:r w:rsidRPr="00723440">
        <w:rPr>
          <w:rStyle w:val="FontStyle26"/>
          <w:rFonts w:eastAsia="SimSun"/>
          <w:sz w:val="24"/>
          <w:szCs w:val="24"/>
        </w:rPr>
        <w:t>а) рассказ</w:t>
      </w:r>
    </w:p>
    <w:p w:rsidR="00723440" w:rsidRPr="00723440" w:rsidRDefault="00723440" w:rsidP="00723440">
      <w:pPr>
        <w:pStyle w:val="Style15"/>
        <w:ind w:left="-851"/>
        <w:jc w:val="both"/>
        <w:rPr>
          <w:rStyle w:val="FontStyle26"/>
          <w:rFonts w:eastAsia="SimSun"/>
          <w:sz w:val="24"/>
          <w:szCs w:val="24"/>
        </w:rPr>
      </w:pPr>
      <w:r w:rsidRPr="00723440">
        <w:rPr>
          <w:rStyle w:val="FontStyle26"/>
          <w:rFonts w:eastAsia="SimSun"/>
          <w:sz w:val="24"/>
          <w:szCs w:val="24"/>
        </w:rPr>
        <w:t>2. Больше всего запомнилось</w:t>
      </w:r>
    </w:p>
    <w:p w:rsidR="00723440" w:rsidRPr="00723440" w:rsidRDefault="00723440" w:rsidP="00723440">
      <w:pPr>
        <w:pStyle w:val="Style15"/>
        <w:ind w:left="-851"/>
        <w:jc w:val="both"/>
        <w:rPr>
          <w:rStyle w:val="FontStyle26"/>
          <w:rFonts w:eastAsia="SimSun"/>
          <w:sz w:val="24"/>
          <w:szCs w:val="24"/>
        </w:rPr>
      </w:pPr>
      <w:r w:rsidRPr="00723440">
        <w:rPr>
          <w:rStyle w:val="FontStyle26"/>
          <w:rFonts w:eastAsia="SimSun"/>
          <w:sz w:val="24"/>
          <w:szCs w:val="24"/>
        </w:rPr>
        <w:t>3. Понравилось</w:t>
      </w:r>
    </w:p>
    <w:p w:rsidR="00723440" w:rsidRPr="00723440" w:rsidRDefault="00723440" w:rsidP="00723440">
      <w:pPr>
        <w:pStyle w:val="Style15"/>
        <w:ind w:left="-851"/>
        <w:jc w:val="both"/>
        <w:rPr>
          <w:rStyle w:val="FontStyle26"/>
          <w:rFonts w:eastAsia="SimSun"/>
          <w:sz w:val="24"/>
          <w:szCs w:val="24"/>
        </w:rPr>
      </w:pPr>
      <w:r w:rsidRPr="00723440">
        <w:rPr>
          <w:rStyle w:val="FontStyle26"/>
          <w:rFonts w:eastAsia="SimSun"/>
          <w:sz w:val="24"/>
          <w:szCs w:val="24"/>
        </w:rPr>
        <w:t>4. Не понравилось</w:t>
      </w:r>
    </w:p>
    <w:p w:rsidR="00723440" w:rsidRPr="00723440" w:rsidRDefault="00723440" w:rsidP="00723440">
      <w:pPr>
        <w:pStyle w:val="Style15"/>
        <w:ind w:left="-851"/>
        <w:jc w:val="both"/>
        <w:rPr>
          <w:rStyle w:val="FontStyle26"/>
          <w:rFonts w:eastAsia="SimSun"/>
          <w:sz w:val="24"/>
          <w:szCs w:val="24"/>
        </w:rPr>
      </w:pPr>
      <w:r w:rsidRPr="00723440">
        <w:rPr>
          <w:rStyle w:val="FontStyle26"/>
          <w:rFonts w:eastAsia="SimSun"/>
          <w:sz w:val="24"/>
          <w:szCs w:val="24"/>
        </w:rPr>
        <w:t>5. Мое эмоциональное состояние</w:t>
      </w:r>
    </w:p>
    <w:p w:rsidR="00723440" w:rsidRPr="00723440" w:rsidRDefault="00723440" w:rsidP="00723440">
      <w:pPr>
        <w:pStyle w:val="Style15"/>
        <w:ind w:left="-851"/>
        <w:jc w:val="both"/>
        <w:rPr>
          <w:rStyle w:val="FontStyle26"/>
          <w:rFonts w:eastAsia="SimSun"/>
          <w:color w:val="231F20"/>
          <w:sz w:val="24"/>
          <w:szCs w:val="24"/>
        </w:rPr>
      </w:pPr>
      <w:r w:rsidRPr="00723440">
        <w:rPr>
          <w:rStyle w:val="FontStyle26"/>
          <w:rFonts w:eastAsia="SimSun"/>
          <w:color w:val="231F20"/>
          <w:sz w:val="24"/>
          <w:szCs w:val="24"/>
        </w:rPr>
        <w:t>6. Этот рассказ учит меня</w:t>
      </w:r>
    </w:p>
    <w:p w:rsidR="00723440" w:rsidRDefault="00723440" w:rsidP="00723440">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6209EC" w:rsidRPr="004B4300" w:rsidRDefault="006209EC" w:rsidP="006209EC">
      <w:pPr>
        <w:ind w:left="-851" w:firstLine="851"/>
        <w:rPr>
          <w:rFonts w:ascii="Times New Roman" w:hAnsi="Times New Roman" w:cs="Times New Roman"/>
        </w:rPr>
      </w:pPr>
      <w:r w:rsidRPr="006209EC">
        <w:rPr>
          <w:rFonts w:ascii="Times New Roman" w:hAnsi="Times New Roman" w:cs="Times New Roman"/>
          <w:b/>
          <w:sz w:val="24"/>
          <w:szCs w:val="24"/>
        </w:rPr>
        <w:t xml:space="preserve">Прием «Японское </w:t>
      </w:r>
      <w:proofErr w:type="spellStart"/>
      <w:r w:rsidRPr="006209EC">
        <w:rPr>
          <w:rFonts w:ascii="Times New Roman" w:hAnsi="Times New Roman" w:cs="Times New Roman"/>
          <w:b/>
          <w:sz w:val="24"/>
          <w:szCs w:val="24"/>
        </w:rPr>
        <w:t>Хокку</w:t>
      </w:r>
      <w:proofErr w:type="spellEnd"/>
      <w:r w:rsidRPr="006209EC">
        <w:rPr>
          <w:rFonts w:ascii="Times New Roman" w:hAnsi="Times New Roman" w:cs="Times New Roman"/>
          <w:b/>
          <w:sz w:val="24"/>
          <w:szCs w:val="24"/>
        </w:rPr>
        <w:t>»</w:t>
      </w:r>
      <w:r w:rsidRPr="006209EC">
        <w:rPr>
          <w:rFonts w:ascii="Times New Roman" w:hAnsi="Times New Roman" w:cs="Times New Roman"/>
          <w:sz w:val="24"/>
          <w:szCs w:val="24"/>
        </w:rPr>
        <w:t xml:space="preserve"> – это лирическое стихотворение, отличается предельной краткостью и своеобразной поэтикой. Каждое </w:t>
      </w:r>
      <w:proofErr w:type="spellStart"/>
      <w:r w:rsidRPr="006209EC">
        <w:rPr>
          <w:rFonts w:ascii="Times New Roman" w:hAnsi="Times New Roman" w:cs="Times New Roman"/>
          <w:sz w:val="24"/>
          <w:szCs w:val="24"/>
        </w:rPr>
        <w:t>хокку</w:t>
      </w:r>
      <w:proofErr w:type="spellEnd"/>
      <w:r w:rsidRPr="006209EC">
        <w:rPr>
          <w:rFonts w:ascii="Times New Roman" w:hAnsi="Times New Roman" w:cs="Times New Roman"/>
          <w:sz w:val="24"/>
          <w:szCs w:val="24"/>
        </w:rPr>
        <w:t xml:space="preserve"> – это чувство-ощущение, запечатленное в небольшой словесной картинке-образе.</w:t>
      </w:r>
      <w:r w:rsidRPr="004B4300">
        <w:rPr>
          <w:rFonts w:ascii="Times New Roman" w:hAnsi="Times New Roman" w:cs="Times New Roman"/>
        </w:rPr>
        <w:t xml:space="preserve">     В японской поэзии существуют довольно жесткие правила написания </w:t>
      </w:r>
      <w:proofErr w:type="spellStart"/>
      <w:r w:rsidRPr="004B4300">
        <w:rPr>
          <w:rFonts w:ascii="Times New Roman" w:hAnsi="Times New Roman" w:cs="Times New Roman"/>
        </w:rPr>
        <w:t>хокку</w:t>
      </w:r>
      <w:proofErr w:type="spellEnd"/>
      <w:r w:rsidRPr="004B4300">
        <w:rPr>
          <w:rFonts w:ascii="Times New Roman" w:hAnsi="Times New Roman" w:cs="Times New Roman"/>
        </w:rPr>
        <w:t xml:space="preserve">, которые основаны на таких принципах, как ритм, техника дыхания и особенности языка. Так, </w:t>
      </w:r>
      <w:proofErr w:type="gramStart"/>
      <w:r w:rsidRPr="004B4300">
        <w:rPr>
          <w:rFonts w:ascii="Times New Roman" w:hAnsi="Times New Roman" w:cs="Times New Roman"/>
        </w:rPr>
        <w:t>подлинные</w:t>
      </w:r>
      <w:proofErr w:type="gramEnd"/>
      <w:r w:rsidRPr="004B4300">
        <w:rPr>
          <w:rFonts w:ascii="Times New Roman" w:hAnsi="Times New Roman" w:cs="Times New Roman"/>
        </w:rPr>
        <w:t xml:space="preserve"> японские </w:t>
      </w:r>
      <w:proofErr w:type="spellStart"/>
      <w:r w:rsidRPr="004B4300">
        <w:rPr>
          <w:rFonts w:ascii="Times New Roman" w:hAnsi="Times New Roman" w:cs="Times New Roman"/>
        </w:rPr>
        <w:t>хокку</w:t>
      </w:r>
      <w:proofErr w:type="spellEnd"/>
      <w:r w:rsidRPr="004B4300">
        <w:rPr>
          <w:rFonts w:ascii="Times New Roman" w:hAnsi="Times New Roman" w:cs="Times New Roman"/>
        </w:rPr>
        <w:t xml:space="preserve"> создаются по принципу 5-7-5. Это означает, что в первой и последней строчке должно быть ровно по пять слогов, а во второй – семь. Кроме этого, все стихотворение должно состоять из 17 слов. Естественно, что соблюсти эти правила могут лишь люди, которые не только обладают богатым воображением и лишенным условностей внутренним миром, но и великолепным литературным слогом, а также умением емко и красочно излагать свои мысли.</w:t>
      </w:r>
    </w:p>
    <w:p w:rsidR="006209EC" w:rsidRDefault="006209EC" w:rsidP="006209EC">
      <w:pPr>
        <w:spacing w:after="0" w:line="240" w:lineRule="auto"/>
        <w:ind w:left="-851" w:firstLine="851"/>
        <w:jc w:val="both"/>
        <w:rPr>
          <w:rFonts w:ascii="Times New Roman" w:hAnsi="Times New Roman" w:cs="Times New Roman"/>
          <w:sz w:val="24"/>
          <w:szCs w:val="24"/>
        </w:rPr>
      </w:pPr>
    </w:p>
    <w:p w:rsidR="006209EC" w:rsidRPr="006209EC" w:rsidRDefault="006209EC" w:rsidP="006209EC">
      <w:pPr>
        <w:spacing w:after="0"/>
        <w:rPr>
          <w:rFonts w:ascii="Times New Roman" w:hAnsi="Times New Roman" w:cs="Times New Roman"/>
          <w:sz w:val="24"/>
          <w:szCs w:val="24"/>
        </w:rPr>
      </w:pPr>
      <w:r w:rsidRPr="006209EC">
        <w:rPr>
          <w:rFonts w:ascii="Times New Roman" w:hAnsi="Times New Roman" w:cs="Times New Roman"/>
          <w:sz w:val="24"/>
          <w:szCs w:val="24"/>
        </w:rPr>
        <w:t>Наша жизнь - росинка.</w:t>
      </w:r>
    </w:p>
    <w:p w:rsidR="006209EC" w:rsidRPr="006209EC" w:rsidRDefault="006209EC" w:rsidP="006209EC">
      <w:pPr>
        <w:spacing w:after="0"/>
        <w:rPr>
          <w:rFonts w:ascii="Times New Roman" w:hAnsi="Times New Roman" w:cs="Times New Roman"/>
          <w:sz w:val="24"/>
          <w:szCs w:val="24"/>
        </w:rPr>
      </w:pPr>
      <w:r w:rsidRPr="006209EC">
        <w:rPr>
          <w:rFonts w:ascii="Times New Roman" w:hAnsi="Times New Roman" w:cs="Times New Roman"/>
          <w:sz w:val="24"/>
          <w:szCs w:val="24"/>
        </w:rPr>
        <w:t>Пусть лишь капелька росы</w:t>
      </w:r>
    </w:p>
    <w:p w:rsidR="006209EC" w:rsidRPr="006209EC" w:rsidRDefault="006209EC" w:rsidP="006209EC">
      <w:pPr>
        <w:spacing w:after="0"/>
        <w:rPr>
          <w:rFonts w:ascii="Times New Roman" w:hAnsi="Times New Roman" w:cs="Times New Roman"/>
          <w:sz w:val="24"/>
          <w:szCs w:val="24"/>
        </w:rPr>
      </w:pPr>
      <w:r w:rsidRPr="006209EC">
        <w:rPr>
          <w:rFonts w:ascii="Times New Roman" w:hAnsi="Times New Roman" w:cs="Times New Roman"/>
          <w:sz w:val="24"/>
          <w:szCs w:val="24"/>
        </w:rPr>
        <w:t>Наша жизнь - и все же...</w:t>
      </w:r>
    </w:p>
    <w:p w:rsidR="006209EC" w:rsidRPr="006209EC" w:rsidRDefault="006209EC" w:rsidP="006209EC">
      <w:pPr>
        <w:spacing w:after="0"/>
        <w:rPr>
          <w:rFonts w:ascii="Times New Roman" w:hAnsi="Times New Roman" w:cs="Times New Roman"/>
          <w:sz w:val="24"/>
          <w:szCs w:val="24"/>
        </w:rPr>
      </w:pPr>
    </w:p>
    <w:p w:rsidR="006209EC" w:rsidRPr="006209EC" w:rsidRDefault="006209EC" w:rsidP="006209EC">
      <w:pPr>
        <w:spacing w:after="0"/>
        <w:rPr>
          <w:rFonts w:ascii="Times New Roman" w:hAnsi="Times New Roman" w:cs="Times New Roman"/>
          <w:sz w:val="24"/>
          <w:szCs w:val="24"/>
        </w:rPr>
      </w:pPr>
      <w:r w:rsidRPr="006209EC">
        <w:rPr>
          <w:rFonts w:ascii="Times New Roman" w:hAnsi="Times New Roman" w:cs="Times New Roman"/>
          <w:sz w:val="24"/>
          <w:szCs w:val="24"/>
        </w:rPr>
        <w:t>Вот выплыла луна,</w:t>
      </w:r>
    </w:p>
    <w:p w:rsidR="006209EC" w:rsidRPr="006209EC" w:rsidRDefault="006209EC" w:rsidP="006209EC">
      <w:pPr>
        <w:spacing w:after="0"/>
        <w:rPr>
          <w:rFonts w:ascii="Times New Roman" w:hAnsi="Times New Roman" w:cs="Times New Roman"/>
          <w:sz w:val="24"/>
          <w:szCs w:val="24"/>
        </w:rPr>
      </w:pPr>
      <w:r w:rsidRPr="006209EC">
        <w:rPr>
          <w:rFonts w:ascii="Times New Roman" w:hAnsi="Times New Roman" w:cs="Times New Roman"/>
          <w:sz w:val="24"/>
          <w:szCs w:val="24"/>
        </w:rPr>
        <w:t>И каждый мелкий кустик</w:t>
      </w:r>
    </w:p>
    <w:p w:rsidR="006209EC" w:rsidRPr="006209EC" w:rsidRDefault="006209EC" w:rsidP="006209EC">
      <w:pPr>
        <w:spacing w:after="0"/>
        <w:rPr>
          <w:rFonts w:ascii="Times New Roman" w:hAnsi="Times New Roman" w:cs="Times New Roman"/>
          <w:sz w:val="24"/>
          <w:szCs w:val="24"/>
        </w:rPr>
      </w:pPr>
      <w:r w:rsidRPr="006209EC">
        <w:rPr>
          <w:rFonts w:ascii="Times New Roman" w:hAnsi="Times New Roman" w:cs="Times New Roman"/>
          <w:sz w:val="24"/>
          <w:szCs w:val="24"/>
        </w:rPr>
        <w:t>На праздник приглашен.</w:t>
      </w:r>
    </w:p>
    <w:p w:rsidR="006209EC" w:rsidRPr="006209EC" w:rsidRDefault="006209EC" w:rsidP="006209EC">
      <w:pPr>
        <w:spacing w:after="0"/>
        <w:jc w:val="center"/>
        <w:rPr>
          <w:rFonts w:ascii="Times New Roman" w:hAnsi="Times New Roman" w:cs="Times New Roman"/>
          <w:sz w:val="24"/>
          <w:szCs w:val="24"/>
        </w:rPr>
      </w:pPr>
      <w:r w:rsidRPr="006209EC">
        <w:rPr>
          <w:rFonts w:ascii="Times New Roman" w:hAnsi="Times New Roman" w:cs="Times New Roman"/>
          <w:sz w:val="24"/>
          <w:szCs w:val="24"/>
        </w:rPr>
        <w:t>Из сердцевины пиона</w:t>
      </w:r>
    </w:p>
    <w:p w:rsidR="006209EC" w:rsidRPr="006209EC" w:rsidRDefault="006209EC" w:rsidP="006209EC">
      <w:pPr>
        <w:spacing w:after="0"/>
        <w:jc w:val="center"/>
        <w:rPr>
          <w:rFonts w:ascii="Times New Roman" w:hAnsi="Times New Roman" w:cs="Times New Roman"/>
          <w:sz w:val="24"/>
          <w:szCs w:val="24"/>
        </w:rPr>
      </w:pPr>
      <w:r w:rsidRPr="006209EC">
        <w:rPr>
          <w:rFonts w:ascii="Times New Roman" w:hAnsi="Times New Roman" w:cs="Times New Roman"/>
          <w:sz w:val="24"/>
          <w:szCs w:val="24"/>
        </w:rPr>
        <w:t>Медленно выползает пчела...</w:t>
      </w:r>
    </w:p>
    <w:p w:rsidR="006209EC" w:rsidRPr="006209EC" w:rsidRDefault="006209EC" w:rsidP="006209EC">
      <w:pPr>
        <w:spacing w:after="0"/>
        <w:jc w:val="center"/>
        <w:rPr>
          <w:rFonts w:ascii="Times New Roman" w:hAnsi="Times New Roman" w:cs="Times New Roman"/>
          <w:sz w:val="24"/>
          <w:szCs w:val="24"/>
        </w:rPr>
      </w:pPr>
      <w:r w:rsidRPr="006209EC">
        <w:rPr>
          <w:rFonts w:ascii="Times New Roman" w:hAnsi="Times New Roman" w:cs="Times New Roman"/>
          <w:sz w:val="24"/>
          <w:szCs w:val="24"/>
        </w:rPr>
        <w:t>О, с какой неохотой!</w:t>
      </w:r>
    </w:p>
    <w:p w:rsidR="006209EC" w:rsidRPr="006209EC" w:rsidRDefault="006209EC" w:rsidP="006209EC">
      <w:pPr>
        <w:spacing w:after="0" w:line="240" w:lineRule="auto"/>
        <w:ind w:left="-851" w:firstLine="851"/>
        <w:jc w:val="both"/>
        <w:rPr>
          <w:rFonts w:ascii="Times New Roman" w:hAnsi="Times New Roman" w:cs="Times New Roman"/>
          <w:sz w:val="24"/>
          <w:szCs w:val="24"/>
        </w:rPr>
      </w:pPr>
    </w:p>
    <w:p w:rsidR="00DA3CF0" w:rsidRPr="00A3343A" w:rsidRDefault="00DA3CF0" w:rsidP="00DA3CF0">
      <w:pPr>
        <w:pStyle w:val="a4"/>
        <w:spacing w:before="0" w:beforeAutospacing="0" w:after="0" w:afterAutospacing="0"/>
        <w:ind w:left="-851" w:firstLine="708"/>
        <w:jc w:val="both"/>
        <w:textAlignment w:val="baseline"/>
        <w:rPr>
          <w:b/>
          <w:u w:val="single"/>
        </w:rPr>
      </w:pPr>
      <w:r w:rsidRPr="00A3343A">
        <w:rPr>
          <w:b/>
          <w:u w:val="single"/>
        </w:rPr>
        <w:t>Прием «Телеграф»</w:t>
      </w:r>
    </w:p>
    <w:p w:rsidR="00DA3CF0" w:rsidRPr="00330C2F" w:rsidRDefault="00DA3CF0" w:rsidP="00DA3CF0">
      <w:pPr>
        <w:pStyle w:val="a4"/>
        <w:spacing w:before="0" w:beforeAutospacing="0" w:after="0" w:afterAutospacing="0"/>
        <w:ind w:left="-851"/>
        <w:jc w:val="both"/>
        <w:textAlignment w:val="baseline"/>
      </w:pPr>
      <w:r w:rsidRPr="00330C2F">
        <w:t>Приём </w:t>
      </w:r>
      <w:r w:rsidRPr="00330C2F">
        <w:rPr>
          <w:rStyle w:val="a6"/>
          <w:b/>
          <w:bCs/>
          <w:bdr w:val="none" w:sz="0" w:space="0" w:color="auto" w:frame="1"/>
        </w:rPr>
        <w:t>Телеграф</w:t>
      </w:r>
      <w:r w:rsidRPr="00330C2F">
        <w:rPr>
          <w:rStyle w:val="apple-converted-space"/>
        </w:rPr>
        <w:t> </w:t>
      </w:r>
      <w:r w:rsidRPr="00330C2F">
        <w:t>направлен на</w:t>
      </w:r>
      <w:r w:rsidRPr="00330C2F">
        <w:rPr>
          <w:rStyle w:val="apple-converted-space"/>
        </w:rPr>
        <w:t> </w:t>
      </w:r>
      <w:r w:rsidRPr="00330C2F">
        <w:rPr>
          <w:rStyle w:val="a5"/>
          <w:bdr w:val="none" w:sz="0" w:space="0" w:color="auto" w:frame="1"/>
        </w:rPr>
        <w:t>восстановление визуальной модели слова</w:t>
      </w:r>
      <w:r w:rsidRPr="00330C2F">
        <w:t>.</w:t>
      </w:r>
    </w:p>
    <w:p w:rsidR="00DA3CF0" w:rsidRPr="00330C2F" w:rsidRDefault="00DA3CF0" w:rsidP="00DA3CF0">
      <w:pPr>
        <w:pStyle w:val="a4"/>
        <w:spacing w:before="0" w:beforeAutospacing="0" w:after="0" w:afterAutospacing="0"/>
        <w:ind w:left="-851"/>
        <w:textAlignment w:val="baseline"/>
      </w:pPr>
      <w:r w:rsidRPr="00330C2F">
        <w:t xml:space="preserve">В данном случае мы исходим из идеи буквосочетаний, в </w:t>
      </w:r>
      <w:proofErr w:type="spellStart"/>
      <w:r w:rsidRPr="00330C2F">
        <w:t>которых</w:t>
      </w:r>
      <w:r w:rsidRPr="00330C2F">
        <w:rPr>
          <w:rStyle w:val="a5"/>
          <w:bdr w:val="none" w:sz="0" w:space="0" w:color="auto" w:frame="1"/>
        </w:rPr>
        <w:t>исключаются</w:t>
      </w:r>
      <w:proofErr w:type="spellEnd"/>
      <w:r w:rsidRPr="00330C2F">
        <w:rPr>
          <w:rStyle w:val="a5"/>
          <w:bdr w:val="none" w:sz="0" w:space="0" w:color="auto" w:frame="1"/>
        </w:rPr>
        <w:t xml:space="preserve"> гласные буквы</w:t>
      </w:r>
      <w:r w:rsidRPr="00330C2F">
        <w:t>. То есть так, как писались в недавнем прошлом телеграммы. Помните, как на бланке телеграммы были наклеены ленточки с текстом, где служебные слова сокращались, пропускались предлоги?</w:t>
      </w:r>
    </w:p>
    <w:p w:rsidR="00DA3CF0" w:rsidRPr="00330C2F" w:rsidRDefault="00DA3CF0" w:rsidP="00DA3CF0">
      <w:pPr>
        <w:pStyle w:val="a4"/>
        <w:spacing w:before="0" w:beforeAutospacing="0" w:after="0" w:afterAutospacing="0"/>
        <w:ind w:left="-851"/>
        <w:jc w:val="both"/>
        <w:textAlignment w:val="baseline"/>
      </w:pPr>
      <w:r w:rsidRPr="00330C2F">
        <w:t>Да и сейчас встречаются сокращения вроде  </w:t>
      </w:r>
      <w:proofErr w:type="spellStart"/>
      <w:r w:rsidRPr="00330C2F">
        <w:rPr>
          <w:rStyle w:val="a5"/>
          <w:bdr w:val="none" w:sz="0" w:space="0" w:color="auto" w:frame="1"/>
        </w:rPr>
        <w:t>зпт</w:t>
      </w:r>
      <w:proofErr w:type="spellEnd"/>
      <w:r w:rsidRPr="00330C2F">
        <w:t>,</w:t>
      </w:r>
      <w:r w:rsidRPr="00330C2F">
        <w:rPr>
          <w:rStyle w:val="apple-converted-space"/>
        </w:rPr>
        <w:t> </w:t>
      </w:r>
      <w:proofErr w:type="spellStart"/>
      <w:r w:rsidRPr="00330C2F">
        <w:rPr>
          <w:rStyle w:val="a5"/>
          <w:bdr w:val="none" w:sz="0" w:space="0" w:color="auto" w:frame="1"/>
        </w:rPr>
        <w:t>тчк</w:t>
      </w:r>
      <w:proofErr w:type="spellEnd"/>
      <w:r w:rsidRPr="00330C2F">
        <w:t>,</w:t>
      </w:r>
      <w:r w:rsidRPr="00330C2F">
        <w:rPr>
          <w:rStyle w:val="apple-converted-space"/>
        </w:rPr>
        <w:t> </w:t>
      </w:r>
      <w:proofErr w:type="spellStart"/>
      <w:r w:rsidRPr="00330C2F">
        <w:rPr>
          <w:rStyle w:val="a5"/>
          <w:bdr w:val="none" w:sz="0" w:space="0" w:color="auto" w:frame="1"/>
        </w:rPr>
        <w:t>вскл</w:t>
      </w:r>
      <w:proofErr w:type="spellEnd"/>
      <w:r w:rsidRPr="00330C2F">
        <w:t>, </w:t>
      </w:r>
      <w:proofErr w:type="spellStart"/>
      <w:r w:rsidRPr="00330C2F">
        <w:rPr>
          <w:rStyle w:val="a5"/>
          <w:bdr w:val="none" w:sz="0" w:space="0" w:color="auto" w:frame="1"/>
        </w:rPr>
        <w:t>Мскв</w:t>
      </w:r>
      <w:proofErr w:type="gramStart"/>
      <w:r w:rsidRPr="00330C2F">
        <w:t>,</w:t>
      </w:r>
      <w:r w:rsidRPr="00330C2F">
        <w:rPr>
          <w:rStyle w:val="a5"/>
          <w:bdr w:val="none" w:sz="0" w:space="0" w:color="auto" w:frame="1"/>
        </w:rPr>
        <w:t>С</w:t>
      </w:r>
      <w:proofErr w:type="gramEnd"/>
      <w:r w:rsidRPr="00330C2F">
        <w:rPr>
          <w:rStyle w:val="a5"/>
          <w:bdr w:val="none" w:sz="0" w:space="0" w:color="auto" w:frame="1"/>
        </w:rPr>
        <w:t>Пб</w:t>
      </w:r>
      <w:proofErr w:type="spellEnd"/>
      <w:r w:rsidRPr="00330C2F">
        <w:rPr>
          <w:rStyle w:val="a5"/>
          <w:bdr w:val="none" w:sz="0" w:space="0" w:color="auto" w:frame="1"/>
        </w:rPr>
        <w:t>, РЖД.</w:t>
      </w:r>
    </w:p>
    <w:p w:rsidR="00DA3CF0" w:rsidRPr="00330C2F" w:rsidRDefault="00DA3CF0" w:rsidP="00DA3CF0">
      <w:pPr>
        <w:pStyle w:val="a4"/>
        <w:spacing w:before="0" w:beforeAutospacing="0" w:after="240" w:afterAutospacing="0"/>
        <w:ind w:left="-851"/>
        <w:jc w:val="both"/>
        <w:textAlignment w:val="baseline"/>
      </w:pPr>
      <w:r w:rsidRPr="00330C2F">
        <w:t xml:space="preserve">Учитель готовит дидактический материал на карточках или на слайдах </w:t>
      </w:r>
      <w:proofErr w:type="spellStart"/>
      <w:r w:rsidRPr="00330C2F">
        <w:t>мультимедийной</w:t>
      </w:r>
      <w:proofErr w:type="spellEnd"/>
      <w:r w:rsidRPr="00330C2F">
        <w:t xml:space="preserve"> разработки. В тексте – только согласные буквы. Дети должны прочесть текст или отдельные слова.</w:t>
      </w:r>
    </w:p>
    <w:p w:rsidR="00DA3CF0" w:rsidRPr="00330C2F" w:rsidRDefault="00DA3CF0" w:rsidP="00DA3CF0">
      <w:pPr>
        <w:pStyle w:val="a4"/>
        <w:spacing w:before="0" w:beforeAutospacing="0" w:after="240" w:afterAutospacing="0"/>
        <w:ind w:left="-851"/>
        <w:jc w:val="both"/>
        <w:textAlignment w:val="baseline"/>
      </w:pPr>
      <w:r w:rsidRPr="00330C2F">
        <w:t>Например:</w:t>
      </w:r>
    </w:p>
    <w:p w:rsidR="00DA3CF0" w:rsidRPr="00330C2F" w:rsidRDefault="00DA3CF0" w:rsidP="00DA3CF0">
      <w:pPr>
        <w:pStyle w:val="a4"/>
        <w:spacing w:before="0" w:beforeAutospacing="0" w:after="240" w:afterAutospacing="0"/>
        <w:ind w:left="-851"/>
        <w:jc w:val="both"/>
        <w:textAlignment w:val="baseline"/>
      </w:pPr>
      <w:r w:rsidRPr="00330C2F">
        <w:rPr>
          <w:noProof/>
        </w:rPr>
        <w:drawing>
          <wp:inline distT="0" distB="0" distL="0" distR="0">
            <wp:extent cx="2861945" cy="937895"/>
            <wp:effectExtent l="19050" t="0" r="0" b="0"/>
            <wp:docPr id="29" name="Рисунок 1" descr="pr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m"/>
                    <pic:cNvPicPr>
                      <a:picLocks noChangeAspect="1" noChangeArrowheads="1"/>
                    </pic:cNvPicPr>
                  </pic:nvPicPr>
                  <pic:blipFill>
                    <a:blip r:embed="rId28" cstate="print"/>
                    <a:srcRect/>
                    <a:stretch>
                      <a:fillRect/>
                    </a:stretch>
                  </pic:blipFill>
                  <pic:spPr bwMode="auto">
                    <a:xfrm>
                      <a:off x="0" y="0"/>
                      <a:ext cx="2861945" cy="937895"/>
                    </a:xfrm>
                    <a:prstGeom prst="rect">
                      <a:avLst/>
                    </a:prstGeom>
                    <a:noFill/>
                    <a:ln w="9525">
                      <a:noFill/>
                      <a:miter lim="800000"/>
                      <a:headEnd/>
                      <a:tailEnd/>
                    </a:ln>
                  </pic:spPr>
                </pic:pic>
              </a:graphicData>
            </a:graphic>
          </wp:inline>
        </w:drawing>
      </w:r>
    </w:p>
    <w:p w:rsidR="00DA3CF0" w:rsidRPr="00330C2F" w:rsidRDefault="00DA3CF0" w:rsidP="00DA3CF0">
      <w:pPr>
        <w:pStyle w:val="a4"/>
        <w:spacing w:before="0" w:beforeAutospacing="0" w:after="240" w:afterAutospacing="0"/>
        <w:ind w:left="-851"/>
        <w:jc w:val="both"/>
        <w:textAlignment w:val="baseline"/>
      </w:pPr>
      <w:r w:rsidRPr="00330C2F">
        <w:t>Каждый из учителей-предметников может по-своему оценить достоинства приёма. Учитель начальной школы, иностранного языка может организовать работу на узнавание и правописание слов. Учителя других предметов – на узнавание терминов, ключевых слов учебного материала.</w:t>
      </w:r>
    </w:p>
    <w:p w:rsidR="00DA3CF0" w:rsidRPr="00330C2F" w:rsidRDefault="00DA3CF0" w:rsidP="00DA3CF0">
      <w:pPr>
        <w:pStyle w:val="a4"/>
        <w:spacing w:before="0" w:beforeAutospacing="0" w:after="240" w:afterAutospacing="0"/>
        <w:ind w:left="-851"/>
        <w:jc w:val="both"/>
        <w:textAlignment w:val="baseline"/>
      </w:pPr>
      <w:r w:rsidRPr="00330C2F">
        <w:lastRenderedPageBreak/>
        <w:t>Чем больше будет дидактических приёмов, тем разнообразнее можно организовать учебное занятие.</w:t>
      </w:r>
    </w:p>
    <w:p w:rsidR="00DA3CF0" w:rsidRPr="00A3343A" w:rsidRDefault="00DA3CF0" w:rsidP="00DA3CF0">
      <w:pPr>
        <w:pStyle w:val="a4"/>
        <w:spacing w:before="0" w:beforeAutospacing="0" w:after="0" w:afterAutospacing="0"/>
        <w:ind w:left="-851" w:firstLine="424"/>
        <w:textAlignment w:val="baseline"/>
        <w:rPr>
          <w:u w:val="single"/>
        </w:rPr>
      </w:pPr>
      <w:r w:rsidRPr="00A3343A">
        <w:rPr>
          <w:rStyle w:val="a5"/>
          <w:bdr w:val="none" w:sz="0" w:space="0" w:color="auto" w:frame="1"/>
        </w:rPr>
        <w:t>Прием “Если бы…”</w:t>
      </w:r>
      <w:r w:rsidRPr="00A3343A">
        <w:rPr>
          <w:u w:val="single"/>
        </w:rPr>
        <w:t xml:space="preserve">, </w:t>
      </w:r>
    </w:p>
    <w:p w:rsidR="00DA3CF0" w:rsidRPr="00330C2F" w:rsidRDefault="00DA3CF0" w:rsidP="00DA3CF0">
      <w:pPr>
        <w:pStyle w:val="a4"/>
        <w:spacing w:before="0" w:beforeAutospacing="0" w:after="0" w:afterAutospacing="0"/>
        <w:ind w:left="-851"/>
        <w:textAlignment w:val="baseline"/>
      </w:pPr>
      <w:r w:rsidRPr="00330C2F">
        <w:t>когда ученикам предлагается предположить, что могло бы произойти при других обстоятельствах события, явления, эксперимента, опыта и т.п.</w:t>
      </w:r>
    </w:p>
    <w:p w:rsidR="00DA3CF0" w:rsidRPr="00330C2F" w:rsidRDefault="00DA3CF0" w:rsidP="00DA3CF0">
      <w:pPr>
        <w:pStyle w:val="a4"/>
        <w:spacing w:before="0" w:beforeAutospacing="0" w:after="240" w:afterAutospacing="0"/>
        <w:ind w:left="-851"/>
        <w:textAlignment w:val="baseline"/>
      </w:pPr>
      <w:r w:rsidRPr="00330C2F">
        <w:t xml:space="preserve">Создается некая цепочка участников (класс, </w:t>
      </w:r>
      <w:proofErr w:type="spellStart"/>
      <w:r w:rsidRPr="00330C2F">
        <w:t>микрогруппа</w:t>
      </w:r>
      <w:proofErr w:type="spellEnd"/>
      <w:r w:rsidRPr="00330C2F">
        <w:t>). Учитель или первый ученик произносит первое предложение “Если бы…”. Следующий участник вторую часть предложения (констатирующую) использует для начала своего предложения “Если бы…”. И т.д.</w:t>
      </w:r>
    </w:p>
    <w:p w:rsidR="00DA3CF0" w:rsidRPr="00330C2F" w:rsidRDefault="00DA3CF0" w:rsidP="00DA3CF0">
      <w:pPr>
        <w:pStyle w:val="a4"/>
        <w:spacing w:before="0" w:beforeAutospacing="0" w:after="240" w:afterAutospacing="0"/>
        <w:ind w:left="-851"/>
        <w:textAlignment w:val="baseline"/>
      </w:pPr>
      <w:r w:rsidRPr="00330C2F">
        <w:t>Приведём сначала пример немецких коллег:</w:t>
      </w:r>
    </w:p>
    <w:p w:rsidR="00DA3CF0" w:rsidRPr="00DA3CF0" w:rsidRDefault="00DA3CF0" w:rsidP="00DA3CF0">
      <w:pPr>
        <w:pStyle w:val="a4"/>
        <w:spacing w:before="0" w:beforeAutospacing="0" w:after="0" w:afterAutospacing="0"/>
        <w:ind w:left="-851"/>
        <w:textAlignment w:val="baseline"/>
        <w:rPr>
          <w:b/>
          <w:i/>
        </w:rPr>
      </w:pPr>
      <w:r w:rsidRPr="00DA3CF0">
        <w:rPr>
          <w:rStyle w:val="a5"/>
          <w:b w:val="0"/>
          <w:i/>
          <w:bdr w:val="none" w:sz="0" w:space="0" w:color="auto" w:frame="1"/>
        </w:rPr>
        <w:t>Первый участник</w:t>
      </w:r>
      <w:r w:rsidRPr="00DA3CF0">
        <w:rPr>
          <w:b/>
          <w:i/>
        </w:rPr>
        <w:t>:</w:t>
      </w:r>
    </w:p>
    <w:p w:rsidR="00DA3CF0" w:rsidRPr="00330C2F" w:rsidRDefault="00DA3CF0" w:rsidP="00DA3CF0">
      <w:pPr>
        <w:pStyle w:val="a4"/>
        <w:spacing w:before="0" w:beforeAutospacing="0" w:after="240" w:afterAutospacing="0"/>
        <w:ind w:left="-851"/>
        <w:textAlignment w:val="baseline"/>
      </w:pPr>
      <w:r w:rsidRPr="00330C2F">
        <w:t>“Если бы я был богатым, то купил бы замок”</w:t>
      </w:r>
    </w:p>
    <w:p w:rsidR="00DA3CF0" w:rsidRPr="00DA3CF0" w:rsidRDefault="00DA3CF0" w:rsidP="00DA3CF0">
      <w:pPr>
        <w:pStyle w:val="a4"/>
        <w:spacing w:before="0" w:beforeAutospacing="0" w:after="0" w:afterAutospacing="0"/>
        <w:ind w:left="-851"/>
        <w:textAlignment w:val="baseline"/>
        <w:rPr>
          <w:b/>
          <w:i/>
        </w:rPr>
      </w:pPr>
      <w:r w:rsidRPr="00DA3CF0">
        <w:rPr>
          <w:rStyle w:val="a5"/>
          <w:b w:val="0"/>
          <w:i/>
          <w:bdr w:val="none" w:sz="0" w:space="0" w:color="auto" w:frame="1"/>
        </w:rPr>
        <w:t>Второй участник:</w:t>
      </w:r>
    </w:p>
    <w:p w:rsidR="00DA3CF0" w:rsidRPr="00330C2F" w:rsidRDefault="00DA3CF0" w:rsidP="00DA3CF0">
      <w:pPr>
        <w:pStyle w:val="a4"/>
        <w:spacing w:before="0" w:beforeAutospacing="0" w:after="240" w:afterAutospacing="0"/>
        <w:ind w:left="-851"/>
        <w:textAlignment w:val="baseline"/>
      </w:pPr>
      <w:r w:rsidRPr="00330C2F">
        <w:t>“Если бы я купил замок, то каждый вечер мог бы приглашать друзей”</w:t>
      </w:r>
    </w:p>
    <w:p w:rsidR="00DA3CF0" w:rsidRPr="00330C2F" w:rsidRDefault="00DA3CF0" w:rsidP="00DA3CF0">
      <w:pPr>
        <w:pStyle w:val="a4"/>
        <w:spacing w:before="0" w:beforeAutospacing="0" w:after="240" w:afterAutospacing="0"/>
        <w:ind w:left="-851"/>
        <w:textAlignment w:val="baseline"/>
      </w:pPr>
      <w:r w:rsidRPr="00330C2F">
        <w:t>Далее цепочка продолжается.</w:t>
      </w:r>
    </w:p>
    <w:p w:rsidR="00DA3CF0" w:rsidRPr="00DA3CF0" w:rsidRDefault="00DA3CF0" w:rsidP="00DA3CF0">
      <w:pPr>
        <w:pStyle w:val="a4"/>
        <w:spacing w:before="0" w:beforeAutospacing="0" w:after="0" w:afterAutospacing="0"/>
        <w:ind w:left="-851"/>
        <w:textAlignment w:val="baseline"/>
        <w:rPr>
          <w:b/>
          <w:i/>
        </w:rPr>
      </w:pPr>
      <w:r w:rsidRPr="00DA3CF0">
        <w:rPr>
          <w:rStyle w:val="a5"/>
          <w:b w:val="0"/>
          <w:i/>
          <w:bdr w:val="none" w:sz="0" w:space="0" w:color="auto" w:frame="1"/>
        </w:rPr>
        <w:t>Обратите внимание.</w:t>
      </w:r>
    </w:p>
    <w:p w:rsidR="00DA3CF0" w:rsidRPr="00DA3CF0" w:rsidRDefault="00DA3CF0" w:rsidP="00DA3CF0">
      <w:pPr>
        <w:pStyle w:val="a4"/>
        <w:spacing w:before="0" w:beforeAutospacing="0" w:after="0" w:afterAutospacing="0"/>
        <w:ind w:left="-851"/>
        <w:textAlignment w:val="baseline"/>
        <w:rPr>
          <w:b/>
          <w:i/>
          <w:iCs/>
        </w:rPr>
      </w:pPr>
      <w:r w:rsidRPr="00DA3CF0">
        <w:rPr>
          <w:rStyle w:val="a5"/>
          <w:b w:val="0"/>
          <w:i/>
          <w:iCs/>
          <w:bdr w:val="none" w:sz="0" w:space="0" w:color="auto" w:frame="1"/>
        </w:rPr>
        <w:t>Происходит погружение в ситуацию, конкретизация учебных целей. Сослагательный характер предложения вдруг превращается в определённый алгоритм предполагаемых действий, целей, результатов.</w:t>
      </w:r>
    </w:p>
    <w:p w:rsidR="00DA3CF0" w:rsidRPr="00330C2F" w:rsidRDefault="00DA3CF0" w:rsidP="00DA3CF0">
      <w:pPr>
        <w:spacing w:line="240" w:lineRule="auto"/>
        <w:ind w:left="-851"/>
        <w:jc w:val="both"/>
        <w:rPr>
          <w:rFonts w:ascii="Times New Roman" w:hAnsi="Times New Roman" w:cs="Times New Roman"/>
          <w:sz w:val="24"/>
          <w:szCs w:val="24"/>
        </w:rPr>
      </w:pPr>
      <w:r w:rsidRPr="00330C2F">
        <w:rPr>
          <w:rFonts w:ascii="Times New Roman" w:hAnsi="Times New Roman" w:cs="Times New Roman"/>
          <w:sz w:val="24"/>
          <w:szCs w:val="24"/>
        </w:rPr>
        <w:t>Конечно, лучше “провокатором” сослагательного предложения выступить самому учителю</w:t>
      </w:r>
      <w:proofErr w:type="gramStart"/>
      <w:r w:rsidRPr="00330C2F">
        <w:rPr>
          <w:rFonts w:ascii="Times New Roman" w:hAnsi="Times New Roman" w:cs="Times New Roman"/>
          <w:sz w:val="24"/>
          <w:szCs w:val="24"/>
        </w:rPr>
        <w:t>.</w:t>
      </w:r>
      <w:proofErr w:type="gramEnd"/>
      <w:r w:rsidRPr="00330C2F">
        <w:rPr>
          <w:rFonts w:ascii="Times New Roman" w:hAnsi="Times New Roman" w:cs="Times New Roman"/>
          <w:sz w:val="24"/>
          <w:szCs w:val="24"/>
        </w:rPr>
        <w:t xml:space="preserve"> </w:t>
      </w:r>
      <w:proofErr w:type="gramStart"/>
      <w:r w:rsidRPr="00330C2F">
        <w:rPr>
          <w:rFonts w:ascii="Times New Roman" w:hAnsi="Times New Roman" w:cs="Times New Roman"/>
          <w:sz w:val="24"/>
          <w:szCs w:val="24"/>
        </w:rPr>
        <w:t>к</w:t>
      </w:r>
      <w:proofErr w:type="gramEnd"/>
      <w:r w:rsidRPr="00330C2F">
        <w:rPr>
          <w:rFonts w:ascii="Times New Roman" w:hAnsi="Times New Roman" w:cs="Times New Roman"/>
          <w:sz w:val="24"/>
          <w:szCs w:val="24"/>
        </w:rPr>
        <w:t>оторый может задать тон всей цепочке. В таком случае он произносит только первую часть предложения и предлагает первому участнику продолжить.</w:t>
      </w:r>
    </w:p>
    <w:p w:rsidR="00DA3CF0" w:rsidRPr="00330C2F" w:rsidRDefault="00DA3CF0" w:rsidP="00DA3CF0">
      <w:pPr>
        <w:spacing w:line="240" w:lineRule="auto"/>
        <w:ind w:left="-851"/>
        <w:jc w:val="both"/>
        <w:rPr>
          <w:rFonts w:ascii="Times New Roman" w:hAnsi="Times New Roman" w:cs="Times New Roman"/>
          <w:sz w:val="24"/>
          <w:szCs w:val="24"/>
        </w:rPr>
      </w:pPr>
    </w:p>
    <w:p w:rsidR="00DA3CF0" w:rsidRPr="00A3343A" w:rsidRDefault="00DA3CF0" w:rsidP="00DA3CF0">
      <w:pPr>
        <w:pStyle w:val="a4"/>
        <w:spacing w:before="0" w:beforeAutospacing="0" w:after="0" w:afterAutospacing="0" w:line="324" w:lineRule="atLeast"/>
        <w:ind w:left="-851" w:firstLine="708"/>
        <w:textAlignment w:val="baseline"/>
      </w:pPr>
      <w:r w:rsidRPr="00A3343A">
        <w:rPr>
          <w:rStyle w:val="a5"/>
          <w:bdr w:val="none" w:sz="0" w:space="0" w:color="auto" w:frame="1"/>
        </w:rPr>
        <w:t xml:space="preserve">Прием «Аналитическая карта» </w:t>
      </w:r>
      <w:r w:rsidRPr="00A3343A">
        <w:t xml:space="preserve">для работы ученика </w:t>
      </w:r>
    </w:p>
    <w:p w:rsidR="00DA3CF0" w:rsidRDefault="00DA3CF0" w:rsidP="00DA3CF0">
      <w:pPr>
        <w:pStyle w:val="a4"/>
        <w:spacing w:before="0" w:beforeAutospacing="0" w:after="240" w:afterAutospacing="0" w:line="324" w:lineRule="atLeast"/>
        <w:ind w:left="-851"/>
        <w:textAlignment w:val="baseline"/>
        <w:rPr>
          <w:rFonts w:ascii="Georgia" w:hAnsi="Georgia"/>
          <w:color w:val="55554E"/>
          <w:sz w:val="28"/>
          <w:szCs w:val="28"/>
        </w:rPr>
      </w:pPr>
      <w:r>
        <w:rPr>
          <w:rFonts w:ascii="Georgia" w:hAnsi="Georgia"/>
          <w:noProof/>
          <w:color w:val="55554E"/>
          <w:sz w:val="28"/>
          <w:szCs w:val="28"/>
        </w:rPr>
        <w:drawing>
          <wp:inline distT="0" distB="0" distL="0" distR="0">
            <wp:extent cx="4327319" cy="2576945"/>
            <wp:effectExtent l="19050" t="0" r="0" b="0"/>
            <wp:docPr id="30" name="Рисунок 3"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A"/>
                    <pic:cNvPicPr>
                      <a:picLocks noChangeAspect="1" noChangeArrowheads="1"/>
                    </pic:cNvPicPr>
                  </pic:nvPicPr>
                  <pic:blipFill>
                    <a:blip r:embed="rId29" cstate="print"/>
                    <a:srcRect/>
                    <a:stretch>
                      <a:fillRect/>
                    </a:stretch>
                  </pic:blipFill>
                  <pic:spPr bwMode="auto">
                    <a:xfrm>
                      <a:off x="0" y="0"/>
                      <a:ext cx="4331937" cy="2579695"/>
                    </a:xfrm>
                    <a:prstGeom prst="rect">
                      <a:avLst/>
                    </a:prstGeom>
                    <a:noFill/>
                    <a:ln w="9525">
                      <a:noFill/>
                      <a:miter lim="800000"/>
                      <a:headEnd/>
                      <a:tailEnd/>
                    </a:ln>
                  </pic:spPr>
                </pic:pic>
              </a:graphicData>
            </a:graphic>
          </wp:inline>
        </w:drawing>
      </w:r>
    </w:p>
    <w:p w:rsidR="00DA3CF0" w:rsidRPr="00A3343A" w:rsidRDefault="00DA3CF0" w:rsidP="00DA3CF0">
      <w:pPr>
        <w:pStyle w:val="a4"/>
        <w:spacing w:before="0" w:beforeAutospacing="0" w:after="0" w:afterAutospacing="0"/>
        <w:ind w:left="-851"/>
        <w:jc w:val="both"/>
        <w:textAlignment w:val="baseline"/>
      </w:pPr>
      <w:r w:rsidRPr="00A3343A">
        <w:t>Данная карта позволяет сопоставить, подвергнуть сомнению. В то же время, это не просто «</w:t>
      </w:r>
      <w:proofErr w:type="gramStart"/>
      <w:r w:rsidRPr="00A3343A">
        <w:t>критиканство</w:t>
      </w:r>
      <w:proofErr w:type="gramEnd"/>
      <w:r w:rsidRPr="00A3343A">
        <w:t>», а обоснование своей критики, авторская трактовка, синтез новых знаний.</w:t>
      </w:r>
    </w:p>
    <w:p w:rsidR="00DA3CF0" w:rsidRPr="00A3343A" w:rsidRDefault="00DA3CF0" w:rsidP="00DA3CF0">
      <w:pPr>
        <w:pStyle w:val="a4"/>
        <w:spacing w:before="0" w:beforeAutospacing="0" w:after="0" w:afterAutospacing="0"/>
        <w:ind w:left="-851"/>
        <w:jc w:val="both"/>
        <w:textAlignment w:val="baseline"/>
      </w:pPr>
      <w:r w:rsidRPr="00A3343A">
        <w:t>В заголовке прописывается общая большая тема. Как правило, она состоит из ряда взаимосвязанных положений, фактов, описания процессов и пр. Благодаря карте, можно сопоставить различные версии, трактовки, дать собственную оценку.</w:t>
      </w:r>
    </w:p>
    <w:p w:rsidR="00DA3CF0" w:rsidRDefault="00DA3CF0" w:rsidP="00DA3CF0">
      <w:pPr>
        <w:spacing w:after="0"/>
        <w:ind w:left="-851"/>
        <w:jc w:val="both"/>
        <w:rPr>
          <w:rFonts w:ascii="Times New Roman" w:hAnsi="Times New Roman" w:cs="Times New Roman"/>
          <w:sz w:val="24"/>
          <w:szCs w:val="24"/>
        </w:rPr>
      </w:pPr>
    </w:p>
    <w:p w:rsidR="00DA3CF0" w:rsidRPr="00A3343A" w:rsidRDefault="00DA3CF0" w:rsidP="00DA3CF0">
      <w:pPr>
        <w:pStyle w:val="a4"/>
        <w:spacing w:before="0" w:beforeAutospacing="0" w:after="0" w:afterAutospacing="0"/>
        <w:ind w:left="-851" w:firstLine="424"/>
        <w:jc w:val="both"/>
        <w:textAlignment w:val="baseline"/>
        <w:rPr>
          <w:b/>
          <w:u w:val="single"/>
        </w:rPr>
      </w:pPr>
      <w:r w:rsidRPr="00A3343A">
        <w:rPr>
          <w:b/>
          <w:u w:val="single"/>
        </w:rPr>
        <w:t>Прием «Задание массивом»</w:t>
      </w:r>
    </w:p>
    <w:p w:rsidR="00DA3CF0" w:rsidRDefault="00DA3CF0" w:rsidP="00DA3CF0">
      <w:pPr>
        <w:pStyle w:val="a4"/>
        <w:spacing w:before="0" w:beforeAutospacing="0" w:after="0" w:afterAutospacing="0"/>
        <w:ind w:left="-851"/>
        <w:jc w:val="both"/>
        <w:textAlignment w:val="baseline"/>
      </w:pPr>
    </w:p>
    <w:p w:rsidR="00DA3CF0" w:rsidRPr="00A3343A" w:rsidRDefault="00DA3CF0" w:rsidP="00DA3CF0">
      <w:pPr>
        <w:pStyle w:val="a4"/>
        <w:spacing w:before="0" w:beforeAutospacing="0" w:after="0" w:afterAutospacing="0"/>
        <w:ind w:left="-851"/>
        <w:jc w:val="both"/>
        <w:textAlignment w:val="baseline"/>
      </w:pPr>
      <w:r w:rsidRPr="00A3343A">
        <w:t xml:space="preserve">Прием заимствован из книги А. </w:t>
      </w:r>
      <w:proofErr w:type="spellStart"/>
      <w:r w:rsidRPr="00A3343A">
        <w:t>Гина</w:t>
      </w:r>
      <w:proofErr w:type="spellEnd"/>
      <w:r w:rsidRPr="00A3343A">
        <w:t>. Самостоятельная работа учащихся в классе, как правило, предполагает деление на традиционные варианты. В данном случае учащимся предоставляется</w:t>
      </w:r>
      <w:r w:rsidRPr="00A3343A">
        <w:rPr>
          <w:rStyle w:val="apple-converted-space"/>
        </w:rPr>
        <w:t> </w:t>
      </w:r>
      <w:r w:rsidRPr="00A3343A">
        <w:rPr>
          <w:rStyle w:val="a6"/>
          <w:b/>
          <w:bCs/>
          <w:bdr w:val="none" w:sz="0" w:space="0" w:color="auto" w:frame="1"/>
        </w:rPr>
        <w:t>задание массивом</w:t>
      </w:r>
      <w:r w:rsidRPr="00A3343A">
        <w:t>, то есть целый ряд вопросов, заданий различного уровня сложности на выбор.</w:t>
      </w:r>
    </w:p>
    <w:p w:rsidR="00DA3CF0" w:rsidRPr="00A3343A" w:rsidRDefault="00DA3CF0" w:rsidP="00DA3CF0">
      <w:pPr>
        <w:pStyle w:val="a4"/>
        <w:spacing w:before="0" w:beforeAutospacing="0" w:after="240" w:afterAutospacing="0"/>
        <w:ind w:left="-851"/>
        <w:jc w:val="both"/>
        <w:textAlignment w:val="baseline"/>
      </w:pPr>
      <w:r w:rsidRPr="00A3343A">
        <w:lastRenderedPageBreak/>
        <w:t>Дети сами выбирают себе задания. Каждый из вопросов оценивается в зависимости от степени сложности определенным количеством баллов. Учитель доводит условия:</w:t>
      </w:r>
      <w:r w:rsidRPr="00A3343A">
        <w:br/>
        <w:t xml:space="preserve">К примеру, на оценку «5» необходимо набрать 14-15 </w:t>
      </w:r>
      <w:proofErr w:type="spellStart"/>
      <w:r w:rsidRPr="00A3343A">
        <w:t>бал¬лов</w:t>
      </w:r>
      <w:proofErr w:type="spellEnd"/>
      <w:r w:rsidRPr="00A3343A">
        <w:t>. На оценку «4» – 10-12 баллов и т.д.</w:t>
      </w:r>
    </w:p>
    <w:p w:rsidR="00DA3CF0" w:rsidRPr="00DA3CF0" w:rsidRDefault="00DA3CF0" w:rsidP="00DA3CF0">
      <w:pPr>
        <w:pStyle w:val="a4"/>
        <w:spacing w:before="0" w:beforeAutospacing="0" w:after="0" w:afterAutospacing="0"/>
        <w:ind w:left="-851"/>
        <w:jc w:val="both"/>
        <w:textAlignment w:val="baseline"/>
        <w:rPr>
          <w:i/>
          <w:iCs/>
        </w:rPr>
      </w:pPr>
      <w:r w:rsidRPr="00DA3CF0">
        <w:rPr>
          <w:rStyle w:val="a6"/>
          <w:bCs/>
          <w:bdr w:val="none" w:sz="0" w:space="0" w:color="auto" w:frame="1"/>
        </w:rPr>
        <w:t>Ученик сам выстраивает свой путь к успеху.</w:t>
      </w:r>
    </w:p>
    <w:p w:rsidR="00DA3CF0" w:rsidRPr="00A3343A" w:rsidRDefault="00DA3CF0" w:rsidP="00DA3CF0">
      <w:pPr>
        <w:pStyle w:val="a4"/>
        <w:spacing w:before="0" w:beforeAutospacing="0" w:after="240" w:afterAutospacing="0"/>
        <w:ind w:left="-851"/>
        <w:jc w:val="both"/>
        <w:textAlignment w:val="baseline"/>
      </w:pPr>
      <w:r w:rsidRPr="00A3343A">
        <w:t>Он выполняет три сложных задания стоимостью 5 баллов каждое и набирает необходимую сумму или 5-6 более простых и также набирает максимальную сумму. Такая организация самостоятельной работы создаёт для учеников ситуацию выбора, а не жёстких рамок, определённых педагогом.</w:t>
      </w:r>
    </w:p>
    <w:p w:rsidR="00DA3CF0" w:rsidRPr="00A3343A" w:rsidRDefault="00DA3CF0" w:rsidP="00DA3CF0">
      <w:pPr>
        <w:pStyle w:val="a4"/>
        <w:spacing w:before="0" w:beforeAutospacing="0" w:after="240" w:afterAutospacing="0"/>
        <w:ind w:left="-851"/>
        <w:jc w:val="both"/>
        <w:textAlignment w:val="baseline"/>
      </w:pPr>
      <w:r w:rsidRPr="00A3343A">
        <w:t>А для учителей станет своеобразной диагностикой, когда педагог увидит, какие вопросы затруднительны для учеников, и они избегали ответов на них или допустили наибольшее количество ошибок.</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rStyle w:val="a6"/>
          <w:color w:val="55554E"/>
          <w:bdr w:val="none" w:sz="0" w:space="0" w:color="auto" w:frame="1"/>
        </w:rPr>
        <w:t>Пример</w:t>
      </w:r>
      <w:r w:rsidRPr="00A3343A">
        <w:rPr>
          <w:color w:val="55554E"/>
        </w:rPr>
        <w:t>.  История России. 10 класс.</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rStyle w:val="a6"/>
          <w:b/>
          <w:bCs/>
          <w:color w:val="003300"/>
          <w:bdr w:val="none" w:sz="0" w:space="0" w:color="auto" w:frame="1"/>
        </w:rPr>
        <w:t>САМОСТОЯТЕЛЬНАЯ РАБОТА</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Сегодня мы подводим итоги твоей работы за 16 уроков. Тебе предстоит выполнить ряд заданий, чтобы самому удостовериться в степени овладения учебным материалом. ПУТЬ К УСПЕХУ ты будешь формировать сам.</w:t>
      </w:r>
    </w:p>
    <w:p w:rsidR="00DA3CF0" w:rsidRPr="00A3343A" w:rsidRDefault="00DA3CF0" w:rsidP="00DA3CF0">
      <w:pPr>
        <w:pStyle w:val="a4"/>
        <w:spacing w:before="0" w:beforeAutospacing="0" w:after="0" w:afterAutospacing="0"/>
        <w:ind w:left="-851"/>
        <w:jc w:val="both"/>
        <w:textAlignment w:val="baseline"/>
        <w:rPr>
          <w:color w:val="55554E"/>
        </w:rPr>
      </w:pP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t>Помимо обязательного тестирования в компьютерном классе твоему вниманию представлены 12 вопросов разной степени сложности и, соответственно оцениваются они по-разному. Вопросы и задания ты можешь выбрать сам.</w:t>
      </w:r>
    </w:p>
    <w:p w:rsidR="00DA3CF0" w:rsidRPr="00A3343A" w:rsidRDefault="00DA3CF0" w:rsidP="00DA3CF0">
      <w:pPr>
        <w:pStyle w:val="a4"/>
        <w:spacing w:before="0" w:beforeAutospacing="0" w:after="0" w:afterAutospacing="0"/>
        <w:ind w:left="-851"/>
        <w:textAlignment w:val="baseline"/>
        <w:rPr>
          <w:color w:val="55554E"/>
        </w:rPr>
      </w:pPr>
      <w:r w:rsidRPr="00A3343A">
        <w:rPr>
          <w:color w:val="003300"/>
          <w:bdr w:val="none" w:sz="0" w:space="0" w:color="auto" w:frame="1"/>
        </w:rPr>
        <w:br/>
        <w:t>Для получения оценки «5» необходимо набрать 15 баллов.</w:t>
      </w:r>
      <w:r w:rsidRPr="00A3343A">
        <w:rPr>
          <w:color w:val="003300"/>
          <w:bdr w:val="none" w:sz="0" w:space="0" w:color="auto" w:frame="1"/>
        </w:rPr>
        <w:br/>
        <w:t>Для получения оценки «4» – 12 баллов.</w:t>
      </w:r>
      <w:r w:rsidRPr="00A3343A">
        <w:rPr>
          <w:color w:val="003300"/>
          <w:bdr w:val="none" w:sz="0" w:space="0" w:color="auto" w:frame="1"/>
        </w:rPr>
        <w:br/>
        <w:t>Для получения оценки «3» – 9 баллов.</w:t>
      </w:r>
    </w:p>
    <w:p w:rsidR="00DA3CF0" w:rsidRPr="00A3343A" w:rsidRDefault="00DA3CF0" w:rsidP="00DA3CF0">
      <w:pPr>
        <w:pStyle w:val="a4"/>
        <w:spacing w:before="0" w:beforeAutospacing="0" w:after="0" w:afterAutospacing="0"/>
        <w:ind w:left="-851"/>
        <w:textAlignment w:val="baseline"/>
        <w:rPr>
          <w:color w:val="55554E"/>
        </w:rPr>
      </w:pPr>
      <w:r w:rsidRPr="00A3343A">
        <w:rPr>
          <w:color w:val="003300"/>
          <w:bdr w:val="none" w:sz="0" w:space="0" w:color="auto" w:frame="1"/>
        </w:rPr>
        <w:br/>
        <w:t>1. Сравните внутреннюю и внешнюю политику Святослава и Владимира Святославовича. (</w:t>
      </w:r>
      <w:r w:rsidRPr="00A3343A">
        <w:rPr>
          <w:rStyle w:val="a5"/>
          <w:color w:val="003300"/>
          <w:bdr w:val="none" w:sz="0" w:space="0" w:color="auto" w:frame="1"/>
        </w:rPr>
        <w:t>5 баллов</w:t>
      </w:r>
      <w:r w:rsidRPr="00A3343A">
        <w:rPr>
          <w:color w:val="003300"/>
          <w:bdr w:val="none" w:sz="0" w:space="0" w:color="auto" w:frame="1"/>
        </w:rPr>
        <w:t>)</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2. В чем причины политической раздробленности Руси? Укажите не менее трех причин (</w:t>
      </w:r>
      <w:r w:rsidRPr="00A3343A">
        <w:rPr>
          <w:rStyle w:val="a5"/>
          <w:color w:val="003300"/>
          <w:bdr w:val="none" w:sz="0" w:space="0" w:color="auto" w:frame="1"/>
        </w:rPr>
        <w:t>4 балла</w:t>
      </w:r>
      <w:r w:rsidRPr="00A3343A">
        <w:rPr>
          <w:color w:val="003300"/>
          <w:bdr w:val="none" w:sz="0" w:space="0" w:color="auto" w:frame="1"/>
        </w:rPr>
        <w:t>)</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3. Кого из великих русских князей можно назвать реформаторами и почему? (</w:t>
      </w:r>
      <w:r w:rsidRPr="00A3343A">
        <w:rPr>
          <w:rStyle w:val="a5"/>
          <w:color w:val="003300"/>
          <w:bdr w:val="none" w:sz="0" w:space="0" w:color="auto" w:frame="1"/>
        </w:rPr>
        <w:t>5 баллов</w:t>
      </w:r>
      <w:r w:rsidRPr="00A3343A">
        <w:rPr>
          <w:color w:val="003300"/>
          <w:bdr w:val="none" w:sz="0" w:space="0" w:color="auto" w:frame="1"/>
        </w:rPr>
        <w:t>)</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 xml:space="preserve">4. </w:t>
      </w:r>
      <w:proofErr w:type="gramStart"/>
      <w:r w:rsidRPr="00A3343A">
        <w:rPr>
          <w:color w:val="003300"/>
          <w:bdr w:val="none" w:sz="0" w:space="0" w:color="auto" w:frame="1"/>
        </w:rPr>
        <w:t>Возможно</w:t>
      </w:r>
      <w:proofErr w:type="gramEnd"/>
      <w:r w:rsidRPr="00A3343A">
        <w:rPr>
          <w:color w:val="003300"/>
          <w:bdr w:val="none" w:sz="0" w:space="0" w:color="auto" w:frame="1"/>
        </w:rPr>
        <w:t xml:space="preserve"> было бы избежать раздробленности на Руси? Опишите условия, когда такое могло произойти. (</w:t>
      </w:r>
      <w:r w:rsidRPr="00A3343A">
        <w:rPr>
          <w:rStyle w:val="a5"/>
          <w:color w:val="003300"/>
          <w:bdr w:val="none" w:sz="0" w:space="0" w:color="auto" w:frame="1"/>
        </w:rPr>
        <w:t>5 баллов</w:t>
      </w:r>
      <w:r w:rsidRPr="00A3343A">
        <w:rPr>
          <w:color w:val="003300"/>
          <w:bdr w:val="none" w:sz="0" w:space="0" w:color="auto" w:frame="1"/>
        </w:rPr>
        <w:t>)</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5. В чем причины все большего расслоения русского общества? Укажите категории населения, жившего в городе и в деревне (</w:t>
      </w:r>
      <w:r w:rsidRPr="00A3343A">
        <w:rPr>
          <w:rStyle w:val="a5"/>
          <w:color w:val="003300"/>
          <w:bdr w:val="none" w:sz="0" w:space="0" w:color="auto" w:frame="1"/>
        </w:rPr>
        <w:t>5 баллов</w:t>
      </w:r>
      <w:r w:rsidRPr="00A3343A">
        <w:rPr>
          <w:color w:val="003300"/>
          <w:bdr w:val="none" w:sz="0" w:space="0" w:color="auto" w:frame="1"/>
        </w:rPr>
        <w:t>)</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 xml:space="preserve">6. Почему политика Андрея </w:t>
      </w:r>
      <w:proofErr w:type="spellStart"/>
      <w:r w:rsidRPr="00A3343A">
        <w:rPr>
          <w:color w:val="003300"/>
          <w:bdr w:val="none" w:sz="0" w:space="0" w:color="auto" w:frame="1"/>
        </w:rPr>
        <w:t>Боголюбского</w:t>
      </w:r>
      <w:proofErr w:type="spellEnd"/>
      <w:r w:rsidRPr="00A3343A">
        <w:rPr>
          <w:color w:val="003300"/>
          <w:bdr w:val="none" w:sz="0" w:space="0" w:color="auto" w:frame="1"/>
        </w:rPr>
        <w:t xml:space="preserve"> и Всеволода Большое Гнездо пользовалась поддержкой значительной части населения Владимиро-Суздальского княжества? (</w:t>
      </w:r>
      <w:r w:rsidRPr="00A3343A">
        <w:rPr>
          <w:rStyle w:val="a5"/>
          <w:color w:val="003300"/>
          <w:bdr w:val="none" w:sz="0" w:space="0" w:color="auto" w:frame="1"/>
        </w:rPr>
        <w:t>4 балла</w:t>
      </w:r>
      <w:r w:rsidRPr="00A3343A">
        <w:rPr>
          <w:color w:val="003300"/>
          <w:bdr w:val="none" w:sz="0" w:space="0" w:color="auto" w:frame="1"/>
        </w:rPr>
        <w:t>)</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7. Сравните управление в Новгороде с управлением в Галицко-Волынском княжестве. Чем объяснить, что в Новгороде сложилась особая система управления? (</w:t>
      </w:r>
      <w:r w:rsidRPr="00A3343A">
        <w:rPr>
          <w:rStyle w:val="a5"/>
          <w:color w:val="003300"/>
          <w:bdr w:val="none" w:sz="0" w:space="0" w:color="auto" w:frame="1"/>
        </w:rPr>
        <w:t>4 балла</w:t>
      </w:r>
      <w:r w:rsidRPr="00A3343A">
        <w:rPr>
          <w:color w:val="003300"/>
          <w:bdr w:val="none" w:sz="0" w:space="0" w:color="auto" w:frame="1"/>
        </w:rPr>
        <w:t>)</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8. Каковы положительные и отрицательные последствия феодальной раздробленности? (</w:t>
      </w:r>
      <w:r w:rsidRPr="00A3343A">
        <w:rPr>
          <w:rStyle w:val="a5"/>
          <w:color w:val="003300"/>
          <w:bdr w:val="none" w:sz="0" w:space="0" w:color="auto" w:frame="1"/>
        </w:rPr>
        <w:t>3 балла</w:t>
      </w:r>
      <w:r w:rsidRPr="00A3343A">
        <w:rPr>
          <w:color w:val="003300"/>
          <w:bdr w:val="none" w:sz="0" w:space="0" w:color="auto" w:frame="1"/>
        </w:rPr>
        <w:t>)</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9. Как развивалась торговля в древнерусском государстве? (</w:t>
      </w:r>
      <w:r w:rsidRPr="00A3343A">
        <w:rPr>
          <w:rStyle w:val="a5"/>
          <w:color w:val="003300"/>
          <w:bdr w:val="none" w:sz="0" w:space="0" w:color="auto" w:frame="1"/>
        </w:rPr>
        <w:t>3 балла</w:t>
      </w:r>
      <w:r w:rsidRPr="00A3343A">
        <w:rPr>
          <w:color w:val="003300"/>
          <w:bdr w:val="none" w:sz="0" w:space="0" w:color="auto" w:frame="1"/>
        </w:rPr>
        <w:t>)</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10. Чем были вызваны общественные потрясения на Руси?</w:t>
      </w:r>
      <w:r w:rsidRPr="00A3343A">
        <w:rPr>
          <w:rStyle w:val="apple-converted-space"/>
          <w:color w:val="003300"/>
          <w:bdr w:val="none" w:sz="0" w:space="0" w:color="auto" w:frame="1"/>
        </w:rPr>
        <w:t> </w:t>
      </w:r>
      <w:r w:rsidRPr="00A3343A">
        <w:rPr>
          <w:color w:val="003300"/>
          <w:bdr w:val="none" w:sz="0" w:space="0" w:color="auto" w:frame="1"/>
        </w:rPr>
        <w:t>(</w:t>
      </w:r>
      <w:r w:rsidRPr="00A3343A">
        <w:rPr>
          <w:rStyle w:val="a5"/>
          <w:color w:val="003300"/>
          <w:bdr w:val="none" w:sz="0" w:space="0" w:color="auto" w:frame="1"/>
        </w:rPr>
        <w:t>3 балла</w:t>
      </w:r>
      <w:r w:rsidRPr="00A3343A">
        <w:rPr>
          <w:color w:val="003300"/>
          <w:bdr w:val="none" w:sz="0" w:space="0" w:color="auto" w:frame="1"/>
        </w:rPr>
        <w:t>)</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11. В период раздробленности Руси (XII-XIV вв.) боярские республики существовали в</w:t>
      </w:r>
      <w:r w:rsidRPr="00A3343A">
        <w:rPr>
          <w:color w:val="003300"/>
          <w:bdr w:val="none" w:sz="0" w:space="0" w:color="auto" w:frame="1"/>
        </w:rPr>
        <w:br/>
        <w:t>1) Пскове и Новгороде 2) Новгороде и Киеве; 3) Владимире и Киеве; 4) Новгороде и Чернигове.</w:t>
      </w:r>
      <w:r w:rsidRPr="00A3343A">
        <w:rPr>
          <w:rStyle w:val="apple-converted-space"/>
          <w:color w:val="003300"/>
          <w:bdr w:val="none" w:sz="0" w:space="0" w:color="auto" w:frame="1"/>
        </w:rPr>
        <w:t> </w:t>
      </w:r>
      <w:r w:rsidRPr="00A3343A">
        <w:rPr>
          <w:color w:val="003300"/>
          <w:bdr w:val="none" w:sz="0" w:space="0" w:color="auto" w:frame="1"/>
        </w:rPr>
        <w:t>(</w:t>
      </w:r>
      <w:r w:rsidRPr="00A3343A">
        <w:rPr>
          <w:rStyle w:val="a5"/>
          <w:color w:val="003300"/>
          <w:bdr w:val="none" w:sz="0" w:space="0" w:color="auto" w:frame="1"/>
        </w:rPr>
        <w:t>2 балла</w:t>
      </w:r>
      <w:r w:rsidRPr="00A3343A">
        <w:rPr>
          <w:color w:val="003300"/>
          <w:bdr w:val="none" w:sz="0" w:space="0" w:color="auto" w:frame="1"/>
        </w:rPr>
        <w:t>)</w:t>
      </w:r>
    </w:p>
    <w:p w:rsidR="00DA3CF0" w:rsidRPr="00A3343A" w:rsidRDefault="00DA3CF0" w:rsidP="00DA3CF0">
      <w:pPr>
        <w:pStyle w:val="a4"/>
        <w:spacing w:before="0" w:beforeAutospacing="0" w:after="0" w:afterAutospacing="0"/>
        <w:ind w:left="-851"/>
        <w:jc w:val="both"/>
        <w:textAlignment w:val="baseline"/>
        <w:rPr>
          <w:color w:val="55554E"/>
        </w:rPr>
      </w:pPr>
      <w:r w:rsidRPr="00A3343A">
        <w:rPr>
          <w:color w:val="003300"/>
          <w:bdr w:val="none" w:sz="0" w:space="0" w:color="auto" w:frame="1"/>
        </w:rPr>
        <w:br/>
        <w:t xml:space="preserve">12. Древнерусское государство образовалось в результате объединения политических центров </w:t>
      </w:r>
      <w:r w:rsidRPr="00A3343A">
        <w:rPr>
          <w:color w:val="003300"/>
          <w:bdr w:val="none" w:sz="0" w:space="0" w:color="auto" w:frame="1"/>
        </w:rPr>
        <w:lastRenderedPageBreak/>
        <w:t>восточных славян:</w:t>
      </w:r>
      <w:r w:rsidRPr="00A3343A">
        <w:rPr>
          <w:color w:val="003300"/>
          <w:bdr w:val="none" w:sz="0" w:space="0" w:color="auto" w:frame="1"/>
        </w:rPr>
        <w:br/>
        <w:t>1) Киева и Смоленска; 2) Владимира и Киева; 3) Киева и Новгорода; 4) Киева и Мурома.</w:t>
      </w:r>
      <w:r w:rsidRPr="00A3343A">
        <w:rPr>
          <w:rStyle w:val="apple-converted-space"/>
          <w:color w:val="003300"/>
          <w:bdr w:val="none" w:sz="0" w:space="0" w:color="auto" w:frame="1"/>
        </w:rPr>
        <w:t> </w:t>
      </w:r>
      <w:r w:rsidRPr="00A3343A">
        <w:rPr>
          <w:color w:val="003300"/>
          <w:bdr w:val="none" w:sz="0" w:space="0" w:color="auto" w:frame="1"/>
        </w:rPr>
        <w:t>(</w:t>
      </w:r>
      <w:r w:rsidRPr="00A3343A">
        <w:rPr>
          <w:rStyle w:val="a5"/>
          <w:color w:val="003300"/>
          <w:bdr w:val="none" w:sz="0" w:space="0" w:color="auto" w:frame="1"/>
        </w:rPr>
        <w:t>2 балла</w:t>
      </w:r>
      <w:r w:rsidRPr="00A3343A">
        <w:rPr>
          <w:color w:val="003300"/>
          <w:bdr w:val="none" w:sz="0" w:space="0" w:color="auto" w:frame="1"/>
        </w:rPr>
        <w:t>)</w:t>
      </w:r>
    </w:p>
    <w:p w:rsidR="00DA3CF0" w:rsidRDefault="00DA3CF0" w:rsidP="00DA3CF0">
      <w:pPr>
        <w:spacing w:after="0"/>
        <w:ind w:left="-851"/>
        <w:jc w:val="both"/>
        <w:rPr>
          <w:rFonts w:ascii="Times New Roman" w:hAnsi="Times New Roman" w:cs="Times New Roman"/>
          <w:sz w:val="24"/>
          <w:szCs w:val="24"/>
        </w:rPr>
      </w:pPr>
    </w:p>
    <w:p w:rsidR="00DA3CF0" w:rsidRPr="001309B7" w:rsidRDefault="00DA3CF0" w:rsidP="00DA3CF0">
      <w:pPr>
        <w:pStyle w:val="a4"/>
        <w:spacing w:before="0" w:beforeAutospacing="0" w:after="0" w:afterAutospacing="0"/>
        <w:ind w:left="-851"/>
        <w:jc w:val="both"/>
        <w:textAlignment w:val="baseline"/>
      </w:pPr>
      <w:r w:rsidRPr="001309B7">
        <w:t>Предлагаю свой вариант</w:t>
      </w:r>
      <w:r w:rsidRPr="001309B7">
        <w:rPr>
          <w:rStyle w:val="apple-converted-space"/>
        </w:rPr>
        <w:t> </w:t>
      </w:r>
      <w:r w:rsidRPr="001309B7">
        <w:rPr>
          <w:rStyle w:val="a5"/>
          <w:bdr w:val="none" w:sz="0" w:space="0" w:color="auto" w:frame="1"/>
        </w:rPr>
        <w:t>ЗАДАНИЙ ПО ВЫБОРУ</w:t>
      </w:r>
      <w:r w:rsidRPr="001309B7">
        <w:rPr>
          <w:rStyle w:val="apple-converted-space"/>
        </w:rPr>
        <w:t> </w:t>
      </w:r>
      <w:r w:rsidRPr="001309B7">
        <w:t>с учётом множественности интеллектов.</w:t>
      </w:r>
    </w:p>
    <w:p w:rsidR="00DA3CF0" w:rsidRPr="001309B7" w:rsidRDefault="00DA3CF0" w:rsidP="00DA3CF0">
      <w:pPr>
        <w:pStyle w:val="a4"/>
        <w:spacing w:before="0" w:beforeAutospacing="0" w:after="0" w:afterAutospacing="0"/>
        <w:ind w:left="-851"/>
        <w:jc w:val="both"/>
        <w:textAlignment w:val="baseline"/>
      </w:pPr>
      <w:r w:rsidRPr="001309B7">
        <w:t>Этот приём лишь внешне напоминает описанный приём</w:t>
      </w:r>
      <w:r w:rsidRPr="00DA3CF0">
        <w:rPr>
          <w:rStyle w:val="apple-converted-space"/>
          <w:i/>
        </w:rPr>
        <w:t> </w:t>
      </w:r>
      <w:hyperlink r:id="rId30" w:tgtFrame="_self" w:history="1">
        <w:r w:rsidRPr="00DA3CF0">
          <w:rPr>
            <w:rStyle w:val="a3"/>
            <w:bCs/>
            <w:i/>
            <w:color w:val="auto"/>
            <w:u w:val="none"/>
            <w:bdr w:val="none" w:sz="0" w:space="0" w:color="auto" w:frame="1"/>
          </w:rPr>
          <w:t>ЗАДАНИЕ МАССИВОМ</w:t>
        </w:r>
      </w:hyperlink>
      <w:r w:rsidRPr="001309B7">
        <w:t>, где также предлагается</w:t>
      </w:r>
      <w:r w:rsidRPr="001309B7">
        <w:rPr>
          <w:rStyle w:val="apple-converted-space"/>
        </w:rPr>
        <w:t> </w:t>
      </w:r>
      <w:r w:rsidRPr="001309B7">
        <w:rPr>
          <w:rStyle w:val="a6"/>
          <w:bdr w:val="none" w:sz="0" w:space="0" w:color="auto" w:frame="1"/>
        </w:rPr>
        <w:t>выбор</w:t>
      </w:r>
      <w:r w:rsidRPr="001309B7">
        <w:rPr>
          <w:rStyle w:val="apple-converted-space"/>
        </w:rPr>
        <w:t> </w:t>
      </w:r>
      <w:r w:rsidRPr="001309B7">
        <w:t>учебных заданий. Однако в основу последнего заложен</w:t>
      </w:r>
      <w:r w:rsidRPr="001309B7">
        <w:rPr>
          <w:rStyle w:val="apple-converted-space"/>
        </w:rPr>
        <w:t> </w:t>
      </w:r>
      <w:r w:rsidRPr="001309B7">
        <w:rPr>
          <w:rStyle w:val="a6"/>
          <w:bdr w:val="none" w:sz="0" w:space="0" w:color="auto" w:frame="1"/>
        </w:rPr>
        <w:t>оценочный</w:t>
      </w:r>
      <w:r w:rsidRPr="001309B7">
        <w:rPr>
          <w:rStyle w:val="apple-converted-space"/>
        </w:rPr>
        <w:t> </w:t>
      </w:r>
      <w:r w:rsidRPr="001309B7">
        <w:t>принцип.</w:t>
      </w:r>
    </w:p>
    <w:p w:rsidR="00DA3CF0" w:rsidRPr="001309B7" w:rsidRDefault="00DA3CF0" w:rsidP="00DA3CF0">
      <w:pPr>
        <w:pStyle w:val="a4"/>
        <w:spacing w:before="0" w:beforeAutospacing="0" w:after="0" w:afterAutospacing="0"/>
        <w:ind w:left="-851"/>
        <w:jc w:val="both"/>
        <w:textAlignment w:val="baseline"/>
      </w:pPr>
      <w:r w:rsidRPr="001309B7">
        <w:t>В предложенном приёме, прежде всего, учитывается специфика интеллектов учащихся. Задания расположены в</w:t>
      </w:r>
      <w:r w:rsidRPr="001309B7">
        <w:rPr>
          <w:rStyle w:val="apple-converted-space"/>
        </w:rPr>
        <w:t> </w:t>
      </w:r>
      <w:r w:rsidRPr="001309B7">
        <w:rPr>
          <w:rStyle w:val="a6"/>
          <w:bdr w:val="none" w:sz="0" w:space="0" w:color="auto" w:frame="1"/>
        </w:rPr>
        <w:t>маркированной таблице</w:t>
      </w:r>
      <w:r w:rsidRPr="001309B7">
        <w:t>, где каждый цвет соответствует определённому типу интеллекта.</w:t>
      </w:r>
    </w:p>
    <w:p w:rsidR="00DA3CF0" w:rsidRDefault="00DA3CF0" w:rsidP="00DA3CF0">
      <w:pPr>
        <w:pStyle w:val="a4"/>
        <w:spacing w:before="0" w:beforeAutospacing="0" w:after="0" w:afterAutospacing="0" w:line="324" w:lineRule="atLeast"/>
        <w:ind w:left="-851"/>
        <w:textAlignment w:val="baseline"/>
        <w:rPr>
          <w:rFonts w:ascii="Georgia" w:hAnsi="Georgia"/>
          <w:color w:val="55554E"/>
          <w:sz w:val="28"/>
          <w:szCs w:val="28"/>
        </w:rPr>
      </w:pPr>
      <w:r>
        <w:rPr>
          <w:rFonts w:ascii="Georgia" w:hAnsi="Georgia"/>
          <w:noProof/>
          <w:color w:val="43779D"/>
          <w:sz w:val="26"/>
          <w:szCs w:val="26"/>
          <w:bdr w:val="none" w:sz="0" w:space="0" w:color="auto" w:frame="1"/>
        </w:rPr>
        <w:drawing>
          <wp:inline distT="0" distB="0" distL="0" distR="0">
            <wp:extent cx="4659828" cy="2588820"/>
            <wp:effectExtent l="19050" t="0" r="7422" b="0"/>
            <wp:docPr id="31" name="Рисунок 5" descr="vybo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ybor">
                      <a:hlinkClick r:id="rId31"/>
                    </pic:cNvPr>
                    <pic:cNvPicPr>
                      <a:picLocks noChangeAspect="1" noChangeArrowheads="1"/>
                    </pic:cNvPicPr>
                  </pic:nvPicPr>
                  <pic:blipFill>
                    <a:blip r:embed="rId32" cstate="print"/>
                    <a:srcRect/>
                    <a:stretch>
                      <a:fillRect/>
                    </a:stretch>
                  </pic:blipFill>
                  <pic:spPr bwMode="auto">
                    <a:xfrm>
                      <a:off x="0" y="0"/>
                      <a:ext cx="4671893" cy="2595523"/>
                    </a:xfrm>
                    <a:prstGeom prst="rect">
                      <a:avLst/>
                    </a:prstGeom>
                    <a:solidFill>
                      <a:schemeClr val="accent2"/>
                    </a:solidFill>
                    <a:ln w="9525">
                      <a:noFill/>
                      <a:miter lim="800000"/>
                      <a:headEnd/>
                      <a:tailEnd/>
                    </a:ln>
                  </pic:spPr>
                </pic:pic>
              </a:graphicData>
            </a:graphic>
          </wp:inline>
        </w:drawing>
      </w:r>
    </w:p>
    <w:p w:rsidR="00DA3CF0" w:rsidRPr="001309B7" w:rsidRDefault="00DA3CF0" w:rsidP="00DA3CF0">
      <w:pPr>
        <w:pStyle w:val="a4"/>
        <w:spacing w:before="0" w:beforeAutospacing="0" w:after="0" w:afterAutospacing="0"/>
        <w:ind w:left="-851"/>
        <w:jc w:val="both"/>
        <w:textAlignment w:val="baseline"/>
      </w:pPr>
      <w:r w:rsidRPr="001309B7">
        <w:t>Вовсе не обязательно включать все типы интеллекта. Это зависит от специфики предмета и от учеников.</w:t>
      </w:r>
    </w:p>
    <w:p w:rsidR="00DA3CF0" w:rsidRPr="001309B7" w:rsidRDefault="00DA3CF0" w:rsidP="00DA3CF0">
      <w:pPr>
        <w:pStyle w:val="a4"/>
        <w:spacing w:before="0" w:beforeAutospacing="0" w:after="0" w:afterAutospacing="0"/>
        <w:ind w:left="-851"/>
        <w:jc w:val="both"/>
        <w:textAlignment w:val="baseline"/>
      </w:pPr>
      <w:r w:rsidRPr="001309B7">
        <w:t>Конечно, в первых таблицах хорошо бы сформулировать учебные задачи по всей “великолепной семёрке” интеллектов. Возможно, некоторые ученики откроются вам в новом свете.</w:t>
      </w:r>
    </w:p>
    <w:p w:rsidR="00DA3CF0" w:rsidRPr="001309B7" w:rsidRDefault="00DA3CF0" w:rsidP="00DA3CF0">
      <w:pPr>
        <w:pStyle w:val="a4"/>
        <w:spacing w:before="0" w:beforeAutospacing="0" w:after="0" w:afterAutospacing="0"/>
        <w:ind w:left="-851"/>
        <w:jc w:val="both"/>
        <w:textAlignment w:val="baseline"/>
      </w:pPr>
      <w:r w:rsidRPr="001309B7">
        <w:t>Некоторые задания можно дублировать для учащихся разных категорий интеллектов. И каждый из них, несмотря на одинаковые задания, внесёт нечто своё, в зависимости от индивидуальных наклонностей.</w:t>
      </w:r>
    </w:p>
    <w:p w:rsidR="00DA3CF0" w:rsidRPr="001309B7" w:rsidRDefault="00DA3CF0" w:rsidP="00DA3CF0">
      <w:pPr>
        <w:pStyle w:val="a4"/>
        <w:spacing w:before="0" w:beforeAutospacing="0" w:after="0" w:afterAutospacing="0"/>
        <w:ind w:left="-851"/>
        <w:jc w:val="both"/>
        <w:textAlignment w:val="baseline"/>
      </w:pPr>
      <w:r w:rsidRPr="001309B7">
        <w:t>В данной таблице учтены четыре варианта.</w:t>
      </w:r>
    </w:p>
    <w:p w:rsidR="00DA3CF0" w:rsidRPr="001309B7" w:rsidRDefault="00DA3CF0" w:rsidP="00DA3CF0">
      <w:pPr>
        <w:pStyle w:val="a4"/>
        <w:spacing w:before="0" w:beforeAutospacing="0" w:after="0" w:afterAutospacing="0"/>
        <w:ind w:left="-851"/>
        <w:jc w:val="both"/>
        <w:textAlignment w:val="baseline"/>
      </w:pPr>
      <w:r w:rsidRPr="001309B7">
        <w:rPr>
          <w:noProof/>
        </w:rPr>
        <w:drawing>
          <wp:inline distT="0" distB="0" distL="0" distR="0">
            <wp:extent cx="812223" cy="571371"/>
            <wp:effectExtent l="19050" t="0" r="6927" b="0"/>
            <wp:docPr id="32"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33" cstate="print"/>
                    <a:srcRect/>
                    <a:stretch>
                      <a:fillRect/>
                    </a:stretch>
                  </pic:blipFill>
                  <pic:spPr bwMode="auto">
                    <a:xfrm>
                      <a:off x="0" y="0"/>
                      <a:ext cx="812053" cy="571251"/>
                    </a:xfrm>
                    <a:prstGeom prst="rect">
                      <a:avLst/>
                    </a:prstGeom>
                    <a:noFill/>
                    <a:ln w="9525">
                      <a:noFill/>
                      <a:miter lim="800000"/>
                      <a:headEnd/>
                      <a:tailEnd/>
                    </a:ln>
                  </pic:spPr>
                </pic:pic>
              </a:graphicData>
            </a:graphic>
          </wp:inline>
        </w:drawing>
      </w:r>
    </w:p>
    <w:p w:rsidR="00DA3CF0" w:rsidRPr="001309B7" w:rsidRDefault="00DA3CF0" w:rsidP="00DA3CF0">
      <w:pPr>
        <w:pStyle w:val="a4"/>
        <w:spacing w:before="0" w:beforeAutospacing="0" w:after="0" w:afterAutospacing="0"/>
        <w:ind w:left="-851"/>
        <w:jc w:val="both"/>
        <w:textAlignment w:val="baseline"/>
      </w:pPr>
      <w:r w:rsidRPr="001309B7">
        <w:t>- визуальное отражение выполняемых учебных задач.</w:t>
      </w:r>
    </w:p>
    <w:p w:rsidR="00DA3CF0" w:rsidRPr="001309B7" w:rsidRDefault="00DA3CF0" w:rsidP="00DA3CF0">
      <w:pPr>
        <w:pStyle w:val="a4"/>
        <w:spacing w:before="0" w:beforeAutospacing="0" w:after="0" w:afterAutospacing="0"/>
        <w:ind w:left="-851"/>
        <w:jc w:val="both"/>
        <w:textAlignment w:val="baseline"/>
      </w:pPr>
      <w:r w:rsidRPr="001309B7">
        <w:rPr>
          <w:noProof/>
        </w:rPr>
        <w:drawing>
          <wp:inline distT="0" distB="0" distL="0" distR="0">
            <wp:extent cx="817748" cy="596249"/>
            <wp:effectExtent l="19050" t="0" r="1402" b="0"/>
            <wp:docPr id="33"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34" cstate="print"/>
                    <a:srcRect/>
                    <a:stretch>
                      <a:fillRect/>
                    </a:stretch>
                  </pic:blipFill>
                  <pic:spPr bwMode="auto">
                    <a:xfrm>
                      <a:off x="0" y="0"/>
                      <a:ext cx="818385" cy="596713"/>
                    </a:xfrm>
                    <a:prstGeom prst="rect">
                      <a:avLst/>
                    </a:prstGeom>
                    <a:noFill/>
                    <a:ln w="9525">
                      <a:noFill/>
                      <a:miter lim="800000"/>
                      <a:headEnd/>
                      <a:tailEnd/>
                    </a:ln>
                  </pic:spPr>
                </pic:pic>
              </a:graphicData>
            </a:graphic>
          </wp:inline>
        </w:drawing>
      </w:r>
    </w:p>
    <w:p w:rsidR="00DA3CF0" w:rsidRPr="001309B7" w:rsidRDefault="00DA3CF0" w:rsidP="00DA3CF0">
      <w:pPr>
        <w:pStyle w:val="a4"/>
        <w:spacing w:before="0" w:beforeAutospacing="0" w:after="0" w:afterAutospacing="0"/>
        <w:ind w:left="-851"/>
        <w:jc w:val="both"/>
        <w:textAlignment w:val="baseline"/>
      </w:pPr>
      <w:r w:rsidRPr="001309B7">
        <w:t xml:space="preserve">- устное изложение </w:t>
      </w:r>
      <w:proofErr w:type="gramStart"/>
      <w:r w:rsidRPr="001309B7">
        <w:t>заданного</w:t>
      </w:r>
      <w:proofErr w:type="gramEnd"/>
      <w:r w:rsidRPr="001309B7">
        <w:t>. Возможна роль “учителя”.</w:t>
      </w:r>
    </w:p>
    <w:p w:rsidR="00DA3CF0" w:rsidRPr="001309B7" w:rsidRDefault="00DA3CF0" w:rsidP="00DA3CF0">
      <w:pPr>
        <w:pStyle w:val="a4"/>
        <w:spacing w:before="0" w:beforeAutospacing="0" w:after="0" w:afterAutospacing="0"/>
        <w:ind w:left="-851"/>
        <w:jc w:val="both"/>
        <w:textAlignment w:val="baseline"/>
      </w:pPr>
      <w:r w:rsidRPr="001309B7">
        <w:rPr>
          <w:noProof/>
        </w:rPr>
        <w:drawing>
          <wp:inline distT="0" distB="0" distL="0" distR="0">
            <wp:extent cx="817748" cy="603605"/>
            <wp:effectExtent l="19050" t="0" r="1402" b="0"/>
            <wp:docPr id="34"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35" cstate="print"/>
                    <a:srcRect/>
                    <a:stretch>
                      <a:fillRect/>
                    </a:stretch>
                  </pic:blipFill>
                  <pic:spPr bwMode="auto">
                    <a:xfrm>
                      <a:off x="0" y="0"/>
                      <a:ext cx="818385" cy="604075"/>
                    </a:xfrm>
                    <a:prstGeom prst="rect">
                      <a:avLst/>
                    </a:prstGeom>
                    <a:noFill/>
                    <a:ln w="9525">
                      <a:noFill/>
                      <a:miter lim="800000"/>
                      <a:headEnd/>
                      <a:tailEnd/>
                    </a:ln>
                  </pic:spPr>
                </pic:pic>
              </a:graphicData>
            </a:graphic>
          </wp:inline>
        </w:drawing>
      </w:r>
    </w:p>
    <w:p w:rsidR="00DA3CF0" w:rsidRPr="001309B7" w:rsidRDefault="00DA3CF0" w:rsidP="00DA3CF0">
      <w:pPr>
        <w:pStyle w:val="a4"/>
        <w:spacing w:before="0" w:beforeAutospacing="0" w:after="0" w:afterAutospacing="0"/>
        <w:ind w:left="-851"/>
        <w:jc w:val="both"/>
        <w:textAlignment w:val="baseline"/>
      </w:pPr>
      <w:r w:rsidRPr="001309B7">
        <w:t>- выражение поставленных учебных задач с помощью информационных технологий.</w:t>
      </w:r>
    </w:p>
    <w:p w:rsidR="00DA3CF0" w:rsidRPr="001309B7" w:rsidRDefault="00DA3CF0" w:rsidP="00DA3CF0">
      <w:pPr>
        <w:pStyle w:val="a4"/>
        <w:spacing w:before="0" w:beforeAutospacing="0" w:after="0" w:afterAutospacing="0"/>
        <w:ind w:left="-851"/>
        <w:jc w:val="both"/>
        <w:textAlignment w:val="baseline"/>
      </w:pPr>
      <w:r w:rsidRPr="001309B7">
        <w:rPr>
          <w:noProof/>
        </w:rPr>
        <w:drawing>
          <wp:inline distT="0" distB="0" distL="0" distR="0">
            <wp:extent cx="819397" cy="581891"/>
            <wp:effectExtent l="19050" t="0" r="0" b="0"/>
            <wp:docPr id="35" name="Рисунок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36" cstate="print"/>
                    <a:srcRect/>
                    <a:stretch>
                      <a:fillRect/>
                    </a:stretch>
                  </pic:blipFill>
                  <pic:spPr bwMode="auto">
                    <a:xfrm>
                      <a:off x="0" y="0"/>
                      <a:ext cx="820035" cy="582344"/>
                    </a:xfrm>
                    <a:prstGeom prst="rect">
                      <a:avLst/>
                    </a:prstGeom>
                    <a:noFill/>
                    <a:ln w="9525">
                      <a:noFill/>
                      <a:miter lim="800000"/>
                      <a:headEnd/>
                      <a:tailEnd/>
                    </a:ln>
                  </pic:spPr>
                </pic:pic>
              </a:graphicData>
            </a:graphic>
          </wp:inline>
        </w:drawing>
      </w:r>
    </w:p>
    <w:p w:rsidR="00DA3CF0" w:rsidRPr="001309B7" w:rsidRDefault="00DA3CF0" w:rsidP="00DA3CF0">
      <w:pPr>
        <w:pStyle w:val="a4"/>
        <w:spacing w:before="0" w:beforeAutospacing="0" w:after="0" w:afterAutospacing="0"/>
        <w:ind w:left="-851"/>
        <w:jc w:val="both"/>
        <w:textAlignment w:val="baseline"/>
      </w:pPr>
      <w:r w:rsidRPr="001309B7">
        <w:t>- логико-математический. Анализ, сравнение.</w:t>
      </w:r>
    </w:p>
    <w:p w:rsidR="00DA3CF0" w:rsidRPr="001309B7" w:rsidRDefault="00DA3CF0" w:rsidP="00DA3CF0">
      <w:pPr>
        <w:pStyle w:val="a4"/>
        <w:spacing w:before="0" w:beforeAutospacing="0" w:after="0" w:afterAutospacing="0"/>
        <w:ind w:left="-851"/>
        <w:jc w:val="both"/>
        <w:textAlignment w:val="baseline"/>
      </w:pPr>
      <w:r w:rsidRPr="001309B7">
        <w:t>Ученик может выбрать любую из категорий. А может он захочет выполнить задания подряд. Это лишний раз подчеркнёт мысль о том, что далеко не всегда мы видим специфику интеллекта в чистом виде.</w:t>
      </w:r>
    </w:p>
    <w:p w:rsidR="00DA3CF0" w:rsidRPr="001309B7" w:rsidRDefault="00DA3CF0" w:rsidP="00DA3CF0">
      <w:pPr>
        <w:pStyle w:val="a4"/>
        <w:spacing w:before="0" w:beforeAutospacing="0" w:after="0" w:afterAutospacing="0"/>
        <w:ind w:left="-851"/>
        <w:jc w:val="both"/>
        <w:textAlignment w:val="baseline"/>
      </w:pPr>
      <w:r w:rsidRPr="001309B7">
        <w:t xml:space="preserve">Можно </w:t>
      </w:r>
      <w:proofErr w:type="gramStart"/>
      <w:r w:rsidRPr="001309B7">
        <w:t>предоставить также ученику самому</w:t>
      </w:r>
      <w:r w:rsidRPr="001309B7">
        <w:rPr>
          <w:rStyle w:val="apple-converted-space"/>
        </w:rPr>
        <w:t> </w:t>
      </w:r>
      <w:r w:rsidRPr="001309B7">
        <w:rPr>
          <w:rStyle w:val="a5"/>
          <w:bdr w:val="none" w:sz="0" w:space="0" w:color="auto" w:frame="1"/>
        </w:rPr>
        <w:t>создать</w:t>
      </w:r>
      <w:proofErr w:type="gramEnd"/>
      <w:r w:rsidRPr="001309B7">
        <w:rPr>
          <w:rStyle w:val="a5"/>
          <w:bdr w:val="none" w:sz="0" w:space="0" w:color="auto" w:frame="1"/>
        </w:rPr>
        <w:t xml:space="preserve"> себе учебную задачу</w:t>
      </w:r>
      <w:r w:rsidRPr="001309B7">
        <w:t>. То есть это уже свобода выбора более высокого уровня. Правда, для этого учителю необходимо добиться</w:t>
      </w:r>
    </w:p>
    <w:p w:rsidR="00DA3CF0" w:rsidRDefault="00DA3CF0" w:rsidP="00DA3CF0">
      <w:pPr>
        <w:spacing w:after="0"/>
        <w:ind w:left="-851"/>
        <w:jc w:val="both"/>
        <w:rPr>
          <w:rFonts w:ascii="Times New Roman" w:hAnsi="Times New Roman" w:cs="Times New Roman"/>
          <w:sz w:val="24"/>
          <w:szCs w:val="24"/>
        </w:rPr>
      </w:pPr>
    </w:p>
    <w:p w:rsidR="00DA3CF0" w:rsidRPr="001309B7" w:rsidRDefault="00DA3CF0" w:rsidP="00DA3CF0">
      <w:pPr>
        <w:spacing w:after="0" w:line="240" w:lineRule="auto"/>
        <w:ind w:left="-851"/>
        <w:jc w:val="center"/>
        <w:textAlignment w:val="baseline"/>
        <w:rPr>
          <w:rFonts w:ascii="Times New Roman" w:eastAsia="Times New Roman" w:hAnsi="Times New Roman" w:cs="Times New Roman"/>
          <w:color w:val="55554E"/>
          <w:sz w:val="24"/>
          <w:szCs w:val="24"/>
          <w:lang w:eastAsia="ru-RU"/>
        </w:rPr>
      </w:pPr>
      <w:r w:rsidRPr="001309B7">
        <w:rPr>
          <w:rFonts w:ascii="Times New Roman" w:eastAsia="Times New Roman" w:hAnsi="Times New Roman" w:cs="Times New Roman"/>
          <w:noProof/>
          <w:color w:val="55554E"/>
          <w:sz w:val="24"/>
          <w:szCs w:val="24"/>
          <w:lang w:eastAsia="ru-RU"/>
        </w:rPr>
        <w:lastRenderedPageBreak/>
        <w:drawing>
          <wp:inline distT="0" distB="0" distL="0" distR="0">
            <wp:extent cx="1990725" cy="1487692"/>
            <wp:effectExtent l="19050" t="0" r="9525" b="0"/>
            <wp:docPr id="36" name="Рисунок 15" descr="sha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apka"/>
                    <pic:cNvPicPr>
                      <a:picLocks noChangeAspect="1" noChangeArrowheads="1"/>
                    </pic:cNvPicPr>
                  </pic:nvPicPr>
                  <pic:blipFill>
                    <a:blip r:embed="rId37" cstate="print"/>
                    <a:srcRect/>
                    <a:stretch>
                      <a:fillRect/>
                    </a:stretch>
                  </pic:blipFill>
                  <pic:spPr bwMode="auto">
                    <a:xfrm>
                      <a:off x="0" y="0"/>
                      <a:ext cx="1990781" cy="1487734"/>
                    </a:xfrm>
                    <a:prstGeom prst="rect">
                      <a:avLst/>
                    </a:prstGeom>
                    <a:noFill/>
                    <a:ln w="9525">
                      <a:noFill/>
                      <a:miter lim="800000"/>
                      <a:headEnd/>
                      <a:tailEnd/>
                    </a:ln>
                  </pic:spPr>
                </pic:pic>
              </a:graphicData>
            </a:graphic>
          </wp:inline>
        </w:drawing>
      </w:r>
    </w:p>
    <w:p w:rsidR="00DA3CF0" w:rsidRPr="00DA3CF0" w:rsidRDefault="00DA3CF0" w:rsidP="00DA3CF0">
      <w:pPr>
        <w:spacing w:after="0" w:line="240" w:lineRule="auto"/>
        <w:ind w:left="-851" w:firstLine="851"/>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Прием «Шапка вопросов»</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 xml:space="preserve">Данный приём педагогической техники, автором которого </w:t>
      </w:r>
      <w:proofErr w:type="spellStart"/>
      <w:r w:rsidRPr="001309B7">
        <w:rPr>
          <w:rFonts w:ascii="Times New Roman" w:eastAsia="Times New Roman" w:hAnsi="Times New Roman" w:cs="Times New Roman"/>
          <w:sz w:val="24"/>
          <w:szCs w:val="24"/>
          <w:lang w:eastAsia="ru-RU"/>
        </w:rPr>
        <w:t>является</w:t>
      </w:r>
      <w:r w:rsidRPr="001309B7">
        <w:rPr>
          <w:rFonts w:ascii="Times New Roman" w:eastAsia="Times New Roman" w:hAnsi="Times New Roman" w:cs="Times New Roman"/>
          <w:b/>
          <w:bCs/>
          <w:sz w:val="24"/>
          <w:szCs w:val="24"/>
          <w:lang w:eastAsia="ru-RU"/>
        </w:rPr>
        <w:t>А.П</w:t>
      </w:r>
      <w:proofErr w:type="spellEnd"/>
      <w:r w:rsidRPr="001309B7">
        <w:rPr>
          <w:rFonts w:ascii="Times New Roman" w:eastAsia="Times New Roman" w:hAnsi="Times New Roman" w:cs="Times New Roman"/>
          <w:b/>
          <w:bCs/>
          <w:sz w:val="24"/>
          <w:szCs w:val="24"/>
          <w:lang w:eastAsia="ru-RU"/>
        </w:rPr>
        <w:t>. Ершова</w:t>
      </w:r>
      <w:r w:rsidRPr="001309B7">
        <w:rPr>
          <w:rFonts w:ascii="Times New Roman" w:eastAsia="Times New Roman" w:hAnsi="Times New Roman" w:cs="Times New Roman"/>
          <w:sz w:val="24"/>
          <w:szCs w:val="24"/>
          <w:lang w:eastAsia="ru-RU"/>
        </w:rPr>
        <w:t xml:space="preserve"> (соавтор В.М. </w:t>
      </w:r>
      <w:proofErr w:type="spellStart"/>
      <w:r w:rsidRPr="001309B7">
        <w:rPr>
          <w:rFonts w:ascii="Times New Roman" w:eastAsia="Times New Roman" w:hAnsi="Times New Roman" w:cs="Times New Roman"/>
          <w:sz w:val="24"/>
          <w:szCs w:val="24"/>
          <w:lang w:eastAsia="ru-RU"/>
        </w:rPr>
        <w:t>Букатова</w:t>
      </w:r>
      <w:proofErr w:type="spellEnd"/>
      <w:r w:rsidRPr="001309B7">
        <w:rPr>
          <w:rFonts w:ascii="Times New Roman" w:eastAsia="Times New Roman" w:hAnsi="Times New Roman" w:cs="Times New Roman"/>
          <w:sz w:val="24"/>
          <w:szCs w:val="24"/>
          <w:lang w:eastAsia="ru-RU"/>
        </w:rPr>
        <w:t xml:space="preserve"> по известной книге о театральной педагогике) был показан и описан не только  для  использования при работе с литературным текстом, но в том числе и в других педагогических ситуациях. Даже в такой необычной, как</w:t>
      </w:r>
      <w:r>
        <w:rPr>
          <w:rFonts w:ascii="Times New Roman" w:eastAsia="Times New Roman" w:hAnsi="Times New Roman" w:cs="Times New Roman"/>
          <w:sz w:val="24"/>
          <w:szCs w:val="24"/>
          <w:lang w:eastAsia="ru-RU"/>
        </w:rPr>
        <w:t xml:space="preserve"> </w:t>
      </w:r>
      <w:hyperlink r:id="rId38" w:tgtFrame="_blank" w:history="1">
        <w:r w:rsidRPr="00DA3CF0">
          <w:rPr>
            <w:rFonts w:ascii="Times New Roman" w:eastAsia="Times New Roman" w:hAnsi="Times New Roman" w:cs="Times New Roman"/>
            <w:sz w:val="24"/>
            <w:szCs w:val="24"/>
            <w:lang w:eastAsia="ru-RU"/>
          </w:rPr>
          <w:t xml:space="preserve">родительское </w:t>
        </w:r>
        <w:proofErr w:type="gramStart"/>
        <w:r w:rsidRPr="00DA3CF0">
          <w:rPr>
            <w:rFonts w:ascii="Times New Roman" w:eastAsia="Times New Roman" w:hAnsi="Times New Roman" w:cs="Times New Roman"/>
            <w:sz w:val="24"/>
            <w:szCs w:val="24"/>
            <w:lang w:eastAsia="ru-RU"/>
          </w:rPr>
          <w:t>собрани</w:t>
        </w:r>
      </w:hyperlink>
      <w:r w:rsidRPr="00DA3CF0">
        <w:rPr>
          <w:rFonts w:ascii="Times New Roman" w:eastAsia="Times New Roman" w:hAnsi="Times New Roman" w:cs="Times New Roman"/>
          <w:sz w:val="24"/>
          <w:szCs w:val="24"/>
          <w:bdr w:val="none" w:sz="0" w:space="0" w:color="auto" w:frame="1"/>
          <w:lang w:eastAsia="ru-RU"/>
        </w:rPr>
        <w:t>е</w:t>
      </w:r>
      <w:proofErr w:type="gramEnd"/>
      <w:r w:rsidRPr="00DA3CF0">
        <w:rPr>
          <w:rFonts w:ascii="Times New Roman" w:eastAsia="Times New Roman" w:hAnsi="Times New Roman" w:cs="Times New Roman"/>
          <w:sz w:val="24"/>
          <w:szCs w:val="24"/>
          <w:lang w:eastAsia="ru-RU"/>
        </w:rPr>
        <w:t>.</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Цель моей статьи – показать, что этот приём может охватить почти все учебные предметы.</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Итак, суть приёма в следующем.</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Ученик формулирует вопросы  по изучаемой теме на листочке бумаги и кидает в шапку.</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Таких шапок – три.</w:t>
      </w:r>
    </w:p>
    <w:p w:rsidR="00DA3CF0" w:rsidRPr="001309B7" w:rsidRDefault="00DA3CF0" w:rsidP="00DA3CF0">
      <w:pPr>
        <w:numPr>
          <w:ilvl w:val="0"/>
          <w:numId w:val="25"/>
        </w:num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В одну складывают вопросы, проверяющие знание текста;</w:t>
      </w:r>
    </w:p>
    <w:p w:rsidR="00DA3CF0" w:rsidRPr="001309B7" w:rsidRDefault="00DA3CF0" w:rsidP="00DA3CF0">
      <w:pPr>
        <w:numPr>
          <w:ilvl w:val="0"/>
          <w:numId w:val="25"/>
        </w:num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 xml:space="preserve">В </w:t>
      </w:r>
      <w:proofErr w:type="gramStart"/>
      <w:r w:rsidRPr="001309B7">
        <w:rPr>
          <w:rFonts w:ascii="Times New Roman" w:eastAsia="Times New Roman" w:hAnsi="Times New Roman" w:cs="Times New Roman"/>
          <w:sz w:val="24"/>
          <w:szCs w:val="24"/>
          <w:lang w:eastAsia="ru-RU"/>
        </w:rPr>
        <w:t>другую</w:t>
      </w:r>
      <w:proofErr w:type="gramEnd"/>
      <w:r w:rsidRPr="001309B7">
        <w:rPr>
          <w:rFonts w:ascii="Times New Roman" w:eastAsia="Times New Roman" w:hAnsi="Times New Roman" w:cs="Times New Roman"/>
          <w:sz w:val="24"/>
          <w:szCs w:val="24"/>
          <w:lang w:eastAsia="ru-RU"/>
        </w:rPr>
        <w:t xml:space="preserve"> — выясняющие впечатления от художественного произведения, суждения о персонажах;</w:t>
      </w:r>
    </w:p>
    <w:p w:rsidR="00DA3CF0" w:rsidRPr="001309B7" w:rsidRDefault="00DA3CF0" w:rsidP="00DA3CF0">
      <w:pPr>
        <w:numPr>
          <w:ilvl w:val="0"/>
          <w:numId w:val="25"/>
        </w:num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В третью шапку кладутся вопросы, на которые сам спрашивающий затрудняется ответить.</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Как видим, данный приём отчасти перекликается с теми интерактивными приёмами, которые помогают организовать самостоятельную работу учеников с учебным материалом.</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Однако ШАПКА ВОПРОСОВ, как приём требует некоторой формализации, чтобы сделать его универсальным.</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Во-первых, необходимо чётко сформулировать перед ребятами учебные задачи.</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Во-вторых, сформулировать таким образом, чтобы данные задания можно было выполнить на всех учебных предметах.</w:t>
      </w:r>
    </w:p>
    <w:p w:rsidR="00DA3CF0" w:rsidRPr="001309B7" w:rsidRDefault="00DA3CF0" w:rsidP="00DA3CF0">
      <w:pPr>
        <w:spacing w:after="0" w:line="240" w:lineRule="auto"/>
        <w:ind w:left="-851"/>
        <w:jc w:val="both"/>
        <w:textAlignment w:val="baseline"/>
        <w:outlineLvl w:val="1"/>
        <w:rPr>
          <w:rFonts w:ascii="Times New Roman" w:eastAsia="Times New Roman" w:hAnsi="Times New Roman" w:cs="Times New Roman"/>
          <w:b/>
          <w:bCs/>
          <w:sz w:val="24"/>
          <w:szCs w:val="24"/>
          <w:lang w:eastAsia="ru-RU"/>
        </w:rPr>
      </w:pPr>
      <w:r w:rsidRPr="001309B7">
        <w:rPr>
          <w:rFonts w:ascii="Times New Roman" w:eastAsia="Times New Roman" w:hAnsi="Times New Roman" w:cs="Times New Roman"/>
          <w:b/>
          <w:bCs/>
          <w:sz w:val="24"/>
          <w:szCs w:val="24"/>
          <w:lang w:eastAsia="ru-RU"/>
        </w:rPr>
        <w:t>Первая шапка</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Сюда размещаются вопросы, требующие репродукции знаний.</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Вопрос на репродукцию знаний по данной теме.</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Они могут начинаться со слов</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b/>
          <w:bCs/>
          <w:sz w:val="24"/>
          <w:szCs w:val="24"/>
          <w:lang w:eastAsia="ru-RU"/>
        </w:rPr>
        <w:t>Когда</w:t>
      </w:r>
      <w:proofErr w:type="gramStart"/>
      <w:r w:rsidRPr="001309B7">
        <w:rPr>
          <w:rFonts w:ascii="Times New Roman" w:eastAsia="Times New Roman" w:hAnsi="Times New Roman" w:cs="Times New Roman"/>
          <w:b/>
          <w:bCs/>
          <w:sz w:val="24"/>
          <w:szCs w:val="24"/>
          <w:lang w:eastAsia="ru-RU"/>
        </w:rPr>
        <w:t xml:space="preserve"> .</w:t>
      </w:r>
      <w:proofErr w:type="gramEnd"/>
      <w:r w:rsidRPr="001309B7">
        <w:rPr>
          <w:rFonts w:ascii="Times New Roman" w:eastAsia="Times New Roman" w:hAnsi="Times New Roman" w:cs="Times New Roman"/>
          <w:b/>
          <w:bCs/>
          <w:sz w:val="24"/>
          <w:szCs w:val="24"/>
          <w:lang w:eastAsia="ru-RU"/>
        </w:rPr>
        <w:t>.?</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b/>
          <w:bCs/>
          <w:sz w:val="24"/>
          <w:szCs w:val="24"/>
          <w:lang w:eastAsia="ru-RU"/>
        </w:rPr>
        <w:t>Сколько</w:t>
      </w:r>
      <w:proofErr w:type="gramStart"/>
      <w:r w:rsidRPr="001309B7">
        <w:rPr>
          <w:rFonts w:ascii="Times New Roman" w:eastAsia="Times New Roman" w:hAnsi="Times New Roman" w:cs="Times New Roman"/>
          <w:b/>
          <w:bCs/>
          <w:sz w:val="24"/>
          <w:szCs w:val="24"/>
          <w:lang w:eastAsia="ru-RU"/>
        </w:rPr>
        <w:t>..?</w:t>
      </w:r>
      <w:proofErr w:type="gramEnd"/>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b/>
          <w:bCs/>
          <w:sz w:val="24"/>
          <w:szCs w:val="24"/>
          <w:lang w:eastAsia="ru-RU"/>
        </w:rPr>
        <w:t>Кто</w:t>
      </w:r>
      <w:proofErr w:type="gramStart"/>
      <w:r w:rsidRPr="001309B7">
        <w:rPr>
          <w:rFonts w:ascii="Times New Roman" w:eastAsia="Times New Roman" w:hAnsi="Times New Roman" w:cs="Times New Roman"/>
          <w:b/>
          <w:bCs/>
          <w:sz w:val="24"/>
          <w:szCs w:val="24"/>
          <w:lang w:eastAsia="ru-RU"/>
        </w:rPr>
        <w:t>..?</w:t>
      </w:r>
      <w:proofErr w:type="gramEnd"/>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b/>
          <w:bCs/>
          <w:sz w:val="24"/>
          <w:szCs w:val="24"/>
          <w:lang w:eastAsia="ru-RU"/>
        </w:rPr>
        <w:t>Что</w:t>
      </w:r>
      <w:proofErr w:type="gramStart"/>
      <w:r w:rsidRPr="001309B7">
        <w:rPr>
          <w:rFonts w:ascii="Times New Roman" w:eastAsia="Times New Roman" w:hAnsi="Times New Roman" w:cs="Times New Roman"/>
          <w:b/>
          <w:bCs/>
          <w:sz w:val="24"/>
          <w:szCs w:val="24"/>
          <w:lang w:eastAsia="ru-RU"/>
        </w:rPr>
        <w:t>..?</w:t>
      </w:r>
      <w:proofErr w:type="gramEnd"/>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Или формулируются вопросы о так называемых процессуальных знаниях.</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b/>
          <w:bCs/>
          <w:sz w:val="24"/>
          <w:szCs w:val="24"/>
          <w:lang w:eastAsia="ru-RU"/>
        </w:rPr>
        <w:t>Почему</w:t>
      </w:r>
      <w:proofErr w:type="gramStart"/>
      <w:r w:rsidRPr="001309B7">
        <w:rPr>
          <w:rFonts w:ascii="Times New Roman" w:eastAsia="Times New Roman" w:hAnsi="Times New Roman" w:cs="Times New Roman"/>
          <w:b/>
          <w:bCs/>
          <w:sz w:val="24"/>
          <w:szCs w:val="24"/>
          <w:lang w:eastAsia="ru-RU"/>
        </w:rPr>
        <w:t>..?</w:t>
      </w:r>
      <w:r w:rsidRPr="001309B7">
        <w:rPr>
          <w:rFonts w:ascii="Times New Roman" w:eastAsia="Times New Roman" w:hAnsi="Times New Roman" w:cs="Times New Roman"/>
          <w:sz w:val="24"/>
          <w:szCs w:val="24"/>
          <w:lang w:eastAsia="ru-RU"/>
        </w:rPr>
        <w:t> (</w:t>
      </w:r>
      <w:proofErr w:type="gramEnd"/>
      <w:r w:rsidRPr="001309B7">
        <w:rPr>
          <w:rFonts w:ascii="Times New Roman" w:eastAsia="Times New Roman" w:hAnsi="Times New Roman" w:cs="Times New Roman"/>
          <w:sz w:val="24"/>
          <w:szCs w:val="24"/>
          <w:lang w:eastAsia="ru-RU"/>
        </w:rPr>
        <w:t>поиск причинно-следственных связей)</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b/>
          <w:bCs/>
          <w:sz w:val="24"/>
          <w:szCs w:val="24"/>
          <w:lang w:eastAsia="ru-RU"/>
        </w:rPr>
        <w:t>Как</w:t>
      </w:r>
      <w:proofErr w:type="gramStart"/>
      <w:r w:rsidRPr="001309B7">
        <w:rPr>
          <w:rFonts w:ascii="Times New Roman" w:eastAsia="Times New Roman" w:hAnsi="Times New Roman" w:cs="Times New Roman"/>
          <w:b/>
          <w:bCs/>
          <w:sz w:val="24"/>
          <w:szCs w:val="24"/>
          <w:lang w:eastAsia="ru-RU"/>
        </w:rPr>
        <w:t>..?</w:t>
      </w:r>
      <w:r w:rsidRPr="001309B7">
        <w:rPr>
          <w:rFonts w:ascii="Times New Roman" w:eastAsia="Times New Roman" w:hAnsi="Times New Roman" w:cs="Times New Roman"/>
          <w:sz w:val="24"/>
          <w:szCs w:val="24"/>
          <w:lang w:eastAsia="ru-RU"/>
        </w:rPr>
        <w:t> (</w:t>
      </w:r>
      <w:proofErr w:type="gramEnd"/>
      <w:r w:rsidRPr="001309B7">
        <w:rPr>
          <w:rFonts w:ascii="Times New Roman" w:eastAsia="Times New Roman" w:hAnsi="Times New Roman" w:cs="Times New Roman"/>
          <w:sz w:val="24"/>
          <w:szCs w:val="24"/>
          <w:lang w:eastAsia="ru-RU"/>
        </w:rPr>
        <w:t>описывающие какие-то процессы)</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i/>
          <w:iCs/>
          <w:sz w:val="24"/>
          <w:szCs w:val="24"/>
          <w:lang w:eastAsia="ru-RU"/>
        </w:rPr>
      </w:pPr>
      <w:r w:rsidRPr="001309B7">
        <w:rPr>
          <w:rFonts w:ascii="Times New Roman" w:eastAsia="Times New Roman" w:hAnsi="Times New Roman" w:cs="Times New Roman"/>
          <w:i/>
          <w:iCs/>
          <w:sz w:val="24"/>
          <w:szCs w:val="24"/>
          <w:lang w:eastAsia="ru-RU"/>
        </w:rPr>
        <w:t xml:space="preserve">Итак, вопросы первой шапки позволяют упрочить и увеличить </w:t>
      </w:r>
      <w:proofErr w:type="spellStart"/>
      <w:r w:rsidRPr="001309B7">
        <w:rPr>
          <w:rFonts w:ascii="Times New Roman" w:eastAsia="Times New Roman" w:hAnsi="Times New Roman" w:cs="Times New Roman"/>
          <w:i/>
          <w:iCs/>
          <w:sz w:val="24"/>
          <w:szCs w:val="24"/>
          <w:lang w:eastAsia="ru-RU"/>
        </w:rPr>
        <w:t>знаниевый</w:t>
      </w:r>
      <w:proofErr w:type="spellEnd"/>
      <w:r w:rsidRPr="001309B7">
        <w:rPr>
          <w:rFonts w:ascii="Times New Roman" w:eastAsia="Times New Roman" w:hAnsi="Times New Roman" w:cs="Times New Roman"/>
          <w:i/>
          <w:iCs/>
          <w:sz w:val="24"/>
          <w:szCs w:val="24"/>
          <w:lang w:eastAsia="ru-RU"/>
        </w:rPr>
        <w:t xml:space="preserve"> багаж.</w:t>
      </w:r>
    </w:p>
    <w:p w:rsidR="00DA3CF0" w:rsidRPr="001309B7" w:rsidRDefault="00DA3CF0" w:rsidP="00DA3CF0">
      <w:pPr>
        <w:spacing w:after="0" w:line="240" w:lineRule="auto"/>
        <w:ind w:left="-851"/>
        <w:jc w:val="both"/>
        <w:textAlignment w:val="baseline"/>
        <w:outlineLvl w:val="1"/>
        <w:rPr>
          <w:rFonts w:ascii="Times New Roman" w:eastAsia="Times New Roman" w:hAnsi="Times New Roman" w:cs="Times New Roman"/>
          <w:b/>
          <w:bCs/>
          <w:sz w:val="24"/>
          <w:szCs w:val="24"/>
          <w:lang w:eastAsia="ru-RU"/>
        </w:rPr>
      </w:pPr>
      <w:r w:rsidRPr="001309B7">
        <w:rPr>
          <w:rFonts w:ascii="Times New Roman" w:eastAsia="Times New Roman" w:hAnsi="Times New Roman" w:cs="Times New Roman"/>
          <w:b/>
          <w:bCs/>
          <w:sz w:val="24"/>
          <w:szCs w:val="24"/>
          <w:lang w:eastAsia="ru-RU"/>
        </w:rPr>
        <w:t>Вторая шапка</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Можно предложить ребятам формулировать вопросы, которые бы формулировались бы по следующему алгоритму:</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«Я считаю, что</w:t>
      </w:r>
      <w:proofErr w:type="gramStart"/>
      <w:r w:rsidRPr="001309B7">
        <w:rPr>
          <w:rFonts w:ascii="Times New Roman" w:eastAsia="Times New Roman" w:hAnsi="Times New Roman" w:cs="Times New Roman"/>
          <w:sz w:val="24"/>
          <w:szCs w:val="24"/>
          <w:lang w:eastAsia="ru-RU"/>
        </w:rPr>
        <w:t xml:space="preserve"> … А</w:t>
      </w:r>
      <w:proofErr w:type="gramEnd"/>
      <w:r w:rsidRPr="001309B7">
        <w:rPr>
          <w:rFonts w:ascii="Times New Roman" w:eastAsia="Times New Roman" w:hAnsi="Times New Roman" w:cs="Times New Roman"/>
          <w:sz w:val="24"/>
          <w:szCs w:val="24"/>
          <w:lang w:eastAsia="ru-RU"/>
        </w:rPr>
        <w:t xml:space="preserve"> ты как думаешь (считаешь)?»</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i/>
          <w:iCs/>
          <w:sz w:val="24"/>
          <w:szCs w:val="24"/>
          <w:lang w:eastAsia="ru-RU"/>
        </w:rPr>
      </w:pPr>
      <w:r w:rsidRPr="001309B7">
        <w:rPr>
          <w:rFonts w:ascii="Times New Roman" w:eastAsia="Times New Roman" w:hAnsi="Times New Roman" w:cs="Times New Roman"/>
          <w:i/>
          <w:iCs/>
          <w:sz w:val="24"/>
          <w:szCs w:val="24"/>
          <w:lang w:eastAsia="ru-RU"/>
        </w:rPr>
        <w:t>Вопросы второй шапки тоже важны, т.к. они призывают высказать оценочные суждения.</w:t>
      </w:r>
    </w:p>
    <w:p w:rsidR="00DA3CF0" w:rsidRPr="001309B7" w:rsidRDefault="00DA3CF0" w:rsidP="00DA3CF0">
      <w:pPr>
        <w:spacing w:after="0" w:line="240" w:lineRule="auto"/>
        <w:ind w:left="-851"/>
        <w:jc w:val="both"/>
        <w:textAlignment w:val="baseline"/>
        <w:outlineLvl w:val="1"/>
        <w:rPr>
          <w:rFonts w:ascii="Times New Roman" w:eastAsia="Times New Roman" w:hAnsi="Times New Roman" w:cs="Times New Roman"/>
          <w:b/>
          <w:bCs/>
          <w:sz w:val="24"/>
          <w:szCs w:val="24"/>
          <w:lang w:eastAsia="ru-RU"/>
        </w:rPr>
      </w:pPr>
      <w:r w:rsidRPr="001309B7">
        <w:rPr>
          <w:rFonts w:ascii="Times New Roman" w:eastAsia="Times New Roman" w:hAnsi="Times New Roman" w:cs="Times New Roman"/>
          <w:b/>
          <w:bCs/>
          <w:sz w:val="24"/>
          <w:szCs w:val="24"/>
          <w:lang w:eastAsia="ru-RU"/>
        </w:rPr>
        <w:t>Третья шапка</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Может содержать следующие задания:</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i/>
          <w:iCs/>
          <w:sz w:val="24"/>
          <w:szCs w:val="24"/>
          <w:lang w:eastAsia="ru-RU"/>
        </w:rPr>
        <w:t>Запишите те вопросы, на которые вы затрудняетесь ответить.</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или</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i/>
          <w:iCs/>
          <w:sz w:val="24"/>
          <w:szCs w:val="24"/>
          <w:lang w:eastAsia="ru-RU"/>
        </w:rPr>
        <w:t>Сформулируйте вопросы по данной теме, на которые нельзя найти ответ в тексте учебника</w:t>
      </w:r>
      <w:r w:rsidRPr="001309B7">
        <w:rPr>
          <w:rFonts w:ascii="Times New Roman" w:eastAsia="Times New Roman" w:hAnsi="Times New Roman" w:cs="Times New Roman"/>
          <w:sz w:val="24"/>
          <w:szCs w:val="24"/>
          <w:lang w:eastAsia="ru-RU"/>
        </w:rPr>
        <w:t>.</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Эти вопросы могут начинаться со слов “Я не знаю…”</w:t>
      </w:r>
    </w:p>
    <w:p w:rsidR="00DA3CF0" w:rsidRPr="001309B7" w:rsidRDefault="00DA3CF0" w:rsidP="00DA3CF0">
      <w:pPr>
        <w:spacing w:after="0" w:line="240" w:lineRule="auto"/>
        <w:ind w:left="-851"/>
        <w:jc w:val="both"/>
        <w:textAlignment w:val="baseline"/>
        <w:rPr>
          <w:rFonts w:ascii="Times New Roman" w:eastAsia="Times New Roman" w:hAnsi="Times New Roman" w:cs="Times New Roman"/>
          <w:i/>
          <w:iCs/>
          <w:sz w:val="24"/>
          <w:szCs w:val="24"/>
          <w:lang w:eastAsia="ru-RU"/>
        </w:rPr>
      </w:pPr>
      <w:r w:rsidRPr="001309B7">
        <w:rPr>
          <w:rFonts w:ascii="Times New Roman" w:eastAsia="Times New Roman" w:hAnsi="Times New Roman" w:cs="Times New Roman"/>
          <w:i/>
          <w:iCs/>
          <w:sz w:val="24"/>
          <w:szCs w:val="24"/>
          <w:lang w:eastAsia="ru-RU"/>
        </w:rPr>
        <w:t>Вопросы третьей шапки позволяют ученику оценить свой уровень знаний и в то же время направить на расширение своего кругозора.</w:t>
      </w:r>
    </w:p>
    <w:p w:rsidR="00DA3CF0" w:rsidRPr="00225A79" w:rsidRDefault="00DA3CF0" w:rsidP="00DA3CF0">
      <w:pPr>
        <w:spacing w:after="0" w:line="240" w:lineRule="auto"/>
        <w:ind w:left="-851"/>
        <w:jc w:val="both"/>
        <w:textAlignment w:val="baseline"/>
        <w:rPr>
          <w:rFonts w:ascii="Times New Roman" w:eastAsia="Times New Roman" w:hAnsi="Times New Roman" w:cs="Times New Roman"/>
          <w:sz w:val="24"/>
          <w:szCs w:val="24"/>
          <w:lang w:eastAsia="ru-RU"/>
        </w:rPr>
      </w:pPr>
      <w:r w:rsidRPr="001309B7">
        <w:rPr>
          <w:rFonts w:ascii="Times New Roman" w:eastAsia="Times New Roman" w:hAnsi="Times New Roman" w:cs="Times New Roman"/>
          <w:sz w:val="24"/>
          <w:szCs w:val="24"/>
          <w:lang w:eastAsia="ru-RU"/>
        </w:rPr>
        <w:t>Как видим, копилка учителя пополнилась ещё одним добротным дидактическим приёмом.</w:t>
      </w:r>
    </w:p>
    <w:p w:rsidR="00DA3CF0" w:rsidRDefault="00DA3CF0" w:rsidP="00DA3CF0">
      <w:pPr>
        <w:pStyle w:val="a4"/>
        <w:spacing w:before="0" w:beforeAutospacing="0" w:after="0" w:afterAutospacing="0"/>
        <w:ind w:left="-851"/>
        <w:textAlignment w:val="baseline"/>
      </w:pPr>
    </w:p>
    <w:p w:rsidR="00DA3CF0" w:rsidRDefault="00DA3CF0" w:rsidP="00DA3CF0">
      <w:pPr>
        <w:pStyle w:val="a4"/>
        <w:spacing w:before="0" w:beforeAutospacing="0" w:after="0" w:afterAutospacing="0"/>
        <w:ind w:left="-851" w:firstLine="284"/>
        <w:textAlignment w:val="baseline"/>
        <w:rPr>
          <w:b/>
          <w:u w:val="single"/>
        </w:rPr>
      </w:pPr>
    </w:p>
    <w:p w:rsidR="00DA3CF0" w:rsidRDefault="00DA3CF0" w:rsidP="00DA3CF0">
      <w:pPr>
        <w:pStyle w:val="a4"/>
        <w:spacing w:before="0" w:beforeAutospacing="0" w:after="0" w:afterAutospacing="0"/>
        <w:ind w:left="-851" w:firstLine="284"/>
        <w:textAlignment w:val="baseline"/>
        <w:rPr>
          <w:b/>
          <w:u w:val="single"/>
        </w:rPr>
      </w:pPr>
    </w:p>
    <w:p w:rsidR="00DA3CF0" w:rsidRDefault="00DA3CF0" w:rsidP="00DA3CF0">
      <w:pPr>
        <w:pStyle w:val="a4"/>
        <w:spacing w:before="0" w:beforeAutospacing="0" w:after="0" w:afterAutospacing="0"/>
        <w:ind w:left="-851" w:firstLine="284"/>
        <w:textAlignment w:val="baseline"/>
        <w:rPr>
          <w:b/>
          <w:u w:val="single"/>
        </w:rPr>
      </w:pPr>
    </w:p>
    <w:p w:rsidR="00DA3CF0" w:rsidRDefault="00DA3CF0" w:rsidP="00DA3CF0">
      <w:pPr>
        <w:pStyle w:val="a4"/>
        <w:spacing w:before="0" w:beforeAutospacing="0" w:after="0" w:afterAutospacing="0"/>
        <w:ind w:left="-851" w:firstLine="284"/>
        <w:textAlignment w:val="baseline"/>
        <w:rPr>
          <w:b/>
          <w:u w:val="single"/>
        </w:rPr>
      </w:pPr>
      <w:r w:rsidRPr="001309B7">
        <w:rPr>
          <w:b/>
          <w:u w:val="single"/>
        </w:rPr>
        <w:lastRenderedPageBreak/>
        <w:t>Прием «</w:t>
      </w:r>
      <w:proofErr w:type="spellStart"/>
      <w:r w:rsidRPr="001309B7">
        <w:rPr>
          <w:b/>
          <w:u w:val="single"/>
        </w:rPr>
        <w:t>Сорбонка</w:t>
      </w:r>
      <w:proofErr w:type="spellEnd"/>
      <w:r w:rsidRPr="001309B7">
        <w:rPr>
          <w:b/>
          <w:u w:val="single"/>
        </w:rPr>
        <w:t>»</w:t>
      </w:r>
    </w:p>
    <w:p w:rsidR="00DA3CF0" w:rsidRPr="001309B7" w:rsidRDefault="00DA3CF0" w:rsidP="00DA3CF0">
      <w:pPr>
        <w:pStyle w:val="a4"/>
        <w:spacing w:before="0" w:beforeAutospacing="0" w:after="0" w:afterAutospacing="0"/>
        <w:ind w:left="-851" w:firstLine="284"/>
        <w:textAlignment w:val="baseline"/>
        <w:rPr>
          <w:b/>
          <w:u w:val="single"/>
        </w:rPr>
      </w:pPr>
    </w:p>
    <w:p w:rsidR="00DA3CF0" w:rsidRPr="001309B7" w:rsidRDefault="00DA3CF0" w:rsidP="00DA3CF0">
      <w:pPr>
        <w:pStyle w:val="a4"/>
        <w:spacing w:before="0" w:beforeAutospacing="0" w:after="0" w:afterAutospacing="0"/>
        <w:ind w:left="-851"/>
        <w:jc w:val="both"/>
        <w:textAlignment w:val="baseline"/>
      </w:pPr>
      <w:r w:rsidRPr="001309B7">
        <w:t>Данный прием педагогической техники уже давно известен педагогам. Напомним, что он предназначен для заучивания определений, дат, иностранных слов, теорем и т.д.</w:t>
      </w:r>
    </w:p>
    <w:p w:rsidR="00DA3CF0" w:rsidRPr="001309B7" w:rsidRDefault="00DA3CF0" w:rsidP="00DA3CF0">
      <w:pPr>
        <w:pStyle w:val="a4"/>
        <w:spacing w:before="0" w:beforeAutospacing="0" w:after="240" w:afterAutospacing="0"/>
        <w:ind w:left="-851"/>
        <w:jc w:val="both"/>
        <w:textAlignment w:val="baseline"/>
      </w:pPr>
      <w:r w:rsidRPr="001309B7">
        <w:t>На одной стороне карточки записывается понятие, слово, дата, а на другой – ответ. Ученик перебирает карточки, пытается дать ответ и тут же проверяет себя.</w:t>
      </w:r>
    </w:p>
    <w:p w:rsidR="00DA3CF0" w:rsidRPr="001309B7" w:rsidRDefault="00DA3CF0" w:rsidP="00DA3CF0">
      <w:pPr>
        <w:pStyle w:val="a4"/>
        <w:spacing w:before="0" w:beforeAutospacing="0" w:after="0" w:afterAutospacing="0"/>
        <w:ind w:left="-851"/>
        <w:jc w:val="both"/>
        <w:textAlignment w:val="baseline"/>
      </w:pPr>
      <w:r w:rsidRPr="001309B7">
        <w:t xml:space="preserve">Анимированный вариант </w:t>
      </w:r>
      <w:proofErr w:type="spellStart"/>
      <w:r w:rsidRPr="001309B7">
        <w:t>сорбонки</w:t>
      </w:r>
      <w:proofErr w:type="spellEnd"/>
      <w:r w:rsidRPr="001309B7">
        <w:t xml:space="preserve"> поможет сделать процесс  запоминания более привлекательным и разнообразным. Объектами запоминания могут быть не только слова, даты, термины, но и формулы, карты и другие</w:t>
      </w:r>
      <w:r w:rsidRPr="001309B7">
        <w:rPr>
          <w:rStyle w:val="apple-converted-space"/>
        </w:rPr>
        <w:t> </w:t>
      </w:r>
      <w:r w:rsidRPr="001309B7">
        <w:rPr>
          <w:rStyle w:val="a6"/>
          <w:b/>
          <w:bCs/>
          <w:bdr w:val="none" w:sz="0" w:space="0" w:color="auto" w:frame="1"/>
        </w:rPr>
        <w:t>наглядные объекты</w:t>
      </w:r>
      <w:r w:rsidRPr="001309B7">
        <w:t>.</w:t>
      </w:r>
    </w:p>
    <w:p w:rsidR="006209EC" w:rsidRPr="00723440" w:rsidRDefault="006209EC" w:rsidP="00723440">
      <w:pPr>
        <w:shd w:val="clear" w:color="auto" w:fill="FFFFFF"/>
        <w:spacing w:after="0" w:line="285" w:lineRule="atLeast"/>
        <w:ind w:left="-851"/>
        <w:jc w:val="both"/>
        <w:rPr>
          <w:rFonts w:ascii="Times New Roman" w:eastAsia="Times New Roman" w:hAnsi="Times New Roman" w:cs="Times New Roman"/>
          <w:sz w:val="24"/>
          <w:szCs w:val="24"/>
          <w:lang w:eastAsia="ru-RU"/>
        </w:rPr>
      </w:pPr>
    </w:p>
    <w:p w:rsidR="00880D9F" w:rsidRPr="00777B83" w:rsidRDefault="00880D9F"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 xml:space="preserve">Как мы </w:t>
      </w:r>
      <w:proofErr w:type="gramStart"/>
      <w:r w:rsidRPr="00777B83">
        <w:rPr>
          <w:rFonts w:ascii="Times New Roman" w:eastAsia="Times New Roman" w:hAnsi="Times New Roman" w:cs="Times New Roman"/>
          <w:sz w:val="24"/>
          <w:szCs w:val="24"/>
          <w:lang w:eastAsia="ru-RU"/>
        </w:rPr>
        <w:t>видим технология РКМЧП предлагает</w:t>
      </w:r>
      <w:proofErr w:type="gramEnd"/>
      <w:r w:rsidRPr="00777B83">
        <w:rPr>
          <w:rFonts w:ascii="Times New Roman" w:eastAsia="Times New Roman" w:hAnsi="Times New Roman" w:cs="Times New Roman"/>
          <w:sz w:val="24"/>
          <w:szCs w:val="24"/>
          <w:lang w:eastAsia="ru-RU"/>
        </w:rPr>
        <w:t xml:space="preserve"> для выбора целый веер стратегий, приёмов и методов, но этот перечень не закрыт, и учитель вполне может использовать те приёмы, к которым он привык, которые он считает наиболее эффективными. Технология развития критического мышления предполагает гуманистический подход к обучению, в противоположность авторитаризму, предполагает личностную вовлеченность обучающегося в процесс учения: ученик в нём инициативен и самостоятелен, он учится осмысленно, его любознательность поощряется. Если в традиционном обществе ещё можно было строить обучение путём трансляции учителем информации, то в век динамичных изменений главным становится формирование умения учиться самостоятельно. Основным приоритетом развития образования сегодня становится его личностно ориентированная направленность. Данная технология – один из способов превратить учение </w:t>
      </w:r>
      <w:proofErr w:type="gramStart"/>
      <w:r w:rsidRPr="00777B83">
        <w:rPr>
          <w:rFonts w:ascii="Times New Roman" w:eastAsia="Times New Roman" w:hAnsi="Times New Roman" w:cs="Times New Roman"/>
          <w:sz w:val="24"/>
          <w:szCs w:val="24"/>
          <w:lang w:eastAsia="ru-RU"/>
        </w:rPr>
        <w:t>в</w:t>
      </w:r>
      <w:proofErr w:type="gramEnd"/>
      <w:r w:rsidRPr="00777B83">
        <w:rPr>
          <w:rFonts w:ascii="Times New Roman" w:eastAsia="Times New Roman" w:hAnsi="Times New Roman" w:cs="Times New Roman"/>
          <w:sz w:val="24"/>
          <w:szCs w:val="24"/>
          <w:lang w:eastAsia="ru-RU"/>
        </w:rPr>
        <w:t xml:space="preserve"> личностно ориентированное.</w:t>
      </w:r>
    </w:p>
    <w:p w:rsidR="00880D9F" w:rsidRPr="00777B83" w:rsidRDefault="00880D9F"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Авторы говорят, что мы даём ребёнку не рыбу, а удочку, т.е. что он сам «поймает». «Каждый получает ровно столько, сколько вкладывает сам». В изменяющемся мире для учащихся необходимо уметь анализировать информацию и решать, что является главным, уметь выразить своё отношение к новым идеям и знаниям, давать понятие чему-то новому, отвергать неуместную и ненужную информацию.</w:t>
      </w:r>
    </w:p>
    <w:p w:rsidR="00880D9F" w:rsidRPr="00777B83" w:rsidRDefault="00880D9F"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Ценность данной технологии и в том, что она учит детей слушать и слышать, развивает речь, даёт возможность общения, активизирует мыслительную деятельность, познавательный интерес, побуждает детей к действию, поэтому работают все. Уходит страх, повышается ответственность ученика за свой ответ, учитель и учащиеся вместе участвуют в добывании знаний.</w:t>
      </w:r>
    </w:p>
    <w:p w:rsidR="00880D9F" w:rsidRPr="00777B83" w:rsidRDefault="00880D9F"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Принципиально важны и идея ценности личности, и создание среды, благоприятной для ее развития, самопознания и самовыражения. Поэтому, с одной стороны, в ходе учебной деятельности моделируется и анализируется процесс познания на всех его этапах. Это позволяет использовать данную технологию как средство и инструмент саморазвития и самообразования человека (и ученика, и учителя). С другой стороны, вся учебная деятельность строится на основе партнерских взаимоотношений между учителем и учениками, между учениками. Технология ориентирована на воспитание у ученика социальной ответственности. Для этого весь учебный процесс тесно увязывается с конкретными жизненными задачами, выяснением и решением проблем, с которыми дети сталкиваются в реальной жизни. Социально-ориентированное отношение к действительности, навыки коллективной работы, взаимообусловленность принципов и поступков личности — необходимые условия для формирования гражданских взглядов.</w:t>
      </w:r>
    </w:p>
    <w:p w:rsidR="005B02EB" w:rsidRDefault="005B02EB" w:rsidP="005B02EB">
      <w:pPr>
        <w:shd w:val="clear" w:color="auto" w:fill="FFFFFF"/>
        <w:spacing w:after="288" w:line="285" w:lineRule="atLeast"/>
        <w:ind w:left="-851"/>
        <w:rPr>
          <w:rFonts w:ascii="Times New Roman" w:eastAsia="Times New Roman" w:hAnsi="Times New Roman" w:cs="Times New Roman"/>
          <w:sz w:val="24"/>
          <w:szCs w:val="24"/>
          <w:lang w:eastAsia="ru-RU"/>
        </w:rPr>
      </w:pPr>
    </w:p>
    <w:p w:rsidR="00880D9F" w:rsidRPr="00777B83" w:rsidRDefault="00880D9F" w:rsidP="006D743C">
      <w:pPr>
        <w:shd w:val="clear" w:color="auto" w:fill="FFFFFF"/>
        <w:spacing w:after="288" w:line="285" w:lineRule="atLeast"/>
        <w:ind w:left="-851"/>
        <w:jc w:val="center"/>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ЛИТЕРАТУРА И ССЫЛКИ</w:t>
      </w:r>
    </w:p>
    <w:p w:rsidR="00880D9F" w:rsidRPr="00777B83" w:rsidRDefault="00880D9F"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proofErr w:type="spellStart"/>
      <w:r w:rsidRPr="00777B83">
        <w:rPr>
          <w:rFonts w:ascii="Times New Roman" w:eastAsia="Times New Roman" w:hAnsi="Times New Roman" w:cs="Times New Roman"/>
          <w:sz w:val="24"/>
          <w:szCs w:val="24"/>
          <w:lang w:eastAsia="ru-RU"/>
        </w:rPr>
        <w:t>Генике</w:t>
      </w:r>
      <w:proofErr w:type="spellEnd"/>
      <w:r w:rsidRPr="00777B83">
        <w:rPr>
          <w:rFonts w:ascii="Times New Roman" w:eastAsia="Times New Roman" w:hAnsi="Times New Roman" w:cs="Times New Roman"/>
          <w:sz w:val="24"/>
          <w:szCs w:val="24"/>
          <w:lang w:eastAsia="ru-RU"/>
        </w:rPr>
        <w:t xml:space="preserve"> Е.А., Трифонова Е.А. Развитие критического мышления (базовая модель) / в сб. Учитель и ученик: возможности диалога и понимания. – Том 1 // под общ</w:t>
      </w:r>
      <w:proofErr w:type="gramStart"/>
      <w:r w:rsidRPr="00777B83">
        <w:rPr>
          <w:rFonts w:ascii="Times New Roman" w:eastAsia="Times New Roman" w:hAnsi="Times New Roman" w:cs="Times New Roman"/>
          <w:sz w:val="24"/>
          <w:szCs w:val="24"/>
          <w:lang w:eastAsia="ru-RU"/>
        </w:rPr>
        <w:t>.</w:t>
      </w:r>
      <w:proofErr w:type="gramEnd"/>
      <w:r w:rsidRPr="00777B83">
        <w:rPr>
          <w:rFonts w:ascii="Times New Roman" w:eastAsia="Times New Roman" w:hAnsi="Times New Roman" w:cs="Times New Roman"/>
          <w:sz w:val="24"/>
          <w:szCs w:val="24"/>
          <w:lang w:eastAsia="ru-RU"/>
        </w:rPr>
        <w:t xml:space="preserve"> </w:t>
      </w:r>
      <w:proofErr w:type="gramStart"/>
      <w:r w:rsidRPr="00777B83">
        <w:rPr>
          <w:rFonts w:ascii="Times New Roman" w:eastAsia="Times New Roman" w:hAnsi="Times New Roman" w:cs="Times New Roman"/>
          <w:sz w:val="24"/>
          <w:szCs w:val="24"/>
          <w:lang w:eastAsia="ru-RU"/>
        </w:rPr>
        <w:t>р</w:t>
      </w:r>
      <w:proofErr w:type="gramEnd"/>
      <w:r w:rsidRPr="00777B83">
        <w:rPr>
          <w:rFonts w:ascii="Times New Roman" w:eastAsia="Times New Roman" w:hAnsi="Times New Roman" w:cs="Times New Roman"/>
          <w:sz w:val="24"/>
          <w:szCs w:val="24"/>
          <w:lang w:eastAsia="ru-RU"/>
        </w:rPr>
        <w:t>ед. Л.И. Семиной. – М.: изд-во «</w:t>
      </w:r>
      <w:proofErr w:type="spellStart"/>
      <w:r w:rsidRPr="00777B83">
        <w:rPr>
          <w:rFonts w:ascii="Times New Roman" w:eastAsia="Times New Roman" w:hAnsi="Times New Roman" w:cs="Times New Roman"/>
          <w:sz w:val="24"/>
          <w:szCs w:val="24"/>
          <w:lang w:eastAsia="ru-RU"/>
        </w:rPr>
        <w:t>Бонфи</w:t>
      </w:r>
      <w:proofErr w:type="spellEnd"/>
      <w:r w:rsidRPr="00777B83">
        <w:rPr>
          <w:rFonts w:ascii="Times New Roman" w:eastAsia="Times New Roman" w:hAnsi="Times New Roman" w:cs="Times New Roman"/>
          <w:sz w:val="24"/>
          <w:szCs w:val="24"/>
          <w:lang w:eastAsia="ru-RU"/>
        </w:rPr>
        <w:t xml:space="preserve">», 2002. – 239 </w:t>
      </w:r>
      <w:proofErr w:type="gramStart"/>
      <w:r w:rsidRPr="00777B83">
        <w:rPr>
          <w:rFonts w:ascii="Times New Roman" w:eastAsia="Times New Roman" w:hAnsi="Times New Roman" w:cs="Times New Roman"/>
          <w:sz w:val="24"/>
          <w:szCs w:val="24"/>
          <w:lang w:eastAsia="ru-RU"/>
        </w:rPr>
        <w:t>с</w:t>
      </w:r>
      <w:proofErr w:type="gramEnd"/>
      <w:r w:rsidRPr="00777B83">
        <w:rPr>
          <w:rFonts w:ascii="Times New Roman" w:eastAsia="Times New Roman" w:hAnsi="Times New Roman" w:cs="Times New Roman"/>
          <w:sz w:val="24"/>
          <w:szCs w:val="24"/>
          <w:lang w:eastAsia="ru-RU"/>
        </w:rPr>
        <w:t>.</w:t>
      </w:r>
    </w:p>
    <w:p w:rsidR="00880D9F" w:rsidRPr="00777B83" w:rsidRDefault="00880D9F"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 xml:space="preserve">Заир-Бек С.И. Развитие критического мышления через чтение и письмо на </w:t>
      </w:r>
      <w:proofErr w:type="spellStart"/>
      <w:r w:rsidRPr="00777B83">
        <w:rPr>
          <w:rFonts w:ascii="Times New Roman" w:eastAsia="Times New Roman" w:hAnsi="Times New Roman" w:cs="Times New Roman"/>
          <w:sz w:val="24"/>
          <w:szCs w:val="24"/>
          <w:lang w:eastAsia="ru-RU"/>
        </w:rPr>
        <w:t>урокае</w:t>
      </w:r>
      <w:proofErr w:type="spellEnd"/>
      <w:r w:rsidRPr="00777B83">
        <w:rPr>
          <w:rFonts w:ascii="Times New Roman" w:eastAsia="Times New Roman" w:hAnsi="Times New Roman" w:cs="Times New Roman"/>
          <w:sz w:val="24"/>
          <w:szCs w:val="24"/>
          <w:lang w:eastAsia="ru-RU"/>
        </w:rPr>
        <w:t xml:space="preserve">. – М.: Просвещение, 2011г. – 223 </w:t>
      </w:r>
      <w:proofErr w:type="gramStart"/>
      <w:r w:rsidRPr="00777B83">
        <w:rPr>
          <w:rFonts w:ascii="Times New Roman" w:eastAsia="Times New Roman" w:hAnsi="Times New Roman" w:cs="Times New Roman"/>
          <w:sz w:val="24"/>
          <w:szCs w:val="24"/>
          <w:lang w:eastAsia="ru-RU"/>
        </w:rPr>
        <w:t>с</w:t>
      </w:r>
      <w:proofErr w:type="gramEnd"/>
      <w:r w:rsidRPr="00777B83">
        <w:rPr>
          <w:rFonts w:ascii="Times New Roman" w:eastAsia="Times New Roman" w:hAnsi="Times New Roman" w:cs="Times New Roman"/>
          <w:sz w:val="24"/>
          <w:szCs w:val="24"/>
          <w:lang w:eastAsia="ru-RU"/>
        </w:rPr>
        <w:t>.</w:t>
      </w:r>
    </w:p>
    <w:p w:rsidR="00880D9F" w:rsidRPr="00777B83" w:rsidRDefault="00880D9F"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lastRenderedPageBreak/>
        <w:t xml:space="preserve">Модернизация современного образования: теория и практика. сборник научных трудов / под ред. И.М. </w:t>
      </w:r>
      <w:proofErr w:type="spellStart"/>
      <w:r w:rsidRPr="00777B83">
        <w:rPr>
          <w:rFonts w:ascii="Times New Roman" w:eastAsia="Times New Roman" w:hAnsi="Times New Roman" w:cs="Times New Roman"/>
          <w:sz w:val="24"/>
          <w:szCs w:val="24"/>
          <w:lang w:eastAsia="ru-RU"/>
        </w:rPr>
        <w:t>Осмоловской</w:t>
      </w:r>
      <w:proofErr w:type="spellEnd"/>
      <w:r w:rsidRPr="00777B83">
        <w:rPr>
          <w:rFonts w:ascii="Times New Roman" w:eastAsia="Times New Roman" w:hAnsi="Times New Roman" w:cs="Times New Roman"/>
          <w:sz w:val="24"/>
          <w:szCs w:val="24"/>
          <w:lang w:eastAsia="ru-RU"/>
        </w:rPr>
        <w:t xml:space="preserve">, </w:t>
      </w:r>
      <w:proofErr w:type="spellStart"/>
      <w:r w:rsidRPr="00777B83">
        <w:rPr>
          <w:rFonts w:ascii="Times New Roman" w:eastAsia="Times New Roman" w:hAnsi="Times New Roman" w:cs="Times New Roman"/>
          <w:sz w:val="24"/>
          <w:szCs w:val="24"/>
          <w:lang w:eastAsia="ru-RU"/>
        </w:rPr>
        <w:t>д</w:t>
      </w:r>
      <w:proofErr w:type="gramStart"/>
      <w:r w:rsidRPr="00777B83">
        <w:rPr>
          <w:rFonts w:ascii="Times New Roman" w:eastAsia="Times New Roman" w:hAnsi="Times New Roman" w:cs="Times New Roman"/>
          <w:sz w:val="24"/>
          <w:szCs w:val="24"/>
          <w:lang w:eastAsia="ru-RU"/>
        </w:rPr>
        <w:t>.п</w:t>
      </w:r>
      <w:proofErr w:type="gramEnd"/>
      <w:r w:rsidRPr="00777B83">
        <w:rPr>
          <w:rFonts w:ascii="Times New Roman" w:eastAsia="Times New Roman" w:hAnsi="Times New Roman" w:cs="Times New Roman"/>
          <w:sz w:val="24"/>
          <w:szCs w:val="24"/>
          <w:lang w:eastAsia="ru-RU"/>
        </w:rPr>
        <w:t>ед.н</w:t>
      </w:r>
      <w:proofErr w:type="spellEnd"/>
      <w:r w:rsidRPr="00777B83">
        <w:rPr>
          <w:rFonts w:ascii="Times New Roman" w:eastAsia="Times New Roman" w:hAnsi="Times New Roman" w:cs="Times New Roman"/>
          <w:sz w:val="24"/>
          <w:szCs w:val="24"/>
          <w:lang w:eastAsia="ru-RU"/>
        </w:rPr>
        <w:t xml:space="preserve">., сост. Л.Б.Прокофьева, Г.А.Воронина – М.: </w:t>
      </w:r>
      <w:proofErr w:type="spellStart"/>
      <w:r w:rsidRPr="00777B83">
        <w:rPr>
          <w:rFonts w:ascii="Times New Roman" w:eastAsia="Times New Roman" w:hAnsi="Times New Roman" w:cs="Times New Roman"/>
          <w:sz w:val="24"/>
          <w:szCs w:val="24"/>
          <w:lang w:eastAsia="ru-RU"/>
        </w:rPr>
        <w:t>ИТиИП</w:t>
      </w:r>
      <w:proofErr w:type="spellEnd"/>
      <w:r w:rsidRPr="00777B83">
        <w:rPr>
          <w:rFonts w:ascii="Times New Roman" w:eastAsia="Times New Roman" w:hAnsi="Times New Roman" w:cs="Times New Roman"/>
          <w:sz w:val="24"/>
          <w:szCs w:val="24"/>
          <w:lang w:eastAsia="ru-RU"/>
        </w:rPr>
        <w:t xml:space="preserve"> РАО, 2004. – 524 с.</w:t>
      </w:r>
    </w:p>
    <w:p w:rsidR="00880D9F" w:rsidRDefault="00880D9F" w:rsidP="00777B83">
      <w:pPr>
        <w:shd w:val="clear" w:color="auto" w:fill="FFFFFF"/>
        <w:spacing w:after="288" w:line="285" w:lineRule="atLeast"/>
        <w:ind w:left="-851"/>
        <w:jc w:val="both"/>
        <w:rPr>
          <w:rFonts w:ascii="Times New Roman" w:eastAsia="Times New Roman" w:hAnsi="Times New Roman" w:cs="Times New Roman"/>
          <w:sz w:val="24"/>
          <w:szCs w:val="24"/>
          <w:lang w:eastAsia="ru-RU"/>
        </w:rPr>
      </w:pPr>
      <w:r w:rsidRPr="00777B83">
        <w:rPr>
          <w:rFonts w:ascii="Times New Roman" w:eastAsia="Times New Roman" w:hAnsi="Times New Roman" w:cs="Times New Roman"/>
          <w:sz w:val="24"/>
          <w:szCs w:val="24"/>
          <w:lang w:eastAsia="ru-RU"/>
        </w:rPr>
        <w:t>Технологии открытого образования: Сборник научно-методических материалов Московского открытого образовательного проекта / Под</w:t>
      </w:r>
      <w:proofErr w:type="gramStart"/>
      <w:r w:rsidRPr="00777B83">
        <w:rPr>
          <w:rFonts w:ascii="Times New Roman" w:eastAsia="Times New Roman" w:hAnsi="Times New Roman" w:cs="Times New Roman"/>
          <w:sz w:val="24"/>
          <w:szCs w:val="24"/>
          <w:lang w:eastAsia="ru-RU"/>
        </w:rPr>
        <w:t>.</w:t>
      </w:r>
      <w:proofErr w:type="gramEnd"/>
      <w:r w:rsidRPr="00777B83">
        <w:rPr>
          <w:rFonts w:ascii="Times New Roman" w:eastAsia="Times New Roman" w:hAnsi="Times New Roman" w:cs="Times New Roman"/>
          <w:sz w:val="24"/>
          <w:szCs w:val="24"/>
          <w:lang w:eastAsia="ru-RU"/>
        </w:rPr>
        <w:t xml:space="preserve"> </w:t>
      </w:r>
      <w:proofErr w:type="gramStart"/>
      <w:r w:rsidRPr="00777B83">
        <w:rPr>
          <w:rFonts w:ascii="Times New Roman" w:eastAsia="Times New Roman" w:hAnsi="Times New Roman" w:cs="Times New Roman"/>
          <w:sz w:val="24"/>
          <w:szCs w:val="24"/>
          <w:lang w:eastAsia="ru-RU"/>
        </w:rPr>
        <w:t>р</w:t>
      </w:r>
      <w:proofErr w:type="gramEnd"/>
      <w:r w:rsidRPr="00777B83">
        <w:rPr>
          <w:rFonts w:ascii="Times New Roman" w:eastAsia="Times New Roman" w:hAnsi="Times New Roman" w:cs="Times New Roman"/>
          <w:sz w:val="24"/>
          <w:szCs w:val="24"/>
          <w:lang w:eastAsia="ru-RU"/>
        </w:rPr>
        <w:t xml:space="preserve">ед. Н.П.Дерзковой – М.: </w:t>
      </w:r>
      <w:proofErr w:type="spellStart"/>
      <w:r w:rsidRPr="00777B83">
        <w:rPr>
          <w:rFonts w:ascii="Times New Roman" w:eastAsia="Times New Roman" w:hAnsi="Times New Roman" w:cs="Times New Roman"/>
          <w:sz w:val="24"/>
          <w:szCs w:val="24"/>
          <w:lang w:eastAsia="ru-RU"/>
        </w:rPr>
        <w:t>АПКиПРО</w:t>
      </w:r>
      <w:proofErr w:type="spellEnd"/>
      <w:r w:rsidRPr="00777B83">
        <w:rPr>
          <w:rFonts w:ascii="Times New Roman" w:eastAsia="Times New Roman" w:hAnsi="Times New Roman" w:cs="Times New Roman"/>
          <w:sz w:val="24"/>
          <w:szCs w:val="24"/>
          <w:lang w:eastAsia="ru-RU"/>
        </w:rPr>
        <w:t>, 2002. – 88 с.</w:t>
      </w:r>
    </w:p>
    <w:p w:rsidR="00875F2D" w:rsidRPr="006D743C" w:rsidRDefault="00875F2D" w:rsidP="00875F2D">
      <w:pPr>
        <w:shd w:val="clear" w:color="auto" w:fill="FFFFFF"/>
        <w:spacing w:after="0" w:line="240" w:lineRule="auto"/>
        <w:ind w:left="-851"/>
        <w:rPr>
          <w:rFonts w:ascii="Times New Roman" w:eastAsia="Times New Roman" w:hAnsi="Times New Roman" w:cs="Times New Roman"/>
          <w:color w:val="363636"/>
          <w:sz w:val="24"/>
          <w:szCs w:val="24"/>
          <w:lang w:eastAsia="ru-RU"/>
        </w:rPr>
      </w:pPr>
      <w:proofErr w:type="spellStart"/>
      <w:r w:rsidRPr="006D743C">
        <w:rPr>
          <w:rFonts w:ascii="Times New Roman" w:eastAsia="Times New Roman" w:hAnsi="Times New Roman" w:cs="Times New Roman"/>
          <w:color w:val="363636"/>
          <w:sz w:val="24"/>
          <w:szCs w:val="24"/>
          <w:lang w:eastAsia="ru-RU"/>
        </w:rPr>
        <w:t>Селевко</w:t>
      </w:r>
      <w:proofErr w:type="spellEnd"/>
      <w:r w:rsidRPr="006D743C">
        <w:rPr>
          <w:rFonts w:ascii="Times New Roman" w:eastAsia="Times New Roman" w:hAnsi="Times New Roman" w:cs="Times New Roman"/>
          <w:color w:val="363636"/>
          <w:sz w:val="24"/>
          <w:szCs w:val="24"/>
          <w:lang w:eastAsia="ru-RU"/>
        </w:rPr>
        <w:t xml:space="preserve"> Г.К.Современные образовательные   технологии: Учебное пособие М., 1998.</w:t>
      </w:r>
    </w:p>
    <w:p w:rsidR="006D743C" w:rsidRDefault="00875F2D" w:rsidP="00875F2D">
      <w:pPr>
        <w:shd w:val="clear" w:color="auto" w:fill="FFFFFF"/>
        <w:spacing w:after="0" w:line="240" w:lineRule="auto"/>
        <w:ind w:left="-851"/>
        <w:rPr>
          <w:rFonts w:ascii="Times New Roman" w:eastAsia="Times New Roman" w:hAnsi="Times New Roman" w:cs="Times New Roman"/>
          <w:color w:val="363636"/>
          <w:sz w:val="24"/>
          <w:szCs w:val="24"/>
          <w:lang w:eastAsia="ru-RU"/>
        </w:rPr>
      </w:pPr>
      <w:r w:rsidRPr="006D743C">
        <w:rPr>
          <w:rFonts w:ascii="Times New Roman" w:eastAsia="Times New Roman" w:hAnsi="Times New Roman" w:cs="Times New Roman"/>
          <w:color w:val="363636"/>
          <w:sz w:val="24"/>
          <w:szCs w:val="24"/>
          <w:lang w:eastAsia="ru-RU"/>
        </w:rPr>
        <w:t xml:space="preserve"> </w:t>
      </w:r>
    </w:p>
    <w:p w:rsidR="00875F2D" w:rsidRPr="006D743C" w:rsidRDefault="00875F2D" w:rsidP="00875F2D">
      <w:pPr>
        <w:shd w:val="clear" w:color="auto" w:fill="FFFFFF"/>
        <w:spacing w:after="0" w:line="240" w:lineRule="auto"/>
        <w:ind w:left="-851"/>
        <w:rPr>
          <w:rFonts w:ascii="Times New Roman" w:eastAsia="Times New Roman" w:hAnsi="Times New Roman" w:cs="Times New Roman"/>
          <w:color w:val="363636"/>
          <w:sz w:val="24"/>
          <w:szCs w:val="24"/>
          <w:lang w:eastAsia="ru-RU"/>
        </w:rPr>
      </w:pPr>
      <w:proofErr w:type="spellStart"/>
      <w:r w:rsidRPr="006D743C">
        <w:rPr>
          <w:rFonts w:ascii="Times New Roman" w:eastAsia="Times New Roman" w:hAnsi="Times New Roman" w:cs="Times New Roman"/>
          <w:color w:val="363636"/>
          <w:sz w:val="24"/>
          <w:szCs w:val="24"/>
          <w:lang w:eastAsia="ru-RU"/>
        </w:rPr>
        <w:t>Загашев</w:t>
      </w:r>
      <w:proofErr w:type="spellEnd"/>
      <w:r w:rsidRPr="006D743C">
        <w:rPr>
          <w:rFonts w:ascii="Times New Roman" w:eastAsia="Times New Roman" w:hAnsi="Times New Roman" w:cs="Times New Roman"/>
          <w:color w:val="363636"/>
          <w:sz w:val="24"/>
          <w:szCs w:val="24"/>
          <w:lang w:eastAsia="ru-RU"/>
        </w:rPr>
        <w:t xml:space="preserve"> И.О., Заир-Бек С.И., </w:t>
      </w:r>
      <w:proofErr w:type="spellStart"/>
      <w:r w:rsidRPr="006D743C">
        <w:rPr>
          <w:rFonts w:ascii="Times New Roman" w:eastAsia="Times New Roman" w:hAnsi="Times New Roman" w:cs="Times New Roman"/>
          <w:color w:val="363636"/>
          <w:sz w:val="24"/>
          <w:szCs w:val="24"/>
          <w:lang w:eastAsia="ru-RU"/>
        </w:rPr>
        <w:t>Муштавинская</w:t>
      </w:r>
      <w:proofErr w:type="spellEnd"/>
      <w:r w:rsidRPr="006D743C">
        <w:rPr>
          <w:rFonts w:ascii="Times New Roman" w:eastAsia="Times New Roman" w:hAnsi="Times New Roman" w:cs="Times New Roman"/>
          <w:color w:val="363636"/>
          <w:sz w:val="24"/>
          <w:szCs w:val="24"/>
          <w:lang w:eastAsia="ru-RU"/>
        </w:rPr>
        <w:t xml:space="preserve">  И.В. Учим детей мыслить критически.  Изд-во «Альянс-Дельта», 2003.</w:t>
      </w:r>
    </w:p>
    <w:p w:rsidR="006D743C" w:rsidRDefault="006D743C" w:rsidP="00875F2D">
      <w:pPr>
        <w:shd w:val="clear" w:color="auto" w:fill="FFFFFF"/>
        <w:spacing w:after="0" w:line="240" w:lineRule="auto"/>
        <w:ind w:left="-851"/>
        <w:rPr>
          <w:rFonts w:ascii="Times New Roman" w:eastAsia="Times New Roman" w:hAnsi="Times New Roman" w:cs="Times New Roman"/>
          <w:color w:val="363636"/>
          <w:sz w:val="24"/>
          <w:szCs w:val="24"/>
          <w:lang w:eastAsia="ru-RU"/>
        </w:rPr>
      </w:pPr>
    </w:p>
    <w:p w:rsidR="00875F2D" w:rsidRPr="006D743C" w:rsidRDefault="00875F2D" w:rsidP="00875F2D">
      <w:pPr>
        <w:shd w:val="clear" w:color="auto" w:fill="FFFFFF"/>
        <w:spacing w:after="0" w:line="240" w:lineRule="auto"/>
        <w:ind w:left="-851"/>
        <w:rPr>
          <w:rFonts w:ascii="Times New Roman" w:eastAsia="Times New Roman" w:hAnsi="Times New Roman" w:cs="Times New Roman"/>
          <w:color w:val="363636"/>
          <w:sz w:val="24"/>
          <w:szCs w:val="24"/>
          <w:lang w:eastAsia="ru-RU"/>
        </w:rPr>
      </w:pPr>
      <w:r w:rsidRPr="006D743C">
        <w:rPr>
          <w:rFonts w:ascii="Times New Roman" w:eastAsia="Times New Roman" w:hAnsi="Times New Roman" w:cs="Times New Roman"/>
          <w:color w:val="363636"/>
          <w:sz w:val="24"/>
          <w:szCs w:val="24"/>
          <w:lang w:eastAsia="ru-RU"/>
        </w:rPr>
        <w:t xml:space="preserve"> Заир-Бек С.И. Развитие критического мышления на уроке: Пособие для учителя М., Просвещение, 2004.</w:t>
      </w:r>
    </w:p>
    <w:p w:rsidR="006D743C" w:rsidRDefault="006D743C" w:rsidP="00875F2D">
      <w:pPr>
        <w:shd w:val="clear" w:color="auto" w:fill="FFFFFF"/>
        <w:spacing w:after="0" w:line="240" w:lineRule="auto"/>
        <w:ind w:left="-851"/>
        <w:rPr>
          <w:rFonts w:ascii="Times New Roman" w:eastAsia="Times New Roman" w:hAnsi="Times New Roman" w:cs="Times New Roman"/>
          <w:color w:val="363636"/>
          <w:sz w:val="24"/>
          <w:szCs w:val="24"/>
          <w:lang w:eastAsia="ru-RU"/>
        </w:rPr>
      </w:pPr>
    </w:p>
    <w:p w:rsidR="00875F2D" w:rsidRPr="006D743C" w:rsidRDefault="00875F2D" w:rsidP="00875F2D">
      <w:pPr>
        <w:shd w:val="clear" w:color="auto" w:fill="FFFFFF"/>
        <w:spacing w:after="0" w:line="240" w:lineRule="auto"/>
        <w:ind w:left="-851"/>
        <w:rPr>
          <w:rFonts w:ascii="Times New Roman" w:eastAsia="Times New Roman" w:hAnsi="Times New Roman" w:cs="Times New Roman"/>
          <w:color w:val="363636"/>
          <w:sz w:val="24"/>
          <w:szCs w:val="24"/>
          <w:lang w:eastAsia="ru-RU"/>
        </w:rPr>
      </w:pPr>
      <w:r w:rsidRPr="006D743C">
        <w:rPr>
          <w:rFonts w:ascii="Times New Roman" w:eastAsia="Times New Roman" w:hAnsi="Times New Roman" w:cs="Times New Roman"/>
          <w:color w:val="363636"/>
          <w:sz w:val="24"/>
          <w:szCs w:val="24"/>
          <w:lang w:eastAsia="ru-RU"/>
        </w:rPr>
        <w:t> Осипова А.А. Технология развития критического мышления: теоретические основы и применение в учебном процессе.  2001год              </w:t>
      </w:r>
    </w:p>
    <w:p w:rsidR="00875F2D" w:rsidRPr="006D743C" w:rsidRDefault="00875F2D" w:rsidP="00875F2D">
      <w:pPr>
        <w:shd w:val="clear" w:color="auto" w:fill="FFFFFF"/>
        <w:spacing w:after="0" w:line="240" w:lineRule="auto"/>
        <w:ind w:left="-851"/>
        <w:rPr>
          <w:rFonts w:ascii="Times New Roman" w:eastAsia="Times New Roman" w:hAnsi="Times New Roman" w:cs="Times New Roman"/>
          <w:color w:val="363636"/>
          <w:sz w:val="24"/>
          <w:szCs w:val="24"/>
          <w:lang w:eastAsia="ru-RU"/>
        </w:rPr>
      </w:pPr>
      <w:r w:rsidRPr="006D743C">
        <w:rPr>
          <w:rFonts w:ascii="Times New Roman" w:eastAsia="Times New Roman" w:hAnsi="Times New Roman" w:cs="Times New Roman"/>
          <w:color w:val="363636"/>
          <w:sz w:val="24"/>
          <w:szCs w:val="24"/>
          <w:lang w:eastAsia="ru-RU"/>
        </w:rPr>
        <w:t> </w:t>
      </w:r>
    </w:p>
    <w:p w:rsidR="00875F2D" w:rsidRPr="006D743C" w:rsidRDefault="006D743C" w:rsidP="00875F2D">
      <w:pPr>
        <w:shd w:val="clear" w:color="auto" w:fill="FFFFFF"/>
        <w:spacing w:after="0" w:line="240" w:lineRule="auto"/>
        <w:ind w:left="-851"/>
        <w:rPr>
          <w:rFonts w:ascii="Times New Roman" w:eastAsia="Times New Roman" w:hAnsi="Times New Roman" w:cs="Times New Roman"/>
          <w:color w:val="363636"/>
          <w:sz w:val="24"/>
          <w:szCs w:val="24"/>
          <w:lang w:eastAsia="ru-RU"/>
        </w:rPr>
      </w:pPr>
      <w:r>
        <w:rPr>
          <w:rFonts w:ascii="Times New Roman" w:eastAsia="Times New Roman" w:hAnsi="Times New Roman" w:cs="Times New Roman"/>
          <w:color w:val="363636"/>
          <w:sz w:val="24"/>
          <w:szCs w:val="24"/>
          <w:lang w:eastAsia="ru-RU"/>
        </w:rPr>
        <w:t> </w:t>
      </w:r>
      <w:r w:rsidR="00875F2D" w:rsidRPr="006D743C">
        <w:rPr>
          <w:rFonts w:ascii="Times New Roman" w:eastAsia="Times New Roman" w:hAnsi="Times New Roman" w:cs="Times New Roman"/>
          <w:color w:val="363636"/>
          <w:sz w:val="24"/>
          <w:szCs w:val="24"/>
          <w:lang w:eastAsia="ru-RU"/>
        </w:rPr>
        <w:t xml:space="preserve"> Дэвид  </w:t>
      </w:r>
      <w:proofErr w:type="spellStart"/>
      <w:r w:rsidR="00875F2D" w:rsidRPr="006D743C">
        <w:rPr>
          <w:rFonts w:ascii="Times New Roman" w:eastAsia="Times New Roman" w:hAnsi="Times New Roman" w:cs="Times New Roman"/>
          <w:color w:val="363636"/>
          <w:sz w:val="24"/>
          <w:szCs w:val="24"/>
          <w:lang w:eastAsia="ru-RU"/>
        </w:rPr>
        <w:t>Клустер</w:t>
      </w:r>
      <w:proofErr w:type="spellEnd"/>
      <w:r w:rsidR="00875F2D" w:rsidRPr="006D743C">
        <w:rPr>
          <w:rFonts w:ascii="Times New Roman" w:eastAsia="Times New Roman" w:hAnsi="Times New Roman" w:cs="Times New Roman"/>
          <w:color w:val="363636"/>
          <w:sz w:val="24"/>
          <w:szCs w:val="24"/>
          <w:lang w:eastAsia="ru-RU"/>
        </w:rPr>
        <w:t xml:space="preserve"> «Что такое критическое мышление?»   «</w:t>
      </w:r>
      <w:hyperlink r:id="rId39" w:history="1">
        <w:r w:rsidR="00875F2D" w:rsidRPr="006D743C">
          <w:rPr>
            <w:rFonts w:ascii="Times New Roman" w:eastAsia="Times New Roman" w:hAnsi="Times New Roman" w:cs="Times New Roman"/>
            <w:color w:val="398DD8"/>
            <w:sz w:val="24"/>
            <w:szCs w:val="24"/>
            <w:u w:val="single"/>
            <w:lang w:eastAsia="ru-RU"/>
          </w:rPr>
          <w:t>http://murmix.narod.ru/uch/psy/Formirovanie_i_sushnost_kriticheskogo_myshleniya.htm</w:t>
        </w:r>
      </w:hyperlink>
    </w:p>
    <w:p w:rsidR="00875F2D" w:rsidRPr="006D743C" w:rsidRDefault="00875F2D" w:rsidP="006D743C">
      <w:pPr>
        <w:pStyle w:val="a4"/>
        <w:shd w:val="clear" w:color="auto" w:fill="F8F8F8"/>
        <w:spacing w:line="384" w:lineRule="atLeast"/>
        <w:ind w:left="-851"/>
        <w:rPr>
          <w:color w:val="333333"/>
        </w:rPr>
      </w:pPr>
      <w:r w:rsidRPr="006D743C">
        <w:rPr>
          <w:color w:val="333333"/>
        </w:rPr>
        <w:t xml:space="preserve">Волков Е.Н. Критическое мышление: принципы и признаки. – </w:t>
      </w:r>
      <w:hyperlink r:id="rId40" w:history="1">
        <w:r w:rsidRPr="006D743C">
          <w:rPr>
            <w:rStyle w:val="a3"/>
          </w:rPr>
          <w:t>http://www.evolkov.net/critic.think/articles/Volkov.E.Critical.think.principles.introduction.html</w:t>
        </w:r>
      </w:hyperlink>
    </w:p>
    <w:p w:rsidR="00875F2D" w:rsidRPr="006D743C" w:rsidRDefault="00875F2D" w:rsidP="006D743C">
      <w:pPr>
        <w:pStyle w:val="a4"/>
        <w:shd w:val="clear" w:color="auto" w:fill="F8F8F8"/>
        <w:spacing w:line="384" w:lineRule="atLeast"/>
        <w:ind w:left="-851"/>
        <w:rPr>
          <w:color w:val="333333"/>
        </w:rPr>
      </w:pPr>
      <w:r w:rsidRPr="006D743C">
        <w:rPr>
          <w:color w:val="333333"/>
        </w:rPr>
        <w:t xml:space="preserve">Г. </w:t>
      </w:r>
      <w:proofErr w:type="spellStart"/>
      <w:r w:rsidRPr="006D743C">
        <w:rPr>
          <w:color w:val="333333"/>
        </w:rPr>
        <w:t>Линдсей</w:t>
      </w:r>
      <w:proofErr w:type="spellEnd"/>
      <w:r w:rsidRPr="006D743C">
        <w:rPr>
          <w:color w:val="333333"/>
        </w:rPr>
        <w:t xml:space="preserve">, К. </w:t>
      </w:r>
      <w:proofErr w:type="spellStart"/>
      <w:r w:rsidRPr="006D743C">
        <w:rPr>
          <w:color w:val="333333"/>
        </w:rPr>
        <w:t>Халл</w:t>
      </w:r>
      <w:proofErr w:type="spellEnd"/>
      <w:r w:rsidRPr="006D743C">
        <w:rPr>
          <w:color w:val="333333"/>
        </w:rPr>
        <w:t xml:space="preserve">, Р. Томпсон. Творческое и критическое мышление. – </w:t>
      </w:r>
      <w:hyperlink r:id="rId41" w:history="1">
        <w:r w:rsidRPr="006D743C">
          <w:rPr>
            <w:rStyle w:val="a3"/>
          </w:rPr>
          <w:t>http://nkozlov.ru/library/samorazvit/d4031/</w:t>
        </w:r>
      </w:hyperlink>
      <w:r w:rsidRPr="006D743C">
        <w:rPr>
          <w:color w:val="333333"/>
        </w:rPr>
        <w:t xml:space="preserve"> </w:t>
      </w:r>
    </w:p>
    <w:p w:rsidR="00875F2D" w:rsidRPr="006D743C" w:rsidRDefault="00875F2D" w:rsidP="006D743C">
      <w:pPr>
        <w:pStyle w:val="a4"/>
        <w:shd w:val="clear" w:color="auto" w:fill="F8F8F8"/>
        <w:spacing w:line="384" w:lineRule="atLeast"/>
        <w:ind w:left="-851"/>
        <w:rPr>
          <w:color w:val="333333"/>
        </w:rPr>
      </w:pPr>
      <w:r w:rsidRPr="006D743C">
        <w:rPr>
          <w:color w:val="333333"/>
        </w:rPr>
        <w:t xml:space="preserve">Татьяна </w:t>
      </w:r>
      <w:proofErr w:type="spellStart"/>
      <w:r w:rsidRPr="006D743C">
        <w:rPr>
          <w:color w:val="333333"/>
        </w:rPr>
        <w:t>Ноэль-Цигульская</w:t>
      </w:r>
      <w:proofErr w:type="spellEnd"/>
      <w:r w:rsidRPr="006D743C">
        <w:rPr>
          <w:color w:val="333333"/>
        </w:rPr>
        <w:t xml:space="preserve">. О критическом мышлении. – </w:t>
      </w:r>
      <w:hyperlink r:id="rId42" w:history="1">
        <w:r w:rsidRPr="006D743C">
          <w:rPr>
            <w:rStyle w:val="a3"/>
          </w:rPr>
          <w:t>http://noelrt.com/?p=266</w:t>
        </w:r>
      </w:hyperlink>
    </w:p>
    <w:p w:rsidR="00875F2D" w:rsidRPr="006D743C" w:rsidRDefault="00875F2D" w:rsidP="006D743C">
      <w:pPr>
        <w:pStyle w:val="a4"/>
        <w:shd w:val="clear" w:color="auto" w:fill="F8F8F8"/>
        <w:spacing w:line="384" w:lineRule="atLeast"/>
        <w:ind w:left="-851"/>
        <w:rPr>
          <w:color w:val="333333"/>
        </w:rPr>
      </w:pPr>
      <w:r w:rsidRPr="006D743C">
        <w:rPr>
          <w:iCs/>
          <w:color w:val="333333"/>
        </w:rPr>
        <w:t xml:space="preserve">Анна Веретенникова. Американский опыт – толчок к критическому мышлению. – </w:t>
      </w:r>
      <w:hyperlink r:id="rId43" w:anchor="p1" w:history="1">
        <w:r w:rsidRPr="006D743C">
          <w:rPr>
            <w:rStyle w:val="a3"/>
          </w:rPr>
          <w:t xml:space="preserve">http://www.prof.msu.ru/publ/book6/c62_03.htm#p1 </w:t>
        </w:r>
      </w:hyperlink>
    </w:p>
    <w:p w:rsidR="00875F2D" w:rsidRPr="006D743C" w:rsidRDefault="00875F2D" w:rsidP="006D743C">
      <w:pPr>
        <w:pStyle w:val="a4"/>
        <w:shd w:val="clear" w:color="auto" w:fill="F8F8F8"/>
        <w:spacing w:line="384" w:lineRule="atLeast"/>
        <w:ind w:left="-851"/>
        <w:rPr>
          <w:color w:val="333333"/>
        </w:rPr>
      </w:pPr>
      <w:proofErr w:type="spellStart"/>
      <w:r w:rsidRPr="006D743C">
        <w:rPr>
          <w:color w:val="333333"/>
        </w:rPr>
        <w:t>В.А.Болотов</w:t>
      </w:r>
      <w:proofErr w:type="spellEnd"/>
      <w:r w:rsidRPr="006D743C">
        <w:rPr>
          <w:color w:val="333333"/>
        </w:rPr>
        <w:t xml:space="preserve">, Спиро, </w:t>
      </w:r>
      <w:proofErr w:type="spellStart"/>
      <w:r w:rsidRPr="006D743C">
        <w:rPr>
          <w:color w:val="333333"/>
        </w:rPr>
        <w:t>Джоди</w:t>
      </w:r>
      <w:proofErr w:type="spellEnd"/>
      <w:r w:rsidRPr="006D743C">
        <w:rPr>
          <w:color w:val="333333"/>
        </w:rPr>
        <w:t xml:space="preserve">. Критическое мышление – ключ к преобразованиям российской школы. // Директор школы. 1995. № 1. С. 67-73. – </w:t>
      </w:r>
      <w:hyperlink r:id="rId44" w:history="1">
        <w:r w:rsidRPr="006D743C">
          <w:rPr>
            <w:rStyle w:val="a3"/>
          </w:rPr>
          <w:t>http://www.ecsocman.edu.ru/direktor/msg/171918.html</w:t>
        </w:r>
      </w:hyperlink>
    </w:p>
    <w:p w:rsidR="00875F2D" w:rsidRPr="006D743C" w:rsidRDefault="00A07E00" w:rsidP="006D743C">
      <w:pPr>
        <w:pStyle w:val="a4"/>
        <w:shd w:val="clear" w:color="auto" w:fill="F8F8F8"/>
        <w:spacing w:line="384" w:lineRule="atLeast"/>
        <w:ind w:left="-851"/>
        <w:rPr>
          <w:color w:val="333333"/>
        </w:rPr>
      </w:pPr>
      <w:hyperlink r:id="rId45" w:history="1">
        <w:r w:rsidR="000B74F5" w:rsidRPr="006D743C">
          <w:rPr>
            <w:rStyle w:val="a3"/>
          </w:rPr>
          <w:t>http://kmspb.narod.ru/posobie/tehnol.htm</w:t>
        </w:r>
      </w:hyperlink>
      <w:r w:rsidR="000B74F5" w:rsidRPr="006D743C">
        <w:rPr>
          <w:color w:val="333333"/>
        </w:rPr>
        <w:t xml:space="preserve"> </w:t>
      </w:r>
    </w:p>
    <w:p w:rsidR="006D743C" w:rsidRDefault="00875F2D" w:rsidP="006D743C">
      <w:pPr>
        <w:tabs>
          <w:tab w:val="left" w:pos="1560"/>
        </w:tabs>
        <w:spacing w:line="360" w:lineRule="auto"/>
        <w:ind w:left="-851"/>
        <w:rPr>
          <w:rFonts w:ascii="Times New Roman" w:hAnsi="Times New Roman" w:cs="Times New Roman"/>
          <w:color w:val="000000"/>
          <w:sz w:val="24"/>
          <w:szCs w:val="24"/>
        </w:rPr>
      </w:pPr>
      <w:r w:rsidRPr="006D743C">
        <w:rPr>
          <w:rFonts w:ascii="Times New Roman" w:hAnsi="Times New Roman" w:cs="Times New Roman"/>
          <w:color w:val="000000"/>
          <w:sz w:val="24"/>
          <w:szCs w:val="24"/>
        </w:rPr>
        <w:t xml:space="preserve">Лекторий. </w:t>
      </w:r>
      <w:r w:rsidRPr="006D743C">
        <w:rPr>
          <w:rFonts w:ascii="Times New Roman" w:hAnsi="Times New Roman" w:cs="Times New Roman"/>
          <w:sz w:val="24"/>
          <w:szCs w:val="24"/>
        </w:rPr>
        <w:t xml:space="preserve"> «Предметные компетентности в Стандарте  второго поколения»         Методической Мастерской ЦРМ г. Екатеринбурга – </w:t>
      </w:r>
      <w:proofErr w:type="spellStart"/>
      <w:r w:rsidRPr="006D743C">
        <w:rPr>
          <w:rFonts w:ascii="Times New Roman" w:hAnsi="Times New Roman" w:cs="Times New Roman"/>
          <w:sz w:val="24"/>
          <w:szCs w:val="24"/>
          <w:lang w:val="en-US"/>
        </w:rPr>
        <w:t>cerm</w:t>
      </w:r>
      <w:proofErr w:type="spellEnd"/>
      <w:r w:rsidRPr="006D743C">
        <w:rPr>
          <w:rFonts w:ascii="Times New Roman" w:hAnsi="Times New Roman" w:cs="Times New Roman"/>
          <w:sz w:val="24"/>
          <w:szCs w:val="24"/>
        </w:rPr>
        <w:t>.</w:t>
      </w:r>
      <w:r w:rsidRPr="006D743C">
        <w:rPr>
          <w:rFonts w:ascii="Times New Roman" w:hAnsi="Times New Roman" w:cs="Times New Roman"/>
          <w:sz w:val="24"/>
          <w:szCs w:val="24"/>
          <w:lang w:val="en-US"/>
        </w:rPr>
        <w:t>ru</w:t>
      </w:r>
    </w:p>
    <w:p w:rsidR="00875F2D" w:rsidRPr="006D743C" w:rsidRDefault="00875F2D" w:rsidP="006D743C">
      <w:pPr>
        <w:tabs>
          <w:tab w:val="left" w:pos="1560"/>
        </w:tabs>
        <w:spacing w:line="360" w:lineRule="auto"/>
        <w:ind w:left="-851"/>
        <w:rPr>
          <w:rFonts w:ascii="Times New Roman" w:hAnsi="Times New Roman" w:cs="Times New Roman"/>
          <w:color w:val="000000"/>
          <w:sz w:val="24"/>
          <w:szCs w:val="24"/>
        </w:rPr>
      </w:pPr>
      <w:r w:rsidRPr="006D743C">
        <w:rPr>
          <w:rFonts w:ascii="Times New Roman" w:hAnsi="Times New Roman" w:cs="Times New Roman"/>
          <w:sz w:val="24"/>
          <w:szCs w:val="24"/>
        </w:rPr>
        <w:t xml:space="preserve"> Лекторий. Современные образовательные технологии: технология развития критического мышления. Методическая Мастерская  ЦРМ г. Екатеринбург,2010г  - </w:t>
      </w:r>
      <w:proofErr w:type="spellStart"/>
      <w:r w:rsidRPr="006D743C">
        <w:rPr>
          <w:rFonts w:ascii="Times New Roman" w:hAnsi="Times New Roman" w:cs="Times New Roman"/>
          <w:sz w:val="24"/>
          <w:szCs w:val="24"/>
          <w:lang w:val="en-US"/>
        </w:rPr>
        <w:t>cerm</w:t>
      </w:r>
      <w:proofErr w:type="spellEnd"/>
      <w:r w:rsidRPr="006D743C">
        <w:rPr>
          <w:rFonts w:ascii="Times New Roman" w:hAnsi="Times New Roman" w:cs="Times New Roman"/>
          <w:sz w:val="24"/>
          <w:szCs w:val="24"/>
        </w:rPr>
        <w:t>.</w:t>
      </w:r>
      <w:r w:rsidRPr="006D743C">
        <w:rPr>
          <w:rFonts w:ascii="Times New Roman" w:hAnsi="Times New Roman" w:cs="Times New Roman"/>
          <w:sz w:val="24"/>
          <w:szCs w:val="24"/>
          <w:lang w:val="en-US"/>
        </w:rPr>
        <w:t>ru</w:t>
      </w:r>
    </w:p>
    <w:p w:rsidR="0038756B" w:rsidRPr="0038756B" w:rsidRDefault="0038756B" w:rsidP="0038756B">
      <w:pPr>
        <w:spacing w:after="0" w:line="240" w:lineRule="auto"/>
        <w:jc w:val="center"/>
        <w:rPr>
          <w:rFonts w:ascii="Times New Roman" w:eastAsia="Times New Roman" w:hAnsi="Times New Roman" w:cs="Times New Roman"/>
          <w:b/>
          <w:sz w:val="24"/>
          <w:szCs w:val="24"/>
          <w:lang w:eastAsia="ru-RU"/>
        </w:rPr>
      </w:pPr>
      <w:r w:rsidRPr="0038756B">
        <w:rPr>
          <w:rFonts w:ascii="Times New Roman" w:eastAsia="Times New Roman" w:hAnsi="Times New Roman" w:cs="Times New Roman"/>
          <w:b/>
          <w:sz w:val="24"/>
          <w:szCs w:val="24"/>
          <w:lang w:eastAsia="ru-RU"/>
        </w:rPr>
        <w:t xml:space="preserve">Каталог Интернет-ресурсов </w:t>
      </w:r>
    </w:p>
    <w:p w:rsidR="0038756B" w:rsidRPr="0038756B" w:rsidRDefault="0038756B" w:rsidP="0038756B">
      <w:pPr>
        <w:spacing w:after="0" w:line="240" w:lineRule="auto"/>
        <w:jc w:val="center"/>
        <w:rPr>
          <w:rFonts w:ascii="Times New Roman" w:eastAsia="Times New Roman" w:hAnsi="Times New Roman" w:cs="Times New Roman"/>
          <w:b/>
          <w:sz w:val="24"/>
          <w:szCs w:val="24"/>
          <w:lang w:eastAsia="ru-RU"/>
        </w:rPr>
      </w:pPr>
      <w:proofErr w:type="spellStart"/>
      <w:r w:rsidRPr="0038756B">
        <w:rPr>
          <w:rFonts w:ascii="Times New Roman" w:eastAsia="Times New Roman" w:hAnsi="Times New Roman" w:cs="Times New Roman"/>
          <w:b/>
          <w:sz w:val="24"/>
          <w:szCs w:val="24"/>
          <w:lang w:eastAsia="ru-RU"/>
        </w:rPr>
        <w:t>системно-деятельностного</w:t>
      </w:r>
      <w:proofErr w:type="spellEnd"/>
      <w:r w:rsidRPr="0038756B">
        <w:rPr>
          <w:rFonts w:ascii="Times New Roman" w:eastAsia="Times New Roman" w:hAnsi="Times New Roman" w:cs="Times New Roman"/>
          <w:b/>
          <w:sz w:val="24"/>
          <w:szCs w:val="24"/>
          <w:lang w:eastAsia="ru-RU"/>
        </w:rPr>
        <w:t xml:space="preserve"> подхода</w:t>
      </w:r>
    </w:p>
    <w:p w:rsidR="0038756B" w:rsidRDefault="0038756B" w:rsidP="0038756B">
      <w:pPr>
        <w:spacing w:after="0"/>
        <w:ind w:left="644"/>
        <w:contextualSpacing/>
        <w:jc w:val="both"/>
        <w:rPr>
          <w:rFonts w:ascii="Times New Roman" w:eastAsia="Times New Roman" w:hAnsi="Times New Roman" w:cs="Times New Roman"/>
          <w:b/>
          <w:i/>
          <w:sz w:val="24"/>
          <w:szCs w:val="24"/>
          <w:lang w:eastAsia="ru-RU"/>
        </w:rPr>
      </w:pPr>
    </w:p>
    <w:p w:rsidR="0038756B" w:rsidRDefault="0038756B" w:rsidP="0038756B">
      <w:pPr>
        <w:spacing w:after="0"/>
        <w:ind w:left="644"/>
        <w:contextualSpacing/>
        <w:jc w:val="both"/>
        <w:rPr>
          <w:rFonts w:ascii="Times New Roman" w:eastAsia="Times New Roman" w:hAnsi="Times New Roman" w:cs="Times New Roman"/>
          <w:b/>
          <w:i/>
          <w:sz w:val="24"/>
          <w:szCs w:val="24"/>
          <w:lang w:eastAsia="ru-RU"/>
        </w:rPr>
      </w:pPr>
      <w:r w:rsidRPr="0038756B">
        <w:rPr>
          <w:rFonts w:ascii="Times New Roman" w:eastAsia="Times New Roman" w:hAnsi="Times New Roman" w:cs="Times New Roman"/>
          <w:b/>
          <w:i/>
          <w:sz w:val="24"/>
          <w:szCs w:val="24"/>
          <w:lang w:eastAsia="ru-RU"/>
        </w:rPr>
        <w:t>Технология развития критического мышления через чтение и письмо</w:t>
      </w:r>
    </w:p>
    <w:p w:rsidR="0038756B" w:rsidRPr="0038756B" w:rsidRDefault="0038756B" w:rsidP="0038756B">
      <w:pPr>
        <w:ind w:left="644"/>
        <w:contextualSpacing/>
        <w:jc w:val="both"/>
        <w:rPr>
          <w:rFonts w:ascii="Times New Roman" w:eastAsia="Times New Roman" w:hAnsi="Times New Roman" w:cs="Times New Roman"/>
          <w:b/>
          <w:i/>
          <w:sz w:val="24"/>
          <w:szCs w:val="24"/>
          <w:lang w:eastAsia="ru-RU"/>
        </w:rPr>
      </w:pP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46" w:history="1">
        <w:r w:rsidR="0038756B" w:rsidRPr="0038756B">
          <w:rPr>
            <w:rStyle w:val="a3"/>
            <w:rFonts w:ascii="Times New Roman" w:hAnsi="Times New Roman" w:cs="Times New Roman"/>
            <w:sz w:val="24"/>
            <w:szCs w:val="24"/>
          </w:rPr>
          <w:t>www.it-n.ru/Attachment.aspx?Id=13657</w:t>
        </w:r>
      </w:hyperlink>
      <w:r w:rsidR="0038756B" w:rsidRPr="0038756B">
        <w:rPr>
          <w:rFonts w:ascii="Times New Roman" w:eastAsia="Times New Roman" w:hAnsi="Times New Roman" w:cs="Times New Roman"/>
          <w:sz w:val="24"/>
          <w:szCs w:val="24"/>
          <w:lang w:eastAsia="ru-RU"/>
        </w:rPr>
        <w:t xml:space="preserve">- описание методических приёмов технологии РКМ. </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47" w:history="1">
        <w:r w:rsidR="0038756B" w:rsidRPr="0038756B">
          <w:rPr>
            <w:rStyle w:val="a3"/>
            <w:rFonts w:ascii="Times New Roman" w:hAnsi="Times New Roman" w:cs="Times New Roman"/>
            <w:sz w:val="24"/>
            <w:szCs w:val="24"/>
          </w:rPr>
          <w:t>www.orenipk.ru/kp/distant_vk/docs/2_2_1/fiz_krit_m.doc</w:t>
        </w:r>
      </w:hyperlink>
      <w:r w:rsidR="0038756B" w:rsidRPr="0038756B">
        <w:rPr>
          <w:rFonts w:ascii="Times New Roman" w:eastAsia="Times New Roman" w:hAnsi="Times New Roman" w:cs="Times New Roman"/>
          <w:sz w:val="24"/>
          <w:szCs w:val="24"/>
          <w:lang w:eastAsia="ru-RU"/>
        </w:rPr>
        <w:t xml:space="preserve"> - развитие критического мышления через чтение и письмо. </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48" w:history="1">
        <w:r w:rsidR="0038756B" w:rsidRPr="0038756B">
          <w:rPr>
            <w:rStyle w:val="a3"/>
            <w:rFonts w:ascii="Times New Roman" w:hAnsi="Times New Roman" w:cs="Times New Roman"/>
            <w:sz w:val="24"/>
            <w:szCs w:val="24"/>
          </w:rPr>
          <w:t>http://www.kmspb.narod.ru./posobie/priem.htm</w:t>
        </w:r>
      </w:hyperlink>
      <w:r w:rsidR="0038756B" w:rsidRPr="0038756B">
        <w:rPr>
          <w:rFonts w:ascii="Times New Roman" w:eastAsia="Times New Roman" w:hAnsi="Times New Roman" w:cs="Times New Roman"/>
          <w:sz w:val="24"/>
          <w:szCs w:val="24"/>
          <w:lang w:eastAsia="ru-RU"/>
        </w:rPr>
        <w:t xml:space="preserve"> - приёмы РКМ. </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49" w:history="1">
        <w:r w:rsidR="0038756B" w:rsidRPr="0038756B">
          <w:rPr>
            <w:rStyle w:val="a3"/>
            <w:rFonts w:ascii="Times New Roman" w:hAnsi="Times New Roman" w:cs="Times New Roman"/>
            <w:sz w:val="24"/>
            <w:szCs w:val="24"/>
          </w:rPr>
          <w:t>http://lib.1september.ru/2004/17/15.htm</w:t>
        </w:r>
      </w:hyperlink>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50" w:history="1">
        <w:r w:rsidR="0038756B" w:rsidRPr="0038756B">
          <w:rPr>
            <w:rStyle w:val="a3"/>
            <w:rFonts w:ascii="Times New Roman" w:hAnsi="Times New Roman" w:cs="Times New Roman"/>
            <w:sz w:val="24"/>
            <w:szCs w:val="24"/>
          </w:rPr>
          <w:t>http://lib.1september.ru/2004/22/13.htm</w:t>
        </w:r>
      </w:hyperlink>
      <w:r w:rsidR="0038756B" w:rsidRPr="0038756B">
        <w:rPr>
          <w:rFonts w:ascii="Times New Roman" w:eastAsia="Times New Roman" w:hAnsi="Times New Roman" w:cs="Times New Roman"/>
          <w:sz w:val="24"/>
          <w:szCs w:val="24"/>
          <w:lang w:eastAsia="ru-RU"/>
        </w:rPr>
        <w:t xml:space="preserve"> - системная стратегия «Зигзаг».</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51" w:history="1">
        <w:r w:rsidR="0038756B" w:rsidRPr="0038756B">
          <w:rPr>
            <w:rStyle w:val="a3"/>
            <w:rFonts w:ascii="Times New Roman" w:hAnsi="Times New Roman" w:cs="Times New Roman"/>
            <w:sz w:val="24"/>
            <w:szCs w:val="24"/>
          </w:rPr>
          <w:t>www.rae.ru/fs/?section=content&amp;op=show_article&amp;article_id=7778755</w:t>
        </w:r>
      </w:hyperlink>
    </w:p>
    <w:p w:rsidR="0038756B" w:rsidRPr="0038756B" w:rsidRDefault="0038756B" w:rsidP="0038756B">
      <w:pPr>
        <w:ind w:left="-851"/>
        <w:jc w:val="both"/>
        <w:rPr>
          <w:rFonts w:ascii="Times New Roman" w:eastAsia="Times New Roman" w:hAnsi="Times New Roman" w:cs="Times New Roman"/>
          <w:sz w:val="24"/>
          <w:szCs w:val="24"/>
          <w:lang w:eastAsia="ru-RU"/>
        </w:rPr>
      </w:pPr>
      <w:r w:rsidRPr="0038756B">
        <w:rPr>
          <w:rFonts w:ascii="Times New Roman" w:eastAsia="Times New Roman" w:hAnsi="Times New Roman" w:cs="Times New Roman"/>
          <w:sz w:val="24"/>
          <w:szCs w:val="24"/>
          <w:lang w:eastAsia="ru-RU"/>
        </w:rPr>
        <w:t xml:space="preserve"> - концептуальные основы технологии развития критического мышления</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52" w:history="1">
        <w:r w:rsidR="0038756B" w:rsidRPr="0038756B">
          <w:rPr>
            <w:rStyle w:val="a3"/>
            <w:rFonts w:ascii="Times New Roman" w:hAnsi="Times New Roman" w:cs="Times New Roman"/>
            <w:sz w:val="24"/>
            <w:szCs w:val="24"/>
          </w:rPr>
          <w:t>http://cito-web.yspu.org/link1/metod/met49/node22.html</w:t>
        </w:r>
      </w:hyperlink>
      <w:r w:rsidR="0038756B" w:rsidRPr="0038756B">
        <w:rPr>
          <w:rFonts w:ascii="Times New Roman" w:eastAsia="Times New Roman" w:hAnsi="Times New Roman" w:cs="Times New Roman"/>
          <w:sz w:val="24"/>
          <w:szCs w:val="24"/>
          <w:lang w:eastAsia="ru-RU"/>
        </w:rPr>
        <w:t xml:space="preserve"> - технологии критического мышления через чтение и письмо</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53" w:history="1">
        <w:r w:rsidR="0038756B" w:rsidRPr="0038756B">
          <w:rPr>
            <w:rStyle w:val="a3"/>
            <w:rFonts w:ascii="Times New Roman" w:hAnsi="Times New Roman" w:cs="Times New Roman"/>
            <w:sz w:val="24"/>
            <w:szCs w:val="24"/>
          </w:rPr>
          <w:t>http://www.gimc.ru/content/BE</w:t>
        </w:r>
      </w:hyperlink>
      <w:r w:rsidR="0038756B" w:rsidRPr="0038756B">
        <w:rPr>
          <w:rFonts w:ascii="Times New Roman" w:eastAsia="Times New Roman" w:hAnsi="Times New Roman" w:cs="Times New Roman"/>
          <w:sz w:val="24"/>
          <w:szCs w:val="24"/>
          <w:lang w:eastAsia="ru-RU"/>
        </w:rPr>
        <w:t xml:space="preserve"> - творческая группа критического мышления через чтение и письмо</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54" w:history="1">
        <w:r w:rsidR="0038756B" w:rsidRPr="0038756B">
          <w:rPr>
            <w:rStyle w:val="a3"/>
            <w:rFonts w:ascii="Times New Roman" w:hAnsi="Times New Roman" w:cs="Times New Roman"/>
            <w:sz w:val="24"/>
            <w:szCs w:val="24"/>
          </w:rPr>
          <w:t>http://www.uchportal.ru/load/47-1-0-15615</w:t>
        </w:r>
      </w:hyperlink>
      <w:r w:rsidR="0038756B" w:rsidRPr="0038756B">
        <w:rPr>
          <w:rFonts w:ascii="Times New Roman" w:eastAsia="Times New Roman" w:hAnsi="Times New Roman" w:cs="Times New Roman"/>
          <w:sz w:val="24"/>
          <w:szCs w:val="24"/>
          <w:lang w:eastAsia="ru-RU"/>
        </w:rPr>
        <w:t xml:space="preserve"> - урок в начальной школе с использованием технологии РКМЧП</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55" w:history="1">
        <w:r w:rsidR="0038756B" w:rsidRPr="0038756B">
          <w:rPr>
            <w:rStyle w:val="a3"/>
            <w:rFonts w:ascii="Times New Roman" w:hAnsi="Times New Roman" w:cs="Times New Roman"/>
            <w:sz w:val="24"/>
            <w:szCs w:val="24"/>
          </w:rPr>
          <w:t>http://vio.uchim.info/Vio_47/cd_site/articles/art_2_2.htm</w:t>
        </w:r>
      </w:hyperlink>
      <w:r w:rsidR="0038756B" w:rsidRPr="0038756B">
        <w:rPr>
          <w:rFonts w:ascii="Times New Roman" w:eastAsia="Times New Roman" w:hAnsi="Times New Roman" w:cs="Times New Roman"/>
          <w:sz w:val="24"/>
          <w:szCs w:val="24"/>
          <w:lang w:eastAsia="ru-RU"/>
        </w:rPr>
        <w:t xml:space="preserve"> - некоторые приемы развития критического  мышления в начальной школе</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56" w:history="1">
        <w:r w:rsidR="0038756B" w:rsidRPr="0038756B">
          <w:rPr>
            <w:rStyle w:val="a3"/>
            <w:rFonts w:ascii="Times New Roman" w:hAnsi="Times New Roman" w:cs="Times New Roman"/>
            <w:sz w:val="24"/>
            <w:szCs w:val="24"/>
          </w:rPr>
          <w:t>http://www.it-n.ru/communities.aspx?cat_no=5025&amp;lib_no=17021&amp;tmpl=lib</w:t>
        </w:r>
      </w:hyperlink>
      <w:r w:rsidR="0038756B" w:rsidRPr="0038756B">
        <w:rPr>
          <w:rFonts w:ascii="Times New Roman" w:eastAsia="Times New Roman" w:hAnsi="Times New Roman" w:cs="Times New Roman"/>
          <w:sz w:val="24"/>
          <w:szCs w:val="24"/>
          <w:lang w:eastAsia="ru-RU"/>
        </w:rPr>
        <w:t xml:space="preserve"> -</w:t>
      </w:r>
    </w:p>
    <w:p w:rsidR="0038756B" w:rsidRPr="0038756B" w:rsidRDefault="0038756B" w:rsidP="0038756B">
      <w:pPr>
        <w:ind w:left="-851"/>
        <w:jc w:val="both"/>
        <w:rPr>
          <w:rFonts w:ascii="Times New Roman" w:eastAsia="Times New Roman" w:hAnsi="Times New Roman" w:cs="Times New Roman"/>
          <w:sz w:val="24"/>
          <w:szCs w:val="24"/>
          <w:lang w:eastAsia="ru-RU"/>
        </w:rPr>
      </w:pPr>
      <w:r w:rsidRPr="0038756B">
        <w:rPr>
          <w:rFonts w:ascii="Times New Roman" w:eastAsia="Times New Roman" w:hAnsi="Times New Roman" w:cs="Times New Roman"/>
          <w:sz w:val="24"/>
          <w:szCs w:val="24"/>
          <w:lang w:eastAsia="ru-RU"/>
        </w:rPr>
        <w:t xml:space="preserve"> библиотека документов по РКМЧП</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57" w:history="1">
        <w:r w:rsidR="0038756B" w:rsidRPr="0038756B">
          <w:rPr>
            <w:rStyle w:val="a3"/>
            <w:rFonts w:ascii="Times New Roman" w:hAnsi="Times New Roman" w:cs="Times New Roman"/>
            <w:sz w:val="24"/>
            <w:szCs w:val="24"/>
          </w:rPr>
          <w:t>http://www.kmspb.narod.ru/posobie/klaster.htm</w:t>
        </w:r>
      </w:hyperlink>
      <w:r w:rsidR="0038756B" w:rsidRPr="0038756B">
        <w:rPr>
          <w:rFonts w:ascii="Times New Roman" w:eastAsia="Times New Roman" w:hAnsi="Times New Roman" w:cs="Times New Roman"/>
          <w:sz w:val="24"/>
          <w:szCs w:val="24"/>
          <w:lang w:eastAsia="ru-RU"/>
        </w:rPr>
        <w:t xml:space="preserve"> - прием "Кластер"</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58" w:history="1">
        <w:r w:rsidR="0038756B" w:rsidRPr="0038756B">
          <w:rPr>
            <w:rStyle w:val="a3"/>
            <w:rFonts w:ascii="Times New Roman" w:hAnsi="Times New Roman" w:cs="Times New Roman"/>
            <w:sz w:val="24"/>
            <w:szCs w:val="24"/>
          </w:rPr>
          <w:t>http://cito-web.yspu.org/link1/metod/met49/node22.html</w:t>
        </w:r>
      </w:hyperlink>
      <w:r w:rsidR="0038756B" w:rsidRPr="0038756B">
        <w:rPr>
          <w:rFonts w:ascii="Times New Roman" w:eastAsia="Times New Roman" w:hAnsi="Times New Roman" w:cs="Times New Roman"/>
          <w:sz w:val="24"/>
          <w:szCs w:val="24"/>
          <w:lang w:eastAsia="ru-RU"/>
        </w:rPr>
        <w:t xml:space="preserve"> - технология «Развитие критического мышления через чтение и письмо»</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59" w:history="1">
        <w:r w:rsidR="0038756B" w:rsidRPr="0038756B">
          <w:rPr>
            <w:rStyle w:val="a3"/>
            <w:rFonts w:ascii="Times New Roman" w:hAnsi="Times New Roman" w:cs="Times New Roman"/>
            <w:sz w:val="24"/>
            <w:szCs w:val="24"/>
          </w:rPr>
          <w:t>http://pedsovet.su/load/145-1-0-11147</w:t>
        </w:r>
      </w:hyperlink>
      <w:r w:rsidR="0038756B" w:rsidRPr="0038756B">
        <w:rPr>
          <w:rFonts w:ascii="Times New Roman" w:eastAsia="Times New Roman" w:hAnsi="Times New Roman" w:cs="Times New Roman"/>
          <w:sz w:val="24"/>
          <w:szCs w:val="24"/>
          <w:lang w:eastAsia="ru-RU"/>
        </w:rPr>
        <w:t xml:space="preserve"> - использование проектной деятельности на уроках литературного чтения</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60" w:history="1">
        <w:r w:rsidR="0038756B" w:rsidRPr="0038756B">
          <w:rPr>
            <w:rStyle w:val="a3"/>
            <w:rFonts w:ascii="Times New Roman" w:hAnsi="Times New Roman" w:cs="Times New Roman"/>
            <w:sz w:val="24"/>
            <w:szCs w:val="24"/>
          </w:rPr>
          <w:t>http://lingvist.ucoz.ru/publ/18-1-0-17</w:t>
        </w:r>
      </w:hyperlink>
      <w:r w:rsidR="0038756B" w:rsidRPr="0038756B">
        <w:rPr>
          <w:rFonts w:ascii="Times New Roman" w:eastAsia="Times New Roman" w:hAnsi="Times New Roman" w:cs="Times New Roman"/>
          <w:sz w:val="24"/>
          <w:szCs w:val="24"/>
          <w:lang w:eastAsia="ru-RU"/>
        </w:rPr>
        <w:t xml:space="preserve"> - развитие критического мышления через чтение и письмо: стадии и приемы</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61" w:history="1">
        <w:r w:rsidR="0038756B" w:rsidRPr="0038756B">
          <w:rPr>
            <w:rStyle w:val="a3"/>
            <w:rFonts w:ascii="Times New Roman" w:hAnsi="Times New Roman" w:cs="Times New Roman"/>
            <w:sz w:val="24"/>
            <w:szCs w:val="24"/>
          </w:rPr>
          <w:t>http://www.openclass.ru/dig-resource/91020</w:t>
        </w:r>
      </w:hyperlink>
      <w:r w:rsidR="0038756B" w:rsidRPr="0038756B">
        <w:rPr>
          <w:rFonts w:ascii="Times New Roman" w:eastAsia="Times New Roman" w:hAnsi="Times New Roman" w:cs="Times New Roman"/>
          <w:sz w:val="24"/>
          <w:szCs w:val="24"/>
          <w:lang w:eastAsia="ru-RU"/>
        </w:rPr>
        <w:t xml:space="preserve"> - виды работы с текстом на уроках литературного чтения</w:t>
      </w:r>
    </w:p>
    <w:p w:rsidR="0038756B" w:rsidRPr="0038756B" w:rsidRDefault="00A07E00" w:rsidP="0038756B">
      <w:pPr>
        <w:ind w:left="-851"/>
        <w:jc w:val="both"/>
        <w:rPr>
          <w:rFonts w:ascii="Times New Roman" w:eastAsia="Times New Roman" w:hAnsi="Times New Roman" w:cs="Times New Roman"/>
          <w:sz w:val="24"/>
          <w:szCs w:val="24"/>
          <w:lang w:eastAsia="ru-RU"/>
        </w:rPr>
      </w:pPr>
      <w:hyperlink r:id="rId62" w:history="1">
        <w:r w:rsidR="0038756B" w:rsidRPr="0038756B">
          <w:rPr>
            <w:rStyle w:val="a3"/>
            <w:rFonts w:ascii="Times New Roman" w:hAnsi="Times New Roman" w:cs="Times New Roman"/>
            <w:sz w:val="24"/>
            <w:szCs w:val="24"/>
          </w:rPr>
          <w:t>http://www.school2100.ru/school2100/nashi_tehnologii/reading.php</w:t>
        </w:r>
      </w:hyperlink>
      <w:r w:rsidR="0038756B" w:rsidRPr="0038756B">
        <w:rPr>
          <w:rFonts w:ascii="Times New Roman" w:eastAsia="Times New Roman" w:hAnsi="Times New Roman" w:cs="Times New Roman"/>
          <w:sz w:val="24"/>
          <w:szCs w:val="24"/>
          <w:lang w:eastAsia="ru-RU"/>
        </w:rPr>
        <w:t xml:space="preserve"> -</w:t>
      </w:r>
    </w:p>
    <w:p w:rsidR="0038756B" w:rsidRPr="0038756B" w:rsidRDefault="0038756B" w:rsidP="0038756B">
      <w:pPr>
        <w:ind w:left="-851"/>
        <w:jc w:val="both"/>
        <w:rPr>
          <w:rFonts w:ascii="Times New Roman" w:eastAsia="Times New Roman" w:hAnsi="Times New Roman" w:cs="Times New Roman"/>
          <w:sz w:val="24"/>
          <w:szCs w:val="24"/>
          <w:lang w:eastAsia="ru-RU"/>
        </w:rPr>
      </w:pPr>
      <w:r w:rsidRPr="0038756B">
        <w:rPr>
          <w:rFonts w:ascii="Times New Roman" w:eastAsia="Times New Roman" w:hAnsi="Times New Roman" w:cs="Times New Roman"/>
          <w:sz w:val="24"/>
          <w:szCs w:val="24"/>
          <w:lang w:eastAsia="ru-RU"/>
        </w:rPr>
        <w:t xml:space="preserve"> технологии продуктивного чтения</w:t>
      </w:r>
    </w:p>
    <w:p w:rsidR="00875F2D" w:rsidRPr="0038756B" w:rsidRDefault="00A07E00" w:rsidP="0038756B">
      <w:pPr>
        <w:pStyle w:val="1"/>
        <w:spacing w:before="0" w:after="0"/>
        <w:ind w:left="-851"/>
        <w:rPr>
          <w:b w:val="0"/>
          <w:color w:val="000000"/>
          <w:sz w:val="24"/>
          <w:szCs w:val="24"/>
        </w:rPr>
      </w:pPr>
      <w:hyperlink r:id="rId63" w:history="1">
        <w:r w:rsidR="0038756B" w:rsidRPr="0038756B">
          <w:rPr>
            <w:rStyle w:val="a3"/>
            <w:b w:val="0"/>
            <w:sz w:val="24"/>
            <w:szCs w:val="24"/>
          </w:rPr>
          <w:t>http://www.ufa-edu.ru/uchitel2011/inpb/kinzyabaeva.doc</w:t>
        </w:r>
      </w:hyperlink>
      <w:r w:rsidR="0038756B" w:rsidRPr="0038756B">
        <w:rPr>
          <w:b w:val="0"/>
          <w:sz w:val="24"/>
          <w:szCs w:val="24"/>
        </w:rPr>
        <w:t xml:space="preserve">  - работа с текстом</w:t>
      </w:r>
    </w:p>
    <w:p w:rsidR="00225A79" w:rsidRPr="00330C2F" w:rsidRDefault="00225A79" w:rsidP="00225A79">
      <w:pPr>
        <w:spacing w:after="0"/>
        <w:ind w:left="284"/>
        <w:jc w:val="both"/>
        <w:rPr>
          <w:rFonts w:ascii="Times New Roman" w:hAnsi="Times New Roman" w:cs="Times New Roman"/>
          <w:sz w:val="24"/>
          <w:szCs w:val="24"/>
        </w:rPr>
      </w:pPr>
    </w:p>
    <w:p w:rsidR="00875F2D" w:rsidRDefault="00875F2D" w:rsidP="00225A79">
      <w:pPr>
        <w:ind w:left="-851"/>
      </w:pPr>
    </w:p>
    <w:p w:rsidR="00DD45F1" w:rsidRPr="00777B83" w:rsidRDefault="00DD45F1" w:rsidP="00777B83">
      <w:pPr>
        <w:ind w:left="-851"/>
        <w:jc w:val="both"/>
        <w:rPr>
          <w:rFonts w:ascii="Times New Roman" w:hAnsi="Times New Roman" w:cs="Times New Roman"/>
          <w:sz w:val="24"/>
          <w:szCs w:val="24"/>
        </w:rPr>
      </w:pPr>
    </w:p>
    <w:sectPr w:rsidR="00DD45F1" w:rsidRPr="00777B83" w:rsidSect="00062D49">
      <w:pgSz w:w="11906" w:h="16838"/>
      <w:pgMar w:top="28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7F6A"/>
    <w:multiLevelType w:val="multilevel"/>
    <w:tmpl w:val="A0BE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A2AE7"/>
    <w:multiLevelType w:val="multilevel"/>
    <w:tmpl w:val="141E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8C3051"/>
    <w:multiLevelType w:val="multilevel"/>
    <w:tmpl w:val="853A9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720177"/>
    <w:multiLevelType w:val="hybridMultilevel"/>
    <w:tmpl w:val="E12AB2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5D1036"/>
    <w:multiLevelType w:val="multilevel"/>
    <w:tmpl w:val="4E50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F85524"/>
    <w:multiLevelType w:val="multilevel"/>
    <w:tmpl w:val="28CC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0D2A0E"/>
    <w:multiLevelType w:val="hybridMultilevel"/>
    <w:tmpl w:val="86E6C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466DC4"/>
    <w:multiLevelType w:val="hybridMultilevel"/>
    <w:tmpl w:val="B0E6F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8D5D7E"/>
    <w:multiLevelType w:val="hybridMultilevel"/>
    <w:tmpl w:val="C02CDE16"/>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14C6F7B"/>
    <w:multiLevelType w:val="multilevel"/>
    <w:tmpl w:val="3DD6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D240A9"/>
    <w:multiLevelType w:val="hybridMultilevel"/>
    <w:tmpl w:val="ADF2C0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E6265D0"/>
    <w:multiLevelType w:val="hybridMultilevel"/>
    <w:tmpl w:val="6B88C14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9B17A3"/>
    <w:multiLevelType w:val="multilevel"/>
    <w:tmpl w:val="FDAE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D53911"/>
    <w:multiLevelType w:val="hybridMultilevel"/>
    <w:tmpl w:val="1C3804FE"/>
    <w:lvl w:ilvl="0" w:tplc="C3A05A8E">
      <w:start w:val="1"/>
      <w:numFmt w:val="bullet"/>
      <w:lvlText w:val="•"/>
      <w:lvlJc w:val="left"/>
      <w:pPr>
        <w:tabs>
          <w:tab w:val="num" w:pos="720"/>
        </w:tabs>
        <w:ind w:left="720" w:hanging="360"/>
      </w:pPr>
      <w:rPr>
        <w:rFonts w:ascii="Arial" w:hAnsi="Arial" w:hint="default"/>
      </w:rPr>
    </w:lvl>
    <w:lvl w:ilvl="1" w:tplc="6BE6BD26" w:tentative="1">
      <w:start w:val="1"/>
      <w:numFmt w:val="bullet"/>
      <w:lvlText w:val="•"/>
      <w:lvlJc w:val="left"/>
      <w:pPr>
        <w:tabs>
          <w:tab w:val="num" w:pos="1440"/>
        </w:tabs>
        <w:ind w:left="1440" w:hanging="360"/>
      </w:pPr>
      <w:rPr>
        <w:rFonts w:ascii="Arial" w:hAnsi="Arial" w:hint="default"/>
      </w:rPr>
    </w:lvl>
    <w:lvl w:ilvl="2" w:tplc="F2CAEE42" w:tentative="1">
      <w:start w:val="1"/>
      <w:numFmt w:val="bullet"/>
      <w:lvlText w:val="•"/>
      <w:lvlJc w:val="left"/>
      <w:pPr>
        <w:tabs>
          <w:tab w:val="num" w:pos="2160"/>
        </w:tabs>
        <w:ind w:left="2160" w:hanging="360"/>
      </w:pPr>
      <w:rPr>
        <w:rFonts w:ascii="Arial" w:hAnsi="Arial" w:hint="default"/>
      </w:rPr>
    </w:lvl>
    <w:lvl w:ilvl="3" w:tplc="F3165028" w:tentative="1">
      <w:start w:val="1"/>
      <w:numFmt w:val="bullet"/>
      <w:lvlText w:val="•"/>
      <w:lvlJc w:val="left"/>
      <w:pPr>
        <w:tabs>
          <w:tab w:val="num" w:pos="2880"/>
        </w:tabs>
        <w:ind w:left="2880" w:hanging="360"/>
      </w:pPr>
      <w:rPr>
        <w:rFonts w:ascii="Arial" w:hAnsi="Arial" w:hint="default"/>
      </w:rPr>
    </w:lvl>
    <w:lvl w:ilvl="4" w:tplc="6DC46288" w:tentative="1">
      <w:start w:val="1"/>
      <w:numFmt w:val="bullet"/>
      <w:lvlText w:val="•"/>
      <w:lvlJc w:val="left"/>
      <w:pPr>
        <w:tabs>
          <w:tab w:val="num" w:pos="3600"/>
        </w:tabs>
        <w:ind w:left="3600" w:hanging="360"/>
      </w:pPr>
      <w:rPr>
        <w:rFonts w:ascii="Arial" w:hAnsi="Arial" w:hint="default"/>
      </w:rPr>
    </w:lvl>
    <w:lvl w:ilvl="5" w:tplc="5D70EBE8" w:tentative="1">
      <w:start w:val="1"/>
      <w:numFmt w:val="bullet"/>
      <w:lvlText w:val="•"/>
      <w:lvlJc w:val="left"/>
      <w:pPr>
        <w:tabs>
          <w:tab w:val="num" w:pos="4320"/>
        </w:tabs>
        <w:ind w:left="4320" w:hanging="360"/>
      </w:pPr>
      <w:rPr>
        <w:rFonts w:ascii="Arial" w:hAnsi="Arial" w:hint="default"/>
      </w:rPr>
    </w:lvl>
    <w:lvl w:ilvl="6" w:tplc="E1D40FBC" w:tentative="1">
      <w:start w:val="1"/>
      <w:numFmt w:val="bullet"/>
      <w:lvlText w:val="•"/>
      <w:lvlJc w:val="left"/>
      <w:pPr>
        <w:tabs>
          <w:tab w:val="num" w:pos="5040"/>
        </w:tabs>
        <w:ind w:left="5040" w:hanging="360"/>
      </w:pPr>
      <w:rPr>
        <w:rFonts w:ascii="Arial" w:hAnsi="Arial" w:hint="default"/>
      </w:rPr>
    </w:lvl>
    <w:lvl w:ilvl="7" w:tplc="DFAA4060" w:tentative="1">
      <w:start w:val="1"/>
      <w:numFmt w:val="bullet"/>
      <w:lvlText w:val="•"/>
      <w:lvlJc w:val="left"/>
      <w:pPr>
        <w:tabs>
          <w:tab w:val="num" w:pos="5760"/>
        </w:tabs>
        <w:ind w:left="5760" w:hanging="360"/>
      </w:pPr>
      <w:rPr>
        <w:rFonts w:ascii="Arial" w:hAnsi="Arial" w:hint="default"/>
      </w:rPr>
    </w:lvl>
    <w:lvl w:ilvl="8" w:tplc="FD240A1A" w:tentative="1">
      <w:start w:val="1"/>
      <w:numFmt w:val="bullet"/>
      <w:lvlText w:val="•"/>
      <w:lvlJc w:val="left"/>
      <w:pPr>
        <w:tabs>
          <w:tab w:val="num" w:pos="6480"/>
        </w:tabs>
        <w:ind w:left="6480" w:hanging="360"/>
      </w:pPr>
      <w:rPr>
        <w:rFonts w:ascii="Arial" w:hAnsi="Arial" w:hint="default"/>
      </w:rPr>
    </w:lvl>
  </w:abstractNum>
  <w:abstractNum w:abstractNumId="14">
    <w:nsid w:val="4E43139F"/>
    <w:multiLevelType w:val="multilevel"/>
    <w:tmpl w:val="9F8891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44AB"/>
    <w:multiLevelType w:val="hybridMultilevel"/>
    <w:tmpl w:val="07CC7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18D3401"/>
    <w:multiLevelType w:val="multilevel"/>
    <w:tmpl w:val="C09EF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534190"/>
    <w:multiLevelType w:val="multilevel"/>
    <w:tmpl w:val="D1E4A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B12B5F"/>
    <w:multiLevelType w:val="multilevel"/>
    <w:tmpl w:val="51B4E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D6D432F"/>
    <w:multiLevelType w:val="hybridMultilevel"/>
    <w:tmpl w:val="3452A71A"/>
    <w:lvl w:ilvl="0" w:tplc="0419000F">
      <w:start w:val="1"/>
      <w:numFmt w:val="decimal"/>
      <w:lvlText w:val="%1."/>
      <w:lvlJc w:val="left"/>
      <w:pPr>
        <w:tabs>
          <w:tab w:val="num" w:pos="720"/>
        </w:tabs>
        <w:ind w:left="720" w:hanging="360"/>
      </w:p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DDB4C21"/>
    <w:multiLevelType w:val="hybridMultilevel"/>
    <w:tmpl w:val="F62A41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EC96342"/>
    <w:multiLevelType w:val="multilevel"/>
    <w:tmpl w:val="4890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D51D0C"/>
    <w:multiLevelType w:val="multilevel"/>
    <w:tmpl w:val="63AC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FE650D"/>
    <w:multiLevelType w:val="multilevel"/>
    <w:tmpl w:val="D3EE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395D8A"/>
    <w:multiLevelType w:val="multilevel"/>
    <w:tmpl w:val="5E463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5"/>
  </w:num>
  <w:num w:numId="3">
    <w:abstractNumId w:val="4"/>
  </w:num>
  <w:num w:numId="4">
    <w:abstractNumId w:val="23"/>
  </w:num>
  <w:num w:numId="5">
    <w:abstractNumId w:val="21"/>
  </w:num>
  <w:num w:numId="6">
    <w:abstractNumId w:val="5"/>
  </w:num>
  <w:num w:numId="7">
    <w:abstractNumId w:val="0"/>
  </w:num>
  <w:num w:numId="8">
    <w:abstractNumId w:val="14"/>
  </w:num>
  <w:num w:numId="9">
    <w:abstractNumId w:val="9"/>
  </w:num>
  <w:num w:numId="10">
    <w:abstractNumId w:val="19"/>
  </w:num>
  <w:num w:numId="11">
    <w:abstractNumId w:val="10"/>
  </w:num>
  <w:num w:numId="12">
    <w:abstractNumId w:val="20"/>
  </w:num>
  <w:num w:numId="13">
    <w:abstractNumId w:val="24"/>
  </w:num>
  <w:num w:numId="14">
    <w:abstractNumId w:val="16"/>
  </w:num>
  <w:num w:numId="15">
    <w:abstractNumId w:val="1"/>
  </w:num>
  <w:num w:numId="16">
    <w:abstractNumId w:val="13"/>
  </w:num>
  <w:num w:numId="17">
    <w:abstractNumId w:val="6"/>
  </w:num>
  <w:num w:numId="18">
    <w:abstractNumId w:val="11"/>
  </w:num>
  <w:num w:numId="19">
    <w:abstractNumId w:val="12"/>
  </w:num>
  <w:num w:numId="20">
    <w:abstractNumId w:val="7"/>
  </w:num>
  <w:num w:numId="21">
    <w:abstractNumId w:val="17"/>
  </w:num>
  <w:num w:numId="22">
    <w:abstractNumId w:val="3"/>
  </w:num>
  <w:num w:numId="23">
    <w:abstractNumId w:val="1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80D9F"/>
    <w:rsid w:val="00047073"/>
    <w:rsid w:val="00053576"/>
    <w:rsid w:val="000578DA"/>
    <w:rsid w:val="00062D49"/>
    <w:rsid w:val="00077083"/>
    <w:rsid w:val="00087E4B"/>
    <w:rsid w:val="000B74F5"/>
    <w:rsid w:val="000C2D58"/>
    <w:rsid w:val="00144D12"/>
    <w:rsid w:val="00173E49"/>
    <w:rsid w:val="001747CD"/>
    <w:rsid w:val="00212E4C"/>
    <w:rsid w:val="00225A79"/>
    <w:rsid w:val="00226086"/>
    <w:rsid w:val="002374A3"/>
    <w:rsid w:val="0027618F"/>
    <w:rsid w:val="002B75EE"/>
    <w:rsid w:val="002E73E2"/>
    <w:rsid w:val="002F119E"/>
    <w:rsid w:val="00302496"/>
    <w:rsid w:val="00310C39"/>
    <w:rsid w:val="00314E43"/>
    <w:rsid w:val="00331148"/>
    <w:rsid w:val="0033659F"/>
    <w:rsid w:val="00341403"/>
    <w:rsid w:val="00373205"/>
    <w:rsid w:val="0038756B"/>
    <w:rsid w:val="003A54D8"/>
    <w:rsid w:val="003F0F4D"/>
    <w:rsid w:val="003F2F90"/>
    <w:rsid w:val="00433B8F"/>
    <w:rsid w:val="00451C61"/>
    <w:rsid w:val="0046706C"/>
    <w:rsid w:val="00477B4F"/>
    <w:rsid w:val="00483E3D"/>
    <w:rsid w:val="00483F7C"/>
    <w:rsid w:val="004A043D"/>
    <w:rsid w:val="004A1B10"/>
    <w:rsid w:val="004A2743"/>
    <w:rsid w:val="004B2B25"/>
    <w:rsid w:val="004C6180"/>
    <w:rsid w:val="004C62C9"/>
    <w:rsid w:val="004F17C4"/>
    <w:rsid w:val="004F7398"/>
    <w:rsid w:val="00502002"/>
    <w:rsid w:val="005135D9"/>
    <w:rsid w:val="00545D25"/>
    <w:rsid w:val="005A219A"/>
    <w:rsid w:val="005B02EB"/>
    <w:rsid w:val="006010C6"/>
    <w:rsid w:val="00605306"/>
    <w:rsid w:val="00616DB7"/>
    <w:rsid w:val="006209EC"/>
    <w:rsid w:val="0062423C"/>
    <w:rsid w:val="006650B3"/>
    <w:rsid w:val="00667665"/>
    <w:rsid w:val="00687863"/>
    <w:rsid w:val="006B04F2"/>
    <w:rsid w:val="006B4F17"/>
    <w:rsid w:val="006D743C"/>
    <w:rsid w:val="006F3376"/>
    <w:rsid w:val="006F4CC9"/>
    <w:rsid w:val="007110A0"/>
    <w:rsid w:val="00717DF6"/>
    <w:rsid w:val="00717F39"/>
    <w:rsid w:val="00723440"/>
    <w:rsid w:val="00750F50"/>
    <w:rsid w:val="00762347"/>
    <w:rsid w:val="00763996"/>
    <w:rsid w:val="00764ACD"/>
    <w:rsid w:val="00772E87"/>
    <w:rsid w:val="00777B83"/>
    <w:rsid w:val="007961F0"/>
    <w:rsid w:val="00797912"/>
    <w:rsid w:val="007A7CEA"/>
    <w:rsid w:val="007E654E"/>
    <w:rsid w:val="007F3493"/>
    <w:rsid w:val="0081311A"/>
    <w:rsid w:val="00821477"/>
    <w:rsid w:val="00835C53"/>
    <w:rsid w:val="0083614D"/>
    <w:rsid w:val="00851F0E"/>
    <w:rsid w:val="00856E6E"/>
    <w:rsid w:val="0086240F"/>
    <w:rsid w:val="00862D2B"/>
    <w:rsid w:val="00872BA0"/>
    <w:rsid w:val="00875F2D"/>
    <w:rsid w:val="00880D9F"/>
    <w:rsid w:val="008E3167"/>
    <w:rsid w:val="008F26FC"/>
    <w:rsid w:val="00901BEB"/>
    <w:rsid w:val="00923A3D"/>
    <w:rsid w:val="00925B5C"/>
    <w:rsid w:val="00965817"/>
    <w:rsid w:val="009662A7"/>
    <w:rsid w:val="00967B59"/>
    <w:rsid w:val="009851C6"/>
    <w:rsid w:val="00994EAD"/>
    <w:rsid w:val="009971CC"/>
    <w:rsid w:val="009A7D0B"/>
    <w:rsid w:val="009C6F69"/>
    <w:rsid w:val="009D7A9A"/>
    <w:rsid w:val="009E295D"/>
    <w:rsid w:val="009E3158"/>
    <w:rsid w:val="00A07E00"/>
    <w:rsid w:val="00A13A17"/>
    <w:rsid w:val="00A54999"/>
    <w:rsid w:val="00A657F0"/>
    <w:rsid w:val="00A6693D"/>
    <w:rsid w:val="00A87831"/>
    <w:rsid w:val="00AA4EFF"/>
    <w:rsid w:val="00B15CDD"/>
    <w:rsid w:val="00B1600D"/>
    <w:rsid w:val="00B2778E"/>
    <w:rsid w:val="00B627BA"/>
    <w:rsid w:val="00B64F0B"/>
    <w:rsid w:val="00B7439B"/>
    <w:rsid w:val="00B76650"/>
    <w:rsid w:val="00B97D95"/>
    <w:rsid w:val="00BA7A6B"/>
    <w:rsid w:val="00BB1AB4"/>
    <w:rsid w:val="00BF362E"/>
    <w:rsid w:val="00C01BD1"/>
    <w:rsid w:val="00C27842"/>
    <w:rsid w:val="00C6544E"/>
    <w:rsid w:val="00C83F1A"/>
    <w:rsid w:val="00CC4AE5"/>
    <w:rsid w:val="00CD7727"/>
    <w:rsid w:val="00CF019B"/>
    <w:rsid w:val="00CF4955"/>
    <w:rsid w:val="00D43844"/>
    <w:rsid w:val="00D44E19"/>
    <w:rsid w:val="00D52A68"/>
    <w:rsid w:val="00D85D39"/>
    <w:rsid w:val="00D91484"/>
    <w:rsid w:val="00D92FCE"/>
    <w:rsid w:val="00DA23CF"/>
    <w:rsid w:val="00DA3CF0"/>
    <w:rsid w:val="00DD45F1"/>
    <w:rsid w:val="00E20332"/>
    <w:rsid w:val="00E23B2B"/>
    <w:rsid w:val="00E23E69"/>
    <w:rsid w:val="00E61B6B"/>
    <w:rsid w:val="00E72E1A"/>
    <w:rsid w:val="00EA50AC"/>
    <w:rsid w:val="00EC7543"/>
    <w:rsid w:val="00ED1432"/>
    <w:rsid w:val="00ED3DAC"/>
    <w:rsid w:val="00EE2FE0"/>
    <w:rsid w:val="00EE7024"/>
    <w:rsid w:val="00F05883"/>
    <w:rsid w:val="00F14C46"/>
    <w:rsid w:val="00F27AD8"/>
    <w:rsid w:val="00FD11CE"/>
    <w:rsid w:val="00FD4D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o:shapedefaults>
    <o:shapelayout v:ext="edit">
      <o:idmap v:ext="edit" data="1"/>
      <o:rules v:ext="edit">
        <o:r id="V:Rule11" type="connector" idref="#_x0000_s1090">
          <o:proxy start="" idref="#_x0000_s1080" connectloc="2"/>
          <o:proxy end="" idref="#_x0000_s1087" connectloc="0"/>
        </o:r>
        <o:r id="V:Rule12" type="connector" idref="#_x0000_s1089">
          <o:proxy start="" idref="#_x0000_s1080" connectloc="1"/>
          <o:proxy end="" idref="#_x0000_s1082" connectloc="3"/>
        </o:r>
        <o:r id="V:Rule13" type="connector" idref="#_x0000_s1091">
          <o:proxy start="" idref="#_x0000_s1087" connectloc="1"/>
        </o:r>
        <o:r id="V:Rule14" type="connector" idref="#_x0000_s1093">
          <o:proxy start="" idref="#_x0000_s1081" connectloc="0"/>
          <o:proxy end="" idref="#_x0000_s1088" connectloc="2"/>
        </o:r>
        <o:r id="V:Rule15" type="connector" idref="#_x0000_s1095">
          <o:proxy start="" idref="#_x0000_s1083" connectloc="1"/>
          <o:proxy end="" idref="#_x0000_s1084" connectloc="3"/>
        </o:r>
        <o:r id="V:Rule16" type="connector" idref="#_x0000_s1094">
          <o:proxy start="" idref="#_x0000_s1080" connectloc="3"/>
          <o:proxy end="" idref="#_x0000_s1083" connectloc="2"/>
        </o:r>
        <o:r id="V:Rule17" type="connector" idref="#_x0000_s1092">
          <o:proxy start="" idref="#_x0000_s1080" connectloc="0"/>
          <o:proxy end="" idref="#_x0000_s1081" connectloc="3"/>
        </o:r>
        <o:r id="V:Rule18" type="connector" idref="#_x0000_s1096">
          <o:proxy start="" idref="#_x0000_s1080" connectloc="3"/>
          <o:proxy end="" idref="#_x0000_s1085" connectloc="0"/>
        </o:r>
        <o:r id="V:Rule19" type="connector" idref="#_x0000_s1097">
          <o:proxy start="" idref="#_x0000_s1085" connectloc="1"/>
          <o:proxy end="" idref="#_x0000_s1086" connectloc="2"/>
        </o:r>
        <o:r id="V:Rule20"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5F1"/>
  </w:style>
  <w:style w:type="paragraph" w:styleId="1">
    <w:name w:val="heading 1"/>
    <w:basedOn w:val="a"/>
    <w:link w:val="10"/>
    <w:uiPriority w:val="9"/>
    <w:qFormat/>
    <w:rsid w:val="00880D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01B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F73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0D9F"/>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880D9F"/>
    <w:rPr>
      <w:color w:val="0000FF"/>
      <w:u w:val="single"/>
    </w:rPr>
  </w:style>
  <w:style w:type="paragraph" w:styleId="a4">
    <w:name w:val="Normal (Web)"/>
    <w:basedOn w:val="a"/>
    <w:uiPriority w:val="99"/>
    <w:unhideWhenUsed/>
    <w:rsid w:val="00880D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80D9F"/>
    <w:rPr>
      <w:b/>
      <w:bCs/>
    </w:rPr>
  </w:style>
  <w:style w:type="character" w:styleId="a6">
    <w:name w:val="Emphasis"/>
    <w:basedOn w:val="a0"/>
    <w:uiPriority w:val="20"/>
    <w:qFormat/>
    <w:rsid w:val="00880D9F"/>
    <w:rPr>
      <w:i/>
      <w:iCs/>
    </w:rPr>
  </w:style>
  <w:style w:type="paragraph" w:styleId="a7">
    <w:name w:val="Balloon Text"/>
    <w:basedOn w:val="a"/>
    <w:link w:val="a8"/>
    <w:uiPriority w:val="99"/>
    <w:semiHidden/>
    <w:unhideWhenUsed/>
    <w:rsid w:val="00880D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0D9F"/>
    <w:rPr>
      <w:rFonts w:ascii="Tahoma" w:hAnsi="Tahoma" w:cs="Tahoma"/>
      <w:sz w:val="16"/>
      <w:szCs w:val="16"/>
    </w:rPr>
  </w:style>
  <w:style w:type="paragraph" w:styleId="a9">
    <w:name w:val="List Paragraph"/>
    <w:basedOn w:val="a"/>
    <w:uiPriority w:val="34"/>
    <w:qFormat/>
    <w:rsid w:val="00053576"/>
    <w:pPr>
      <w:ind w:left="720"/>
      <w:contextualSpacing/>
    </w:pPr>
  </w:style>
  <w:style w:type="character" w:customStyle="1" w:styleId="apple-converted-space">
    <w:name w:val="apple-converted-space"/>
    <w:basedOn w:val="a0"/>
    <w:rsid w:val="00053576"/>
  </w:style>
  <w:style w:type="table" w:styleId="aa">
    <w:name w:val="Table Grid"/>
    <w:basedOn w:val="a1"/>
    <w:rsid w:val="00616D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
    <w:next w:val="a"/>
    <w:link w:val="z-0"/>
    <w:hidden/>
    <w:rsid w:val="00875F2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875F2D"/>
    <w:rPr>
      <w:rFonts w:ascii="Arial" w:eastAsia="Times New Roman" w:hAnsi="Arial" w:cs="Arial"/>
      <w:vanish/>
      <w:sz w:val="16"/>
      <w:szCs w:val="16"/>
      <w:lang w:eastAsia="ru-RU"/>
    </w:rPr>
  </w:style>
  <w:style w:type="paragraph" w:styleId="z-1">
    <w:name w:val="HTML Bottom of Form"/>
    <w:basedOn w:val="a"/>
    <w:next w:val="a"/>
    <w:link w:val="z-2"/>
    <w:hidden/>
    <w:rsid w:val="00875F2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875F2D"/>
    <w:rPr>
      <w:rFonts w:ascii="Arial" w:eastAsia="Times New Roman" w:hAnsi="Arial" w:cs="Arial"/>
      <w:vanish/>
      <w:sz w:val="16"/>
      <w:szCs w:val="16"/>
      <w:lang w:eastAsia="ru-RU"/>
    </w:rPr>
  </w:style>
  <w:style w:type="character" w:customStyle="1" w:styleId="30">
    <w:name w:val="Заголовок 3 Знак"/>
    <w:basedOn w:val="a0"/>
    <w:link w:val="3"/>
    <w:uiPriority w:val="9"/>
    <w:semiHidden/>
    <w:rsid w:val="004F7398"/>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901BEB"/>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901BEB"/>
  </w:style>
  <w:style w:type="character" w:customStyle="1" w:styleId="submenu-table">
    <w:name w:val="submenu-table"/>
    <w:basedOn w:val="a0"/>
    <w:rsid w:val="00310C39"/>
  </w:style>
  <w:style w:type="character" w:customStyle="1" w:styleId="butback">
    <w:name w:val="butback"/>
    <w:basedOn w:val="a0"/>
    <w:rsid w:val="00310C39"/>
  </w:style>
  <w:style w:type="paragraph" w:styleId="ab">
    <w:name w:val="No Spacing"/>
    <w:link w:val="ac"/>
    <w:uiPriority w:val="1"/>
    <w:qFormat/>
    <w:rsid w:val="00B97D95"/>
    <w:pPr>
      <w:spacing w:after="0" w:line="240" w:lineRule="auto"/>
    </w:pPr>
  </w:style>
  <w:style w:type="character" w:customStyle="1" w:styleId="c5">
    <w:name w:val="c5"/>
    <w:basedOn w:val="a0"/>
    <w:rsid w:val="00605306"/>
  </w:style>
  <w:style w:type="paragraph" w:customStyle="1" w:styleId="c3">
    <w:name w:val="c3"/>
    <w:basedOn w:val="a"/>
    <w:rsid w:val="006053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B766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76650"/>
  </w:style>
  <w:style w:type="character" w:customStyle="1" w:styleId="c2">
    <w:name w:val="c2"/>
    <w:basedOn w:val="a0"/>
    <w:rsid w:val="00B76650"/>
  </w:style>
  <w:style w:type="character" w:customStyle="1" w:styleId="c34">
    <w:name w:val="c34"/>
    <w:basedOn w:val="a0"/>
    <w:rsid w:val="00B76650"/>
  </w:style>
  <w:style w:type="paragraph" w:customStyle="1" w:styleId="c12">
    <w:name w:val="c12"/>
    <w:basedOn w:val="a"/>
    <w:rsid w:val="00B766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B76650"/>
  </w:style>
  <w:style w:type="paragraph" w:customStyle="1" w:styleId="c13">
    <w:name w:val="c13"/>
    <w:basedOn w:val="a"/>
    <w:rsid w:val="00DA2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DA23CF"/>
  </w:style>
  <w:style w:type="character" w:customStyle="1" w:styleId="c11">
    <w:name w:val="c11"/>
    <w:basedOn w:val="a0"/>
    <w:rsid w:val="00DA23CF"/>
  </w:style>
  <w:style w:type="paragraph" w:customStyle="1" w:styleId="c4">
    <w:name w:val="c4"/>
    <w:basedOn w:val="a"/>
    <w:rsid w:val="00DA2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DA23CF"/>
  </w:style>
  <w:style w:type="paragraph" w:customStyle="1" w:styleId="Standard">
    <w:name w:val="Standard"/>
    <w:rsid w:val="003365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c0">
    <w:name w:val="c0"/>
    <w:basedOn w:val="a"/>
    <w:rsid w:val="009A7D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A7D0B"/>
  </w:style>
  <w:style w:type="character" w:customStyle="1" w:styleId="ac">
    <w:name w:val="Без интервала Знак"/>
    <w:link w:val="ab"/>
    <w:uiPriority w:val="1"/>
    <w:rsid w:val="00077083"/>
  </w:style>
  <w:style w:type="character" w:customStyle="1" w:styleId="FontStyle26">
    <w:name w:val="Font Style26"/>
    <w:basedOn w:val="a0"/>
    <w:rsid w:val="00723440"/>
    <w:rPr>
      <w:rFonts w:ascii="Times New Roman" w:eastAsia="Times New Roman" w:hAnsi="Times New Roman" w:cs="Times New Roman"/>
      <w:sz w:val="18"/>
      <w:szCs w:val="18"/>
    </w:rPr>
  </w:style>
  <w:style w:type="character" w:customStyle="1" w:styleId="FontStyle25">
    <w:name w:val="Font Style25"/>
    <w:basedOn w:val="a0"/>
    <w:rsid w:val="00723440"/>
    <w:rPr>
      <w:rFonts w:ascii="Times New Roman" w:eastAsia="Times New Roman" w:hAnsi="Times New Roman" w:cs="Times New Roman"/>
      <w:b/>
      <w:bCs/>
      <w:sz w:val="18"/>
      <w:szCs w:val="18"/>
    </w:rPr>
  </w:style>
  <w:style w:type="paragraph" w:customStyle="1" w:styleId="Style2">
    <w:name w:val="Style2"/>
    <w:basedOn w:val="a"/>
    <w:next w:val="a"/>
    <w:rsid w:val="00723440"/>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Style15">
    <w:name w:val="Style15"/>
    <w:basedOn w:val="a"/>
    <w:next w:val="a"/>
    <w:rsid w:val="00723440"/>
    <w:pPr>
      <w:widowControl w:val="0"/>
      <w:suppressAutoHyphens/>
      <w:spacing w:after="0" w:line="240" w:lineRule="auto"/>
    </w:pPr>
    <w:rPr>
      <w:rFonts w:ascii="Times New Roman" w:eastAsia="SimSun" w:hAnsi="Times New Roman" w:cs="Tahoma"/>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7602476">
      <w:bodyDiv w:val="1"/>
      <w:marLeft w:val="0"/>
      <w:marRight w:val="0"/>
      <w:marTop w:val="0"/>
      <w:marBottom w:val="0"/>
      <w:divBdr>
        <w:top w:val="none" w:sz="0" w:space="0" w:color="auto"/>
        <w:left w:val="none" w:sz="0" w:space="0" w:color="auto"/>
        <w:bottom w:val="none" w:sz="0" w:space="0" w:color="auto"/>
        <w:right w:val="none" w:sz="0" w:space="0" w:color="auto"/>
      </w:divBdr>
    </w:div>
    <w:div w:id="21758459">
      <w:bodyDiv w:val="1"/>
      <w:marLeft w:val="0"/>
      <w:marRight w:val="0"/>
      <w:marTop w:val="0"/>
      <w:marBottom w:val="0"/>
      <w:divBdr>
        <w:top w:val="none" w:sz="0" w:space="0" w:color="auto"/>
        <w:left w:val="none" w:sz="0" w:space="0" w:color="auto"/>
        <w:bottom w:val="none" w:sz="0" w:space="0" w:color="auto"/>
        <w:right w:val="none" w:sz="0" w:space="0" w:color="auto"/>
      </w:divBdr>
    </w:div>
    <w:div w:id="87890073">
      <w:bodyDiv w:val="1"/>
      <w:marLeft w:val="0"/>
      <w:marRight w:val="0"/>
      <w:marTop w:val="0"/>
      <w:marBottom w:val="0"/>
      <w:divBdr>
        <w:top w:val="none" w:sz="0" w:space="0" w:color="auto"/>
        <w:left w:val="none" w:sz="0" w:space="0" w:color="auto"/>
        <w:bottom w:val="none" w:sz="0" w:space="0" w:color="auto"/>
        <w:right w:val="none" w:sz="0" w:space="0" w:color="auto"/>
      </w:divBdr>
    </w:div>
    <w:div w:id="122427367">
      <w:bodyDiv w:val="1"/>
      <w:marLeft w:val="0"/>
      <w:marRight w:val="0"/>
      <w:marTop w:val="0"/>
      <w:marBottom w:val="0"/>
      <w:divBdr>
        <w:top w:val="none" w:sz="0" w:space="0" w:color="auto"/>
        <w:left w:val="none" w:sz="0" w:space="0" w:color="auto"/>
        <w:bottom w:val="none" w:sz="0" w:space="0" w:color="auto"/>
        <w:right w:val="none" w:sz="0" w:space="0" w:color="auto"/>
      </w:divBdr>
    </w:div>
    <w:div w:id="258489994">
      <w:bodyDiv w:val="1"/>
      <w:marLeft w:val="0"/>
      <w:marRight w:val="0"/>
      <w:marTop w:val="0"/>
      <w:marBottom w:val="0"/>
      <w:divBdr>
        <w:top w:val="none" w:sz="0" w:space="0" w:color="auto"/>
        <w:left w:val="none" w:sz="0" w:space="0" w:color="auto"/>
        <w:bottom w:val="none" w:sz="0" w:space="0" w:color="auto"/>
        <w:right w:val="none" w:sz="0" w:space="0" w:color="auto"/>
      </w:divBdr>
    </w:div>
    <w:div w:id="356127695">
      <w:bodyDiv w:val="1"/>
      <w:marLeft w:val="0"/>
      <w:marRight w:val="0"/>
      <w:marTop w:val="0"/>
      <w:marBottom w:val="0"/>
      <w:divBdr>
        <w:top w:val="none" w:sz="0" w:space="0" w:color="auto"/>
        <w:left w:val="none" w:sz="0" w:space="0" w:color="auto"/>
        <w:bottom w:val="none" w:sz="0" w:space="0" w:color="auto"/>
        <w:right w:val="none" w:sz="0" w:space="0" w:color="auto"/>
      </w:divBdr>
    </w:div>
    <w:div w:id="359354393">
      <w:bodyDiv w:val="1"/>
      <w:marLeft w:val="0"/>
      <w:marRight w:val="0"/>
      <w:marTop w:val="0"/>
      <w:marBottom w:val="0"/>
      <w:divBdr>
        <w:top w:val="none" w:sz="0" w:space="0" w:color="auto"/>
        <w:left w:val="none" w:sz="0" w:space="0" w:color="auto"/>
        <w:bottom w:val="none" w:sz="0" w:space="0" w:color="auto"/>
        <w:right w:val="none" w:sz="0" w:space="0" w:color="auto"/>
      </w:divBdr>
      <w:divsChild>
        <w:div w:id="1891107113">
          <w:marLeft w:val="547"/>
          <w:marRight w:val="0"/>
          <w:marTop w:val="115"/>
          <w:marBottom w:val="0"/>
          <w:divBdr>
            <w:top w:val="none" w:sz="0" w:space="0" w:color="auto"/>
            <w:left w:val="none" w:sz="0" w:space="0" w:color="auto"/>
            <w:bottom w:val="none" w:sz="0" w:space="0" w:color="auto"/>
            <w:right w:val="none" w:sz="0" w:space="0" w:color="auto"/>
          </w:divBdr>
        </w:div>
      </w:divsChild>
    </w:div>
    <w:div w:id="444153271">
      <w:bodyDiv w:val="1"/>
      <w:marLeft w:val="0"/>
      <w:marRight w:val="0"/>
      <w:marTop w:val="0"/>
      <w:marBottom w:val="0"/>
      <w:divBdr>
        <w:top w:val="none" w:sz="0" w:space="0" w:color="auto"/>
        <w:left w:val="none" w:sz="0" w:space="0" w:color="auto"/>
        <w:bottom w:val="none" w:sz="0" w:space="0" w:color="auto"/>
        <w:right w:val="none" w:sz="0" w:space="0" w:color="auto"/>
      </w:divBdr>
    </w:div>
    <w:div w:id="467238378">
      <w:bodyDiv w:val="1"/>
      <w:marLeft w:val="0"/>
      <w:marRight w:val="0"/>
      <w:marTop w:val="0"/>
      <w:marBottom w:val="0"/>
      <w:divBdr>
        <w:top w:val="none" w:sz="0" w:space="0" w:color="auto"/>
        <w:left w:val="none" w:sz="0" w:space="0" w:color="auto"/>
        <w:bottom w:val="none" w:sz="0" w:space="0" w:color="auto"/>
        <w:right w:val="none" w:sz="0" w:space="0" w:color="auto"/>
      </w:divBdr>
    </w:div>
    <w:div w:id="510528866">
      <w:bodyDiv w:val="1"/>
      <w:marLeft w:val="0"/>
      <w:marRight w:val="0"/>
      <w:marTop w:val="0"/>
      <w:marBottom w:val="0"/>
      <w:divBdr>
        <w:top w:val="none" w:sz="0" w:space="0" w:color="auto"/>
        <w:left w:val="none" w:sz="0" w:space="0" w:color="auto"/>
        <w:bottom w:val="none" w:sz="0" w:space="0" w:color="auto"/>
        <w:right w:val="none" w:sz="0" w:space="0" w:color="auto"/>
      </w:divBdr>
    </w:div>
    <w:div w:id="533159111">
      <w:bodyDiv w:val="1"/>
      <w:marLeft w:val="0"/>
      <w:marRight w:val="0"/>
      <w:marTop w:val="0"/>
      <w:marBottom w:val="0"/>
      <w:divBdr>
        <w:top w:val="none" w:sz="0" w:space="0" w:color="auto"/>
        <w:left w:val="none" w:sz="0" w:space="0" w:color="auto"/>
        <w:bottom w:val="none" w:sz="0" w:space="0" w:color="auto"/>
        <w:right w:val="none" w:sz="0" w:space="0" w:color="auto"/>
      </w:divBdr>
    </w:div>
    <w:div w:id="621227935">
      <w:bodyDiv w:val="1"/>
      <w:marLeft w:val="0"/>
      <w:marRight w:val="0"/>
      <w:marTop w:val="0"/>
      <w:marBottom w:val="0"/>
      <w:divBdr>
        <w:top w:val="none" w:sz="0" w:space="0" w:color="auto"/>
        <w:left w:val="none" w:sz="0" w:space="0" w:color="auto"/>
        <w:bottom w:val="none" w:sz="0" w:space="0" w:color="auto"/>
        <w:right w:val="none" w:sz="0" w:space="0" w:color="auto"/>
      </w:divBdr>
      <w:divsChild>
        <w:div w:id="112483509">
          <w:marLeft w:val="0"/>
          <w:marRight w:val="0"/>
          <w:marTop w:val="0"/>
          <w:marBottom w:val="0"/>
          <w:divBdr>
            <w:top w:val="none" w:sz="0" w:space="0" w:color="auto"/>
            <w:left w:val="none" w:sz="0" w:space="0" w:color="auto"/>
            <w:bottom w:val="none" w:sz="0" w:space="0" w:color="auto"/>
            <w:right w:val="none" w:sz="0" w:space="0" w:color="auto"/>
          </w:divBdr>
          <w:divsChild>
            <w:div w:id="1094284737">
              <w:marLeft w:val="150"/>
              <w:marRight w:val="0"/>
              <w:marTop w:val="15"/>
              <w:marBottom w:val="150"/>
              <w:divBdr>
                <w:top w:val="none" w:sz="0" w:space="0" w:color="auto"/>
                <w:left w:val="none" w:sz="0" w:space="0" w:color="auto"/>
                <w:bottom w:val="none" w:sz="0" w:space="0" w:color="auto"/>
                <w:right w:val="none" w:sz="0" w:space="0" w:color="auto"/>
              </w:divBdr>
              <w:divsChild>
                <w:div w:id="978922350">
                  <w:marLeft w:val="0"/>
                  <w:marRight w:val="0"/>
                  <w:marTop w:val="0"/>
                  <w:marBottom w:val="0"/>
                  <w:divBdr>
                    <w:top w:val="none" w:sz="0" w:space="0" w:color="auto"/>
                    <w:left w:val="none" w:sz="0" w:space="0" w:color="auto"/>
                    <w:bottom w:val="none" w:sz="0" w:space="0" w:color="auto"/>
                    <w:right w:val="none" w:sz="0" w:space="0" w:color="auto"/>
                  </w:divBdr>
                  <w:divsChild>
                    <w:div w:id="1952007488">
                      <w:marLeft w:val="0"/>
                      <w:marRight w:val="0"/>
                      <w:marTop w:val="0"/>
                      <w:marBottom w:val="0"/>
                      <w:divBdr>
                        <w:top w:val="none" w:sz="0" w:space="0" w:color="auto"/>
                        <w:left w:val="none" w:sz="0" w:space="0" w:color="auto"/>
                        <w:bottom w:val="none" w:sz="0" w:space="0" w:color="auto"/>
                        <w:right w:val="none" w:sz="0" w:space="0" w:color="auto"/>
                      </w:divBdr>
                      <w:divsChild>
                        <w:div w:id="1372219285">
                          <w:marLeft w:val="0"/>
                          <w:marRight w:val="0"/>
                          <w:marTop w:val="0"/>
                          <w:marBottom w:val="0"/>
                          <w:divBdr>
                            <w:top w:val="none" w:sz="0" w:space="0" w:color="auto"/>
                            <w:left w:val="none" w:sz="0" w:space="0" w:color="auto"/>
                            <w:bottom w:val="none" w:sz="0" w:space="0" w:color="auto"/>
                            <w:right w:val="none" w:sz="0" w:space="0" w:color="auto"/>
                          </w:divBdr>
                          <w:divsChild>
                            <w:div w:id="359818708">
                              <w:marLeft w:val="0"/>
                              <w:marRight w:val="0"/>
                              <w:marTop w:val="0"/>
                              <w:marBottom w:val="0"/>
                              <w:divBdr>
                                <w:top w:val="none" w:sz="0" w:space="0" w:color="auto"/>
                                <w:left w:val="none" w:sz="0" w:space="0" w:color="auto"/>
                                <w:bottom w:val="none" w:sz="0" w:space="0" w:color="auto"/>
                                <w:right w:val="none" w:sz="0" w:space="0" w:color="auto"/>
                              </w:divBdr>
                            </w:div>
                            <w:div w:id="335304834">
                              <w:marLeft w:val="0"/>
                              <w:marRight w:val="0"/>
                              <w:marTop w:val="0"/>
                              <w:marBottom w:val="0"/>
                              <w:divBdr>
                                <w:top w:val="none" w:sz="0" w:space="0" w:color="auto"/>
                                <w:left w:val="none" w:sz="0" w:space="0" w:color="auto"/>
                                <w:bottom w:val="none" w:sz="0" w:space="0" w:color="auto"/>
                                <w:right w:val="none" w:sz="0" w:space="0" w:color="auto"/>
                              </w:divBdr>
                            </w:div>
                            <w:div w:id="364067246">
                              <w:marLeft w:val="0"/>
                              <w:marRight w:val="0"/>
                              <w:marTop w:val="0"/>
                              <w:marBottom w:val="0"/>
                              <w:divBdr>
                                <w:top w:val="none" w:sz="0" w:space="0" w:color="auto"/>
                                <w:left w:val="none" w:sz="0" w:space="0" w:color="auto"/>
                                <w:bottom w:val="none" w:sz="0" w:space="0" w:color="auto"/>
                                <w:right w:val="none" w:sz="0" w:space="0" w:color="auto"/>
                              </w:divBdr>
                            </w:div>
                            <w:div w:id="15398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62634">
      <w:bodyDiv w:val="1"/>
      <w:marLeft w:val="0"/>
      <w:marRight w:val="0"/>
      <w:marTop w:val="0"/>
      <w:marBottom w:val="0"/>
      <w:divBdr>
        <w:top w:val="none" w:sz="0" w:space="0" w:color="auto"/>
        <w:left w:val="none" w:sz="0" w:space="0" w:color="auto"/>
        <w:bottom w:val="none" w:sz="0" w:space="0" w:color="auto"/>
        <w:right w:val="none" w:sz="0" w:space="0" w:color="auto"/>
      </w:divBdr>
    </w:div>
    <w:div w:id="800807074">
      <w:bodyDiv w:val="1"/>
      <w:marLeft w:val="0"/>
      <w:marRight w:val="0"/>
      <w:marTop w:val="0"/>
      <w:marBottom w:val="0"/>
      <w:divBdr>
        <w:top w:val="none" w:sz="0" w:space="0" w:color="auto"/>
        <w:left w:val="none" w:sz="0" w:space="0" w:color="auto"/>
        <w:bottom w:val="none" w:sz="0" w:space="0" w:color="auto"/>
        <w:right w:val="none" w:sz="0" w:space="0" w:color="auto"/>
      </w:divBdr>
    </w:div>
    <w:div w:id="871067862">
      <w:bodyDiv w:val="1"/>
      <w:marLeft w:val="0"/>
      <w:marRight w:val="0"/>
      <w:marTop w:val="0"/>
      <w:marBottom w:val="0"/>
      <w:divBdr>
        <w:top w:val="none" w:sz="0" w:space="0" w:color="auto"/>
        <w:left w:val="none" w:sz="0" w:space="0" w:color="auto"/>
        <w:bottom w:val="none" w:sz="0" w:space="0" w:color="auto"/>
        <w:right w:val="none" w:sz="0" w:space="0" w:color="auto"/>
      </w:divBdr>
    </w:div>
    <w:div w:id="954870770">
      <w:bodyDiv w:val="1"/>
      <w:marLeft w:val="0"/>
      <w:marRight w:val="0"/>
      <w:marTop w:val="0"/>
      <w:marBottom w:val="0"/>
      <w:divBdr>
        <w:top w:val="none" w:sz="0" w:space="0" w:color="auto"/>
        <w:left w:val="none" w:sz="0" w:space="0" w:color="auto"/>
        <w:bottom w:val="none" w:sz="0" w:space="0" w:color="auto"/>
        <w:right w:val="none" w:sz="0" w:space="0" w:color="auto"/>
      </w:divBdr>
    </w:div>
    <w:div w:id="1026523002">
      <w:bodyDiv w:val="1"/>
      <w:marLeft w:val="0"/>
      <w:marRight w:val="0"/>
      <w:marTop w:val="0"/>
      <w:marBottom w:val="0"/>
      <w:divBdr>
        <w:top w:val="none" w:sz="0" w:space="0" w:color="auto"/>
        <w:left w:val="none" w:sz="0" w:space="0" w:color="auto"/>
        <w:bottom w:val="none" w:sz="0" w:space="0" w:color="auto"/>
        <w:right w:val="none" w:sz="0" w:space="0" w:color="auto"/>
      </w:divBdr>
    </w:div>
    <w:div w:id="1197693558">
      <w:bodyDiv w:val="1"/>
      <w:marLeft w:val="0"/>
      <w:marRight w:val="0"/>
      <w:marTop w:val="0"/>
      <w:marBottom w:val="0"/>
      <w:divBdr>
        <w:top w:val="none" w:sz="0" w:space="0" w:color="auto"/>
        <w:left w:val="none" w:sz="0" w:space="0" w:color="auto"/>
        <w:bottom w:val="none" w:sz="0" w:space="0" w:color="auto"/>
        <w:right w:val="none" w:sz="0" w:space="0" w:color="auto"/>
      </w:divBdr>
    </w:div>
    <w:div w:id="1245258648">
      <w:bodyDiv w:val="1"/>
      <w:marLeft w:val="0"/>
      <w:marRight w:val="0"/>
      <w:marTop w:val="0"/>
      <w:marBottom w:val="0"/>
      <w:divBdr>
        <w:top w:val="none" w:sz="0" w:space="0" w:color="auto"/>
        <w:left w:val="none" w:sz="0" w:space="0" w:color="auto"/>
        <w:bottom w:val="none" w:sz="0" w:space="0" w:color="auto"/>
        <w:right w:val="none" w:sz="0" w:space="0" w:color="auto"/>
      </w:divBdr>
    </w:div>
    <w:div w:id="1253781087">
      <w:bodyDiv w:val="1"/>
      <w:marLeft w:val="0"/>
      <w:marRight w:val="0"/>
      <w:marTop w:val="0"/>
      <w:marBottom w:val="0"/>
      <w:divBdr>
        <w:top w:val="none" w:sz="0" w:space="0" w:color="auto"/>
        <w:left w:val="none" w:sz="0" w:space="0" w:color="auto"/>
        <w:bottom w:val="none" w:sz="0" w:space="0" w:color="auto"/>
        <w:right w:val="none" w:sz="0" w:space="0" w:color="auto"/>
      </w:divBdr>
    </w:div>
    <w:div w:id="1282304794">
      <w:bodyDiv w:val="1"/>
      <w:marLeft w:val="0"/>
      <w:marRight w:val="0"/>
      <w:marTop w:val="0"/>
      <w:marBottom w:val="0"/>
      <w:divBdr>
        <w:top w:val="none" w:sz="0" w:space="0" w:color="auto"/>
        <w:left w:val="none" w:sz="0" w:space="0" w:color="auto"/>
        <w:bottom w:val="none" w:sz="0" w:space="0" w:color="auto"/>
        <w:right w:val="none" w:sz="0" w:space="0" w:color="auto"/>
      </w:divBdr>
    </w:div>
    <w:div w:id="1440829555">
      <w:bodyDiv w:val="1"/>
      <w:marLeft w:val="0"/>
      <w:marRight w:val="0"/>
      <w:marTop w:val="0"/>
      <w:marBottom w:val="0"/>
      <w:divBdr>
        <w:top w:val="none" w:sz="0" w:space="0" w:color="auto"/>
        <w:left w:val="none" w:sz="0" w:space="0" w:color="auto"/>
        <w:bottom w:val="none" w:sz="0" w:space="0" w:color="auto"/>
        <w:right w:val="none" w:sz="0" w:space="0" w:color="auto"/>
      </w:divBdr>
    </w:div>
    <w:div w:id="1448700835">
      <w:bodyDiv w:val="1"/>
      <w:marLeft w:val="0"/>
      <w:marRight w:val="0"/>
      <w:marTop w:val="0"/>
      <w:marBottom w:val="0"/>
      <w:divBdr>
        <w:top w:val="none" w:sz="0" w:space="0" w:color="auto"/>
        <w:left w:val="none" w:sz="0" w:space="0" w:color="auto"/>
        <w:bottom w:val="none" w:sz="0" w:space="0" w:color="auto"/>
        <w:right w:val="none" w:sz="0" w:space="0" w:color="auto"/>
      </w:divBdr>
    </w:div>
    <w:div w:id="1507014715">
      <w:bodyDiv w:val="1"/>
      <w:marLeft w:val="0"/>
      <w:marRight w:val="0"/>
      <w:marTop w:val="0"/>
      <w:marBottom w:val="0"/>
      <w:divBdr>
        <w:top w:val="none" w:sz="0" w:space="0" w:color="auto"/>
        <w:left w:val="none" w:sz="0" w:space="0" w:color="auto"/>
        <w:bottom w:val="none" w:sz="0" w:space="0" w:color="auto"/>
        <w:right w:val="none" w:sz="0" w:space="0" w:color="auto"/>
      </w:divBdr>
    </w:div>
    <w:div w:id="1565066555">
      <w:bodyDiv w:val="1"/>
      <w:marLeft w:val="0"/>
      <w:marRight w:val="0"/>
      <w:marTop w:val="0"/>
      <w:marBottom w:val="0"/>
      <w:divBdr>
        <w:top w:val="none" w:sz="0" w:space="0" w:color="auto"/>
        <w:left w:val="none" w:sz="0" w:space="0" w:color="auto"/>
        <w:bottom w:val="none" w:sz="0" w:space="0" w:color="auto"/>
        <w:right w:val="none" w:sz="0" w:space="0" w:color="auto"/>
      </w:divBdr>
    </w:div>
    <w:div w:id="1708293863">
      <w:bodyDiv w:val="1"/>
      <w:marLeft w:val="0"/>
      <w:marRight w:val="0"/>
      <w:marTop w:val="0"/>
      <w:marBottom w:val="0"/>
      <w:divBdr>
        <w:top w:val="none" w:sz="0" w:space="0" w:color="auto"/>
        <w:left w:val="none" w:sz="0" w:space="0" w:color="auto"/>
        <w:bottom w:val="none" w:sz="0" w:space="0" w:color="auto"/>
        <w:right w:val="none" w:sz="0" w:space="0" w:color="auto"/>
      </w:divBdr>
    </w:div>
    <w:div w:id="1788233682">
      <w:bodyDiv w:val="1"/>
      <w:marLeft w:val="0"/>
      <w:marRight w:val="0"/>
      <w:marTop w:val="0"/>
      <w:marBottom w:val="0"/>
      <w:divBdr>
        <w:top w:val="none" w:sz="0" w:space="0" w:color="auto"/>
        <w:left w:val="none" w:sz="0" w:space="0" w:color="auto"/>
        <w:bottom w:val="none" w:sz="0" w:space="0" w:color="auto"/>
        <w:right w:val="none" w:sz="0" w:space="0" w:color="auto"/>
      </w:divBdr>
    </w:div>
    <w:div w:id="1874076074">
      <w:bodyDiv w:val="1"/>
      <w:marLeft w:val="0"/>
      <w:marRight w:val="0"/>
      <w:marTop w:val="0"/>
      <w:marBottom w:val="0"/>
      <w:divBdr>
        <w:top w:val="none" w:sz="0" w:space="0" w:color="auto"/>
        <w:left w:val="none" w:sz="0" w:space="0" w:color="auto"/>
        <w:bottom w:val="none" w:sz="0" w:space="0" w:color="auto"/>
        <w:right w:val="none" w:sz="0" w:space="0" w:color="auto"/>
      </w:divBdr>
    </w:div>
    <w:div w:id="1880311648">
      <w:bodyDiv w:val="1"/>
      <w:marLeft w:val="0"/>
      <w:marRight w:val="0"/>
      <w:marTop w:val="0"/>
      <w:marBottom w:val="0"/>
      <w:divBdr>
        <w:top w:val="none" w:sz="0" w:space="0" w:color="auto"/>
        <w:left w:val="none" w:sz="0" w:space="0" w:color="auto"/>
        <w:bottom w:val="none" w:sz="0" w:space="0" w:color="auto"/>
        <w:right w:val="none" w:sz="0" w:space="0" w:color="auto"/>
      </w:divBdr>
    </w:div>
    <w:div w:id="1926760803">
      <w:bodyDiv w:val="1"/>
      <w:marLeft w:val="0"/>
      <w:marRight w:val="0"/>
      <w:marTop w:val="0"/>
      <w:marBottom w:val="0"/>
      <w:divBdr>
        <w:top w:val="none" w:sz="0" w:space="0" w:color="auto"/>
        <w:left w:val="none" w:sz="0" w:space="0" w:color="auto"/>
        <w:bottom w:val="none" w:sz="0" w:space="0" w:color="auto"/>
        <w:right w:val="none" w:sz="0" w:space="0" w:color="auto"/>
      </w:divBdr>
    </w:div>
    <w:div w:id="21438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emf"/><Relationship Id="rId39" Type="http://schemas.openxmlformats.org/officeDocument/2006/relationships/hyperlink" Target="http://murmix.narod.ru/uch/psy/Formirovanie_i_sushnost_kriticheskogo_myshleniya.htm" TargetMode="External"/><Relationship Id="rId21" Type="http://schemas.openxmlformats.org/officeDocument/2006/relationships/image" Target="media/image16.jpeg"/><Relationship Id="rId34" Type="http://schemas.openxmlformats.org/officeDocument/2006/relationships/image" Target="media/image24.jpeg"/><Relationship Id="rId42" Type="http://schemas.openxmlformats.org/officeDocument/2006/relationships/hyperlink" Target="http://noelrt.com/?p=266" TargetMode="External"/><Relationship Id="rId47" Type="http://schemas.openxmlformats.org/officeDocument/2006/relationships/hyperlink" Target="http://www.orenipk.ru/kp/distant_vk/docs/2_2_1/fiz_krit_m.doc" TargetMode="External"/><Relationship Id="rId50" Type="http://schemas.openxmlformats.org/officeDocument/2006/relationships/hyperlink" Target="http://lib.1september.ru/2004/22/13.htm" TargetMode="External"/><Relationship Id="rId55" Type="http://schemas.openxmlformats.org/officeDocument/2006/relationships/hyperlink" Target="http://vio.uchim.info/Vio_47/cd_site/articles/art_2_2.htm" TargetMode="External"/><Relationship Id="rId63" Type="http://schemas.openxmlformats.org/officeDocument/2006/relationships/hyperlink" Target="http://www.ufa-edu.ru/uchitel2011/inpb/kinzyabaeva.doc" TargetMode="External"/><Relationship Id="rId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1.png"/><Relationship Id="rId41" Type="http://schemas.openxmlformats.org/officeDocument/2006/relationships/hyperlink" Target="http://nkozlov.ru/library/samorazvit/d4031/" TargetMode="External"/><Relationship Id="rId54" Type="http://schemas.openxmlformats.org/officeDocument/2006/relationships/hyperlink" Target="http://www.uchportal.ru/load/47-1-0-15615" TargetMode="External"/><Relationship Id="rId62" Type="http://schemas.openxmlformats.org/officeDocument/2006/relationships/hyperlink" Target="http://www.school2100.ru/school2100/nashi_tehnologii/reading.ph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file:///C:\Users\admin\Desktop\&#1058;&#1056;&#1050;&#1052;\&#1052;&#1077;&#1090;&#1086;&#1076;&#1080;&#1095;&#1077;&#1089;&#1082;&#1086;&#1077;%20&#1087;&#1086;&#1089;&#1086;&#1073;&#1080;&#1077;\&#1047;&#1072;&#1076;&#1072;&#1085;&#1080;&#1077;%20&#1089;&#1086;%20&#1089;&#1084;&#1077;&#1085;&#1086;&#1081;%20&#1091;&#1089;&#1090;&#1072;&#1085;&#1086;&#1074;&#1082;&#1080;%20(&#1087;&#1088;&#1080;&#1083;&#1086;&#1078;&#1077;&#1085;&#1080;&#1077;%2014).docx" TargetMode="External"/><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yperlink" Target="http://www.evolkov.net/critic.think/articles/Volkov.E.Critical.think.principles.introduction.html" TargetMode="External"/><Relationship Id="rId45" Type="http://schemas.openxmlformats.org/officeDocument/2006/relationships/hyperlink" Target="http://kmspb.narod.ru/posobie/tehnol.htm" TargetMode="External"/><Relationship Id="rId53" Type="http://schemas.openxmlformats.org/officeDocument/2006/relationships/hyperlink" Target="http://www.gimc.ru/content/BE" TargetMode="External"/><Relationship Id="rId58" Type="http://schemas.openxmlformats.org/officeDocument/2006/relationships/hyperlink" Target="http://cito-web.yspu.org/link1/metod/met49/node22.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file:///C:\Users\admin\Desktop\&#1058;&#1056;&#1050;&#1052;\&#1052;&#1077;&#1090;&#1086;&#1076;&#1080;&#1095;&#1077;&#1089;&#1082;&#1086;&#1077;%20&#1087;&#1086;&#1089;&#1086;&#1073;&#1080;&#1077;\&#1047;&#1072;&#1076;&#1072;&#1085;&#1080;&#1077;%20&#1089;&#1086;%20&#1089;&#1084;&#1077;&#1085;&#1086;&#1081;%20&#1091;&#1089;&#1090;&#1072;&#1085;&#1086;&#1074;&#1082;&#1080;%20(&#1087;&#1088;&#1080;&#1083;&#1086;&#1078;&#1077;&#1085;&#1080;&#1077;%2014).docx" TargetMode="External"/><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hyperlink" Target="http://lib.1september.ru/2004/17/15.htm" TargetMode="External"/><Relationship Id="rId57" Type="http://schemas.openxmlformats.org/officeDocument/2006/relationships/hyperlink" Target="http://www.kmspb.narod.ru/posobie/klaster.htm" TargetMode="External"/><Relationship Id="rId61" Type="http://schemas.openxmlformats.org/officeDocument/2006/relationships/hyperlink" Target="http://www.openclass.ru/dig-resource/91020"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didaktor.ru/wp-content/uploads/2014/03/vybor.jpg" TargetMode="External"/><Relationship Id="rId44" Type="http://schemas.openxmlformats.org/officeDocument/2006/relationships/hyperlink" Target="http://www.ecsocman.edu.ru/direktor/msg/171918.html" TargetMode="External"/><Relationship Id="rId52" Type="http://schemas.openxmlformats.org/officeDocument/2006/relationships/hyperlink" Target="http://cito-web.yspu.org/link1/metod/met49/node22.html" TargetMode="External"/><Relationship Id="rId60" Type="http://schemas.openxmlformats.org/officeDocument/2006/relationships/hyperlink" Target="http://lingvist.ucoz.ru/publ/18-1-0-17"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package" Target="embeddings/______Microsoft_Office_PowerPoint1.sldx"/><Relationship Id="rId30" Type="http://schemas.openxmlformats.org/officeDocument/2006/relationships/hyperlink" Target="http://didaktor.ru/priyomy-obratnoj-svyazi-zadanie-massivom/" TargetMode="External"/><Relationship Id="rId35" Type="http://schemas.openxmlformats.org/officeDocument/2006/relationships/image" Target="media/image25.jpeg"/><Relationship Id="rId43" Type="http://schemas.openxmlformats.org/officeDocument/2006/relationships/hyperlink" Target="http://www.prof.msu.ru/publ/book6/c62_03.htm" TargetMode="External"/><Relationship Id="rId48" Type="http://schemas.openxmlformats.org/officeDocument/2006/relationships/hyperlink" Target="http://www.kmspb.narod.ru./posobie/priem.htm" TargetMode="External"/><Relationship Id="rId56" Type="http://schemas.openxmlformats.org/officeDocument/2006/relationships/hyperlink" Target="http://www.it-n.ru/communities.aspx?cat_no=5025&amp;lib_no=17021&amp;tmpl=lib" TargetMode="External"/><Relationship Id="rId64" Type="http://schemas.openxmlformats.org/officeDocument/2006/relationships/fontTable" Target="fontTable.xml"/><Relationship Id="rId8" Type="http://schemas.openxmlformats.org/officeDocument/2006/relationships/image" Target="media/image3.gif"/><Relationship Id="rId51" Type="http://schemas.openxmlformats.org/officeDocument/2006/relationships/hyperlink" Target="http://www.rae.ru/fs/?section=content&amp;op=show_article&amp;article_id=7778755" TargetMode="External"/><Relationship Id="rId3" Type="http://schemas.openxmlformats.org/officeDocument/2006/relationships/styles" Target="styles.xm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hyperlink" Target="http://didaktor.ru/goto/http:/www.openlesson.ru/?p=3985" TargetMode="External"/><Relationship Id="rId46" Type="http://schemas.openxmlformats.org/officeDocument/2006/relationships/hyperlink" Target="http://www.it-n.ru/Attachment.aspx?Id=13657" TargetMode="External"/><Relationship Id="rId59" Type="http://schemas.openxmlformats.org/officeDocument/2006/relationships/hyperlink" Target="http://pedsovet.su/load/145-1-0-111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9EEE2-A1F7-4286-B920-3587A9B03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49</Pages>
  <Words>17579</Words>
  <Characters>100202</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118</cp:revision>
  <dcterms:created xsi:type="dcterms:W3CDTF">2015-02-17T17:01:00Z</dcterms:created>
  <dcterms:modified xsi:type="dcterms:W3CDTF">2015-11-08T16:40:00Z</dcterms:modified>
</cp:coreProperties>
</file>